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0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7"/>
        <w:gridCol w:w="2471"/>
        <w:gridCol w:w="6215"/>
        <w:gridCol w:w="2126"/>
        <w:gridCol w:w="2268"/>
      </w:tblGrid>
      <w:tr w:rsidR="005239F7" w:rsidRPr="00602AB5" w14:paraId="54FE0B56" w14:textId="0DBC3657" w:rsidTr="0003328E">
        <w:trPr>
          <w:cantSplit/>
          <w:trHeight w:val="558"/>
        </w:trPr>
        <w:tc>
          <w:tcPr>
            <w:tcW w:w="2967" w:type="dxa"/>
            <w:vMerge w:val="restart"/>
            <w:vAlign w:val="center"/>
          </w:tcPr>
          <w:p w14:paraId="552A8077" w14:textId="6149A186" w:rsidR="005239F7" w:rsidRPr="00602AB5" w:rsidRDefault="005239F7" w:rsidP="005239F7">
            <w:pPr>
              <w:spacing w:before="80"/>
              <w:jc w:val="center"/>
              <w:rPr>
                <w:rFonts w:ascii="Arial" w:hAnsi="Arial" w:cs="Arial"/>
                <w:b/>
                <w:bCs w:val="0"/>
                <w:iCs/>
                <w:color w:val="17365D" w:themeColor="text2" w:themeShade="BF"/>
                <w:sz w:val="28"/>
                <w:szCs w:val="28"/>
                <w:lang w:val="it-IT"/>
              </w:rPr>
            </w:pPr>
            <w:r w:rsidRPr="00602AB5">
              <w:rPr>
                <w:rFonts w:ascii="Arial" w:hAnsi="Arial" w:cs="Arial"/>
                <w:b/>
                <w:bCs w:val="0"/>
                <w:iCs/>
                <w:noProof/>
                <w:color w:val="17365D" w:themeColor="text2" w:themeShade="BF"/>
                <w:sz w:val="28"/>
                <w:szCs w:val="28"/>
                <w:lang w:eastAsia="en-GB"/>
              </w:rPr>
              <w:drawing>
                <wp:anchor distT="0" distB="0" distL="114300" distR="114300" simplePos="0" relativeHeight="251671552" behindDoc="0" locked="0" layoutInCell="1" allowOverlap="1" wp14:anchorId="1A6559A8" wp14:editId="318548E1">
                  <wp:simplePos x="0" y="0"/>
                  <wp:positionH relativeFrom="margin">
                    <wp:posOffset>-29210</wp:posOffset>
                  </wp:positionH>
                  <wp:positionV relativeFrom="margin">
                    <wp:posOffset>-100330</wp:posOffset>
                  </wp:positionV>
                  <wp:extent cx="1786890" cy="643255"/>
                  <wp:effectExtent l="0" t="0" r="3810" b="4445"/>
                  <wp:wrapSquare wrapText="bothSides"/>
                  <wp:docPr id="1" name="Picture 1" descr="Logo_Primary_CMYK_Blue_Medium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rimary_CMYK_Blue_Medium_Res.jpg"/>
                          <pic:cNvPicPr/>
                        </pic:nvPicPr>
                        <pic:blipFill>
                          <a:blip r:embed="rId7">
                            <a:extLst>
                              <a:ext uri="{28A0092B-C50C-407E-A947-70E740481C1C}">
                                <a14:useLocalDpi xmlns:a14="http://schemas.microsoft.com/office/drawing/2010/main" val="0"/>
                              </a:ext>
                            </a:extLst>
                          </a:blip>
                          <a:stretch>
                            <a:fillRect/>
                          </a:stretch>
                        </pic:blipFill>
                        <pic:spPr>
                          <a:xfrm>
                            <a:off x="0" y="0"/>
                            <a:ext cx="1786890" cy="643255"/>
                          </a:xfrm>
                          <a:prstGeom prst="rect">
                            <a:avLst/>
                          </a:prstGeom>
                        </pic:spPr>
                      </pic:pic>
                    </a:graphicData>
                  </a:graphic>
                  <wp14:sizeRelH relativeFrom="margin">
                    <wp14:pctWidth>0</wp14:pctWidth>
                  </wp14:sizeRelH>
                  <wp14:sizeRelV relativeFrom="margin">
                    <wp14:pctHeight>0</wp14:pctHeight>
                  </wp14:sizeRelV>
                </wp:anchor>
              </w:drawing>
            </w:r>
            <w:r w:rsidRPr="00602AB5">
              <w:rPr>
                <w:rFonts w:ascii="Arial" w:hAnsi="Arial" w:cs="Arial"/>
                <w:b/>
                <w:bCs w:val="0"/>
                <w:iCs/>
                <w:color w:val="17365D" w:themeColor="text2" w:themeShade="BF"/>
                <w:sz w:val="28"/>
                <w:szCs w:val="28"/>
                <w:lang w:val="it-IT"/>
              </w:rPr>
              <w:t>Risk Assessments</w:t>
            </w:r>
          </w:p>
        </w:tc>
        <w:tc>
          <w:tcPr>
            <w:tcW w:w="2471" w:type="dxa"/>
            <w:shd w:val="clear" w:color="auto" w:fill="C6D9F1" w:themeFill="text2" w:themeFillTint="33"/>
            <w:vAlign w:val="center"/>
          </w:tcPr>
          <w:p w14:paraId="5A8F3C41" w14:textId="77377374" w:rsidR="005239F7" w:rsidRPr="00602AB5" w:rsidRDefault="005239F7" w:rsidP="005239F7">
            <w:pPr>
              <w:rPr>
                <w:rFonts w:ascii="Arial" w:hAnsi="Arial" w:cs="Arial"/>
                <w:b/>
                <w:bCs w:val="0"/>
                <w:color w:val="17365D" w:themeColor="text2" w:themeShade="BF"/>
                <w:sz w:val="28"/>
                <w:szCs w:val="28"/>
              </w:rPr>
            </w:pPr>
            <w:r w:rsidRPr="00602AB5">
              <w:rPr>
                <w:rFonts w:ascii="Arial" w:hAnsi="Arial" w:cs="Arial"/>
                <w:b/>
                <w:bCs w:val="0"/>
                <w:color w:val="17365D" w:themeColor="text2" w:themeShade="BF"/>
                <w:sz w:val="28"/>
                <w:szCs w:val="28"/>
              </w:rPr>
              <w:t>Sport /Activity</w:t>
            </w:r>
          </w:p>
        </w:tc>
        <w:tc>
          <w:tcPr>
            <w:tcW w:w="6215" w:type="dxa"/>
            <w:shd w:val="clear" w:color="auto" w:fill="auto"/>
            <w:vAlign w:val="center"/>
          </w:tcPr>
          <w:p w14:paraId="44078073" w14:textId="75C80876" w:rsidR="005239F7" w:rsidRPr="00602AB5" w:rsidRDefault="005239F7" w:rsidP="005239F7">
            <w:pPr>
              <w:rPr>
                <w:rFonts w:ascii="Arial" w:hAnsi="Arial" w:cs="Arial"/>
                <w:bCs w:val="0"/>
                <w:sz w:val="28"/>
                <w:szCs w:val="28"/>
              </w:rPr>
            </w:pPr>
          </w:p>
        </w:tc>
        <w:tc>
          <w:tcPr>
            <w:tcW w:w="2126" w:type="dxa"/>
            <w:shd w:val="clear" w:color="auto" w:fill="C6D9F1" w:themeFill="text2" w:themeFillTint="33"/>
            <w:vAlign w:val="center"/>
          </w:tcPr>
          <w:p w14:paraId="293DDF39" w14:textId="0672A52D" w:rsidR="005239F7" w:rsidRPr="005239F7" w:rsidRDefault="005239F7" w:rsidP="005239F7">
            <w:pPr>
              <w:rPr>
                <w:rFonts w:ascii="Arial" w:hAnsi="Arial" w:cs="Arial"/>
                <w:bCs w:val="0"/>
                <w:sz w:val="28"/>
                <w:szCs w:val="28"/>
              </w:rPr>
            </w:pPr>
            <w:r w:rsidRPr="005239F7">
              <w:rPr>
                <w:rFonts w:ascii="Arial" w:hAnsi="Arial" w:cs="Arial"/>
                <w:b/>
                <w:bCs w:val="0"/>
                <w:color w:val="17365D" w:themeColor="text2" w:themeShade="BF"/>
                <w:sz w:val="28"/>
                <w:szCs w:val="28"/>
              </w:rPr>
              <w:t>Date of Event</w:t>
            </w:r>
          </w:p>
        </w:tc>
        <w:tc>
          <w:tcPr>
            <w:tcW w:w="2268" w:type="dxa"/>
            <w:vAlign w:val="center"/>
          </w:tcPr>
          <w:p w14:paraId="087D69B2" w14:textId="69241B72" w:rsidR="005239F7" w:rsidRPr="00602AB5" w:rsidRDefault="005239F7" w:rsidP="005239F7">
            <w:pPr>
              <w:jc w:val="center"/>
              <w:rPr>
                <w:rFonts w:ascii="Arial" w:hAnsi="Arial" w:cs="Arial"/>
                <w:bCs w:val="0"/>
                <w:sz w:val="28"/>
                <w:szCs w:val="28"/>
              </w:rPr>
            </w:pPr>
          </w:p>
        </w:tc>
      </w:tr>
      <w:tr w:rsidR="005239F7" w:rsidRPr="00602AB5" w14:paraId="0828371F" w14:textId="0138828E" w:rsidTr="0003328E">
        <w:trPr>
          <w:cantSplit/>
          <w:trHeight w:val="363"/>
        </w:trPr>
        <w:tc>
          <w:tcPr>
            <w:tcW w:w="2967" w:type="dxa"/>
            <w:vMerge/>
            <w:vAlign w:val="center"/>
          </w:tcPr>
          <w:p w14:paraId="70DB088D" w14:textId="77777777" w:rsidR="005239F7" w:rsidRPr="00602AB5" w:rsidRDefault="005239F7" w:rsidP="005239F7">
            <w:pPr>
              <w:spacing w:before="60"/>
              <w:jc w:val="center"/>
              <w:rPr>
                <w:rStyle w:val="PageNumber"/>
                <w:rFonts w:ascii="Arial" w:hAnsi="Arial" w:cs="Arial"/>
                <w:bCs w:val="0"/>
                <w:szCs w:val="20"/>
              </w:rPr>
            </w:pPr>
          </w:p>
        </w:tc>
        <w:tc>
          <w:tcPr>
            <w:tcW w:w="2471" w:type="dxa"/>
            <w:shd w:val="clear" w:color="auto" w:fill="C6D9F1" w:themeFill="text2" w:themeFillTint="33"/>
            <w:vAlign w:val="center"/>
          </w:tcPr>
          <w:p w14:paraId="1DE3F6FF" w14:textId="25552D9E" w:rsidR="005239F7" w:rsidRPr="00602AB5" w:rsidRDefault="005239F7" w:rsidP="005239F7">
            <w:pPr>
              <w:rPr>
                <w:rStyle w:val="PageNumber"/>
                <w:rFonts w:ascii="Arial" w:hAnsi="Arial" w:cs="Arial"/>
                <w:b/>
                <w:bCs w:val="0"/>
                <w:color w:val="17365D" w:themeColor="text2" w:themeShade="BF"/>
                <w:sz w:val="28"/>
                <w:szCs w:val="28"/>
              </w:rPr>
            </w:pPr>
            <w:r w:rsidRPr="00602AB5">
              <w:rPr>
                <w:rFonts w:ascii="Arial" w:hAnsi="Arial" w:cs="Arial"/>
                <w:b/>
                <w:bCs w:val="0"/>
                <w:color w:val="17365D" w:themeColor="text2" w:themeShade="BF"/>
                <w:sz w:val="28"/>
                <w:szCs w:val="28"/>
              </w:rPr>
              <w:t>Event</w:t>
            </w:r>
          </w:p>
        </w:tc>
        <w:tc>
          <w:tcPr>
            <w:tcW w:w="6215" w:type="dxa"/>
            <w:shd w:val="clear" w:color="auto" w:fill="auto"/>
            <w:vAlign w:val="center"/>
          </w:tcPr>
          <w:p w14:paraId="4D874C28" w14:textId="64C2AE47" w:rsidR="005239F7" w:rsidRPr="00602AB5" w:rsidRDefault="005239F7" w:rsidP="005239F7">
            <w:pPr>
              <w:rPr>
                <w:rStyle w:val="PageNumber"/>
                <w:rFonts w:ascii="Arial" w:hAnsi="Arial" w:cs="Arial"/>
                <w:bCs w:val="0"/>
                <w:sz w:val="28"/>
                <w:szCs w:val="28"/>
              </w:rPr>
            </w:pPr>
          </w:p>
        </w:tc>
        <w:tc>
          <w:tcPr>
            <w:tcW w:w="2126" w:type="dxa"/>
            <w:shd w:val="clear" w:color="auto" w:fill="C6D9F1" w:themeFill="text2" w:themeFillTint="33"/>
            <w:vAlign w:val="center"/>
          </w:tcPr>
          <w:p w14:paraId="0D49EACE" w14:textId="64E37E56" w:rsidR="005239F7" w:rsidRPr="005239F7" w:rsidRDefault="005239F7" w:rsidP="005239F7">
            <w:pPr>
              <w:rPr>
                <w:rStyle w:val="PageNumber"/>
                <w:rFonts w:ascii="Arial" w:hAnsi="Arial" w:cs="Arial"/>
                <w:bCs w:val="0"/>
                <w:sz w:val="28"/>
                <w:szCs w:val="28"/>
              </w:rPr>
            </w:pPr>
            <w:r w:rsidRPr="005239F7">
              <w:rPr>
                <w:rFonts w:ascii="Arial" w:hAnsi="Arial" w:cs="Arial"/>
                <w:b/>
                <w:color w:val="17365D" w:themeColor="text2" w:themeShade="BF"/>
                <w:sz w:val="28"/>
                <w:szCs w:val="28"/>
              </w:rPr>
              <w:t>OS Grid Ref</w:t>
            </w:r>
          </w:p>
        </w:tc>
        <w:tc>
          <w:tcPr>
            <w:tcW w:w="2268" w:type="dxa"/>
            <w:vAlign w:val="center"/>
          </w:tcPr>
          <w:p w14:paraId="2F937371" w14:textId="77777777" w:rsidR="005239F7" w:rsidRDefault="005239F7" w:rsidP="005239F7">
            <w:pPr>
              <w:jc w:val="center"/>
              <w:rPr>
                <w:rStyle w:val="PageNumber"/>
                <w:rFonts w:ascii="Arial" w:hAnsi="Arial" w:cs="Arial"/>
                <w:bCs w:val="0"/>
                <w:sz w:val="28"/>
                <w:szCs w:val="28"/>
              </w:rPr>
            </w:pPr>
          </w:p>
          <w:p w14:paraId="6FF52ACB" w14:textId="45A95C62" w:rsidR="008119F6" w:rsidRPr="00602AB5" w:rsidRDefault="008119F6" w:rsidP="005239F7">
            <w:pPr>
              <w:jc w:val="center"/>
              <w:rPr>
                <w:rStyle w:val="PageNumber"/>
                <w:rFonts w:ascii="Arial" w:hAnsi="Arial" w:cs="Arial"/>
                <w:bCs w:val="0"/>
                <w:sz w:val="28"/>
                <w:szCs w:val="28"/>
              </w:rPr>
            </w:pPr>
          </w:p>
        </w:tc>
      </w:tr>
      <w:tr w:rsidR="005239F7" w:rsidRPr="00602AB5" w14:paraId="41D88F24" w14:textId="51826516" w:rsidTr="0003328E">
        <w:trPr>
          <w:cantSplit/>
          <w:trHeight w:val="458"/>
        </w:trPr>
        <w:tc>
          <w:tcPr>
            <w:tcW w:w="2967" w:type="dxa"/>
            <w:vMerge/>
            <w:vAlign w:val="center"/>
          </w:tcPr>
          <w:p w14:paraId="74C7881B" w14:textId="77777777" w:rsidR="005239F7" w:rsidRPr="00602AB5" w:rsidRDefault="005239F7" w:rsidP="005239F7">
            <w:pPr>
              <w:spacing w:before="60"/>
              <w:jc w:val="center"/>
              <w:rPr>
                <w:rStyle w:val="PageNumber"/>
                <w:rFonts w:ascii="Arial" w:hAnsi="Arial" w:cs="Arial"/>
                <w:bCs w:val="0"/>
                <w:szCs w:val="20"/>
              </w:rPr>
            </w:pPr>
          </w:p>
        </w:tc>
        <w:tc>
          <w:tcPr>
            <w:tcW w:w="2471" w:type="dxa"/>
            <w:shd w:val="clear" w:color="auto" w:fill="C6D9F1" w:themeFill="text2" w:themeFillTint="33"/>
            <w:vAlign w:val="center"/>
          </w:tcPr>
          <w:p w14:paraId="25BD736A" w14:textId="4FC3BF45" w:rsidR="005239F7" w:rsidRPr="00602AB5" w:rsidRDefault="005239F7" w:rsidP="005239F7">
            <w:pPr>
              <w:rPr>
                <w:rFonts w:ascii="Arial" w:hAnsi="Arial" w:cs="Arial"/>
                <w:sz w:val="28"/>
                <w:szCs w:val="28"/>
              </w:rPr>
            </w:pPr>
            <w:r w:rsidRPr="00602AB5">
              <w:rPr>
                <w:rStyle w:val="PageNumber"/>
                <w:rFonts w:ascii="Arial" w:hAnsi="Arial" w:cs="Arial"/>
                <w:b/>
                <w:bCs w:val="0"/>
                <w:color w:val="17365D" w:themeColor="text2" w:themeShade="BF"/>
                <w:sz w:val="28"/>
                <w:szCs w:val="28"/>
              </w:rPr>
              <w:t>Location</w:t>
            </w:r>
          </w:p>
        </w:tc>
        <w:tc>
          <w:tcPr>
            <w:tcW w:w="6215" w:type="dxa"/>
            <w:shd w:val="clear" w:color="auto" w:fill="auto"/>
            <w:vAlign w:val="center"/>
          </w:tcPr>
          <w:p w14:paraId="700169DE" w14:textId="4EC8D507" w:rsidR="005239F7" w:rsidRPr="00602AB5" w:rsidRDefault="005239F7" w:rsidP="005239F7">
            <w:pPr>
              <w:rPr>
                <w:rFonts w:ascii="Arial" w:hAnsi="Arial" w:cs="Arial"/>
                <w:sz w:val="28"/>
                <w:szCs w:val="28"/>
              </w:rPr>
            </w:pPr>
          </w:p>
        </w:tc>
        <w:tc>
          <w:tcPr>
            <w:tcW w:w="2126" w:type="dxa"/>
            <w:shd w:val="clear" w:color="auto" w:fill="C6D9F1" w:themeFill="text2" w:themeFillTint="33"/>
            <w:vAlign w:val="center"/>
          </w:tcPr>
          <w:p w14:paraId="085AF320" w14:textId="2F72DF0B" w:rsidR="005239F7" w:rsidRPr="005239F7" w:rsidRDefault="005239F7" w:rsidP="005239F7">
            <w:pPr>
              <w:rPr>
                <w:rFonts w:ascii="Arial" w:hAnsi="Arial" w:cs="Arial"/>
                <w:sz w:val="28"/>
                <w:szCs w:val="28"/>
              </w:rPr>
            </w:pPr>
            <w:r w:rsidRPr="005239F7">
              <w:rPr>
                <w:rFonts w:ascii="Arial" w:hAnsi="Arial" w:cs="Arial"/>
                <w:b/>
                <w:bCs w:val="0"/>
                <w:color w:val="17365D" w:themeColor="text2" w:themeShade="BF"/>
                <w:sz w:val="28"/>
                <w:szCs w:val="28"/>
              </w:rPr>
              <w:t>What3Words</w:t>
            </w:r>
          </w:p>
        </w:tc>
        <w:tc>
          <w:tcPr>
            <w:tcW w:w="2268" w:type="dxa"/>
            <w:vAlign w:val="center"/>
          </w:tcPr>
          <w:p w14:paraId="63BED69C" w14:textId="77777777" w:rsidR="005239F7" w:rsidRDefault="005239F7" w:rsidP="005239F7">
            <w:pPr>
              <w:jc w:val="center"/>
              <w:rPr>
                <w:rFonts w:ascii="Arial" w:hAnsi="Arial" w:cs="Arial"/>
                <w:sz w:val="28"/>
                <w:szCs w:val="28"/>
              </w:rPr>
            </w:pPr>
          </w:p>
          <w:p w14:paraId="126CEC44" w14:textId="1DE44055" w:rsidR="008119F6" w:rsidRPr="00602AB5" w:rsidRDefault="008119F6" w:rsidP="005239F7">
            <w:pPr>
              <w:jc w:val="center"/>
              <w:rPr>
                <w:rFonts w:ascii="Arial" w:hAnsi="Arial" w:cs="Arial"/>
                <w:sz w:val="28"/>
                <w:szCs w:val="28"/>
              </w:rPr>
            </w:pPr>
          </w:p>
        </w:tc>
      </w:tr>
    </w:tbl>
    <w:p w14:paraId="63A30BEE" w14:textId="77777777" w:rsidR="00B21E39" w:rsidRPr="00602AB5" w:rsidRDefault="00B21E39" w:rsidP="00934F5B">
      <w:pPr>
        <w:ind w:right="-254"/>
        <w:rPr>
          <w:rFonts w:ascii="Arial" w:hAnsi="Arial" w:cs="Arial"/>
          <w:szCs w:val="20"/>
          <w:u w:val="single"/>
        </w:rPr>
      </w:pPr>
      <w:r w:rsidRPr="00602AB5">
        <w:rPr>
          <w:rFonts w:ascii="Arial" w:hAnsi="Arial" w:cs="Arial"/>
          <w:szCs w:val="20"/>
        </w:rPr>
        <w:t xml:space="preserve">     </w:t>
      </w:r>
    </w:p>
    <w:tbl>
      <w:tblPr>
        <w:tblW w:w="16063"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8"/>
        <w:gridCol w:w="2409"/>
        <w:gridCol w:w="5529"/>
        <w:gridCol w:w="2409"/>
        <w:gridCol w:w="2127"/>
        <w:gridCol w:w="1581"/>
      </w:tblGrid>
      <w:tr w:rsidR="00015F27" w:rsidRPr="00C245C7" w14:paraId="15515EBE" w14:textId="77777777" w:rsidTr="00DA105F">
        <w:trPr>
          <w:cantSplit/>
          <w:trHeight w:val="1121"/>
        </w:trPr>
        <w:tc>
          <w:tcPr>
            <w:tcW w:w="2008" w:type="dxa"/>
            <w:shd w:val="clear" w:color="auto" w:fill="BFBFBF" w:themeFill="background1" w:themeFillShade="BF"/>
            <w:vAlign w:val="center"/>
          </w:tcPr>
          <w:p w14:paraId="3381FCF3" w14:textId="77777777" w:rsidR="002B3AAC" w:rsidRPr="00C245C7" w:rsidRDefault="00015F27" w:rsidP="00015F27">
            <w:pPr>
              <w:pStyle w:val="Heading2"/>
              <w:rPr>
                <w:rFonts w:ascii="Montserrat" w:hAnsi="Montserrat" w:cstheme="minorHAnsi"/>
                <w:color w:val="17365D" w:themeColor="text2" w:themeShade="BF"/>
                <w:sz w:val="22"/>
                <w:szCs w:val="22"/>
              </w:rPr>
            </w:pPr>
            <w:r w:rsidRPr="00C245C7">
              <w:rPr>
                <w:rFonts w:ascii="Montserrat" w:hAnsi="Montserrat" w:cstheme="minorHAnsi"/>
                <w:color w:val="17365D" w:themeColor="text2" w:themeShade="BF"/>
                <w:sz w:val="22"/>
                <w:szCs w:val="22"/>
              </w:rPr>
              <w:t>Hazard</w:t>
            </w:r>
            <w:r w:rsidR="00142609" w:rsidRPr="00C245C7">
              <w:rPr>
                <w:rFonts w:ascii="Montserrat" w:hAnsi="Montserrat" w:cstheme="minorHAnsi"/>
                <w:color w:val="17365D" w:themeColor="text2" w:themeShade="BF"/>
                <w:sz w:val="22"/>
                <w:szCs w:val="22"/>
              </w:rPr>
              <w:t xml:space="preserve"> </w:t>
            </w:r>
          </w:p>
          <w:p w14:paraId="084BD39F" w14:textId="79EA7B1D" w:rsidR="00015F27" w:rsidRPr="00C245C7" w:rsidRDefault="00142609" w:rsidP="00015F27">
            <w:pPr>
              <w:pStyle w:val="Heading2"/>
              <w:rPr>
                <w:rFonts w:ascii="Montserrat" w:hAnsi="Montserrat" w:cstheme="minorHAnsi"/>
                <w:color w:val="17365D" w:themeColor="text2" w:themeShade="BF"/>
                <w:sz w:val="22"/>
                <w:szCs w:val="22"/>
              </w:rPr>
            </w:pPr>
            <w:r w:rsidRPr="00C245C7">
              <w:rPr>
                <w:rFonts w:ascii="Montserrat" w:hAnsi="Montserrat" w:cstheme="minorHAnsi"/>
                <w:color w:val="17365D" w:themeColor="text2" w:themeShade="BF"/>
                <w:sz w:val="22"/>
                <w:szCs w:val="22"/>
              </w:rPr>
              <w:t>(Something that can cause harm/injury)</w:t>
            </w:r>
          </w:p>
        </w:tc>
        <w:tc>
          <w:tcPr>
            <w:tcW w:w="2409" w:type="dxa"/>
            <w:shd w:val="clear" w:color="auto" w:fill="BFBFBF" w:themeFill="background1" w:themeFillShade="BF"/>
            <w:vAlign w:val="center"/>
          </w:tcPr>
          <w:p w14:paraId="60022638" w14:textId="12996965" w:rsidR="00015F27" w:rsidRPr="00C245C7" w:rsidRDefault="00015F27" w:rsidP="00015F27">
            <w:pPr>
              <w:jc w:val="center"/>
              <w:rPr>
                <w:rFonts w:ascii="Montserrat" w:hAnsi="Montserrat" w:cstheme="minorHAnsi"/>
                <w:b/>
                <w:bCs w:val="0"/>
                <w:color w:val="17365D" w:themeColor="text2" w:themeShade="BF"/>
                <w:sz w:val="22"/>
                <w:szCs w:val="22"/>
              </w:rPr>
            </w:pPr>
            <w:r w:rsidRPr="00C245C7">
              <w:rPr>
                <w:rFonts w:ascii="Montserrat" w:hAnsi="Montserrat" w:cstheme="minorHAnsi"/>
                <w:b/>
                <w:bCs w:val="0"/>
                <w:color w:val="17365D" w:themeColor="text2" w:themeShade="BF"/>
                <w:sz w:val="22"/>
                <w:szCs w:val="22"/>
              </w:rPr>
              <w:t>Who might be injured?</w:t>
            </w:r>
          </w:p>
        </w:tc>
        <w:tc>
          <w:tcPr>
            <w:tcW w:w="5529" w:type="dxa"/>
            <w:shd w:val="clear" w:color="auto" w:fill="BFBFBF" w:themeFill="background1" w:themeFillShade="BF"/>
            <w:vAlign w:val="center"/>
          </w:tcPr>
          <w:p w14:paraId="4D114E15" w14:textId="77777777" w:rsidR="00015F27" w:rsidRPr="00C245C7" w:rsidRDefault="00015F27" w:rsidP="00015F27">
            <w:pPr>
              <w:pStyle w:val="Heading2"/>
              <w:rPr>
                <w:rFonts w:ascii="Montserrat" w:hAnsi="Montserrat" w:cstheme="minorHAnsi"/>
                <w:bCs/>
                <w:color w:val="17365D" w:themeColor="text2" w:themeShade="BF"/>
                <w:sz w:val="22"/>
                <w:szCs w:val="22"/>
              </w:rPr>
            </w:pPr>
            <w:r w:rsidRPr="00C245C7">
              <w:rPr>
                <w:rFonts w:ascii="Montserrat" w:hAnsi="Montserrat" w:cstheme="minorHAnsi"/>
                <w:bCs/>
                <w:color w:val="17365D" w:themeColor="text2" w:themeShade="BF"/>
                <w:sz w:val="22"/>
                <w:szCs w:val="22"/>
              </w:rPr>
              <w:t>Risk Controls</w:t>
            </w:r>
          </w:p>
          <w:p w14:paraId="6CC2A177" w14:textId="2BED5206" w:rsidR="00015F27" w:rsidRPr="00C245C7" w:rsidRDefault="00015F27" w:rsidP="00015F27">
            <w:pPr>
              <w:jc w:val="center"/>
              <w:rPr>
                <w:rFonts w:ascii="Montserrat" w:hAnsi="Montserrat" w:cstheme="minorHAnsi"/>
                <w:b/>
                <w:bCs w:val="0"/>
                <w:color w:val="17365D" w:themeColor="text2" w:themeShade="BF"/>
                <w:sz w:val="22"/>
                <w:szCs w:val="22"/>
              </w:rPr>
            </w:pPr>
            <w:r w:rsidRPr="00C245C7">
              <w:rPr>
                <w:rFonts w:ascii="Montserrat" w:hAnsi="Montserrat" w:cstheme="minorHAnsi"/>
                <w:b/>
                <w:bCs w:val="0"/>
                <w:color w:val="17365D" w:themeColor="text2" w:themeShade="BF"/>
                <w:sz w:val="22"/>
                <w:szCs w:val="22"/>
              </w:rPr>
              <w:t>(already in place)</w:t>
            </w:r>
          </w:p>
        </w:tc>
        <w:tc>
          <w:tcPr>
            <w:tcW w:w="2409" w:type="dxa"/>
            <w:shd w:val="clear" w:color="auto" w:fill="BFBFBF" w:themeFill="background1" w:themeFillShade="BF"/>
            <w:vAlign w:val="center"/>
          </w:tcPr>
          <w:p w14:paraId="0110785E" w14:textId="5727391F" w:rsidR="00015F27" w:rsidRPr="00C245C7" w:rsidRDefault="00015F27" w:rsidP="00015F27">
            <w:pPr>
              <w:jc w:val="center"/>
              <w:rPr>
                <w:rFonts w:ascii="Montserrat" w:hAnsi="Montserrat" w:cstheme="minorHAnsi"/>
                <w:b/>
                <w:color w:val="17365D" w:themeColor="text2" w:themeShade="BF"/>
                <w:sz w:val="22"/>
                <w:szCs w:val="22"/>
              </w:rPr>
            </w:pPr>
            <w:r w:rsidRPr="00C245C7">
              <w:rPr>
                <w:rFonts w:ascii="Montserrat" w:hAnsi="Montserrat" w:cstheme="minorHAnsi"/>
                <w:b/>
                <w:color w:val="17365D" w:themeColor="text2" w:themeShade="BF"/>
                <w:sz w:val="22"/>
                <w:szCs w:val="22"/>
              </w:rPr>
              <w:t>Further Action Required</w:t>
            </w:r>
          </w:p>
        </w:tc>
        <w:tc>
          <w:tcPr>
            <w:tcW w:w="2127" w:type="dxa"/>
            <w:shd w:val="clear" w:color="auto" w:fill="BFBFBF" w:themeFill="background1" w:themeFillShade="BF"/>
            <w:vAlign w:val="center"/>
          </w:tcPr>
          <w:p w14:paraId="6FE64C91" w14:textId="7493AAB1" w:rsidR="00015F27" w:rsidRPr="00C245C7" w:rsidRDefault="00015F27" w:rsidP="00015F27">
            <w:pPr>
              <w:jc w:val="center"/>
              <w:rPr>
                <w:rFonts w:ascii="Montserrat" w:hAnsi="Montserrat" w:cstheme="minorHAnsi"/>
                <w:b/>
                <w:color w:val="17365D" w:themeColor="text2" w:themeShade="BF"/>
                <w:sz w:val="22"/>
                <w:szCs w:val="22"/>
              </w:rPr>
            </w:pPr>
            <w:r w:rsidRPr="00C245C7">
              <w:rPr>
                <w:rFonts w:ascii="Montserrat" w:hAnsi="Montserrat" w:cstheme="minorHAnsi"/>
                <w:b/>
                <w:color w:val="17365D" w:themeColor="text2" w:themeShade="BF"/>
                <w:sz w:val="22"/>
                <w:szCs w:val="22"/>
              </w:rPr>
              <w:t>Allocated Person / Date</w:t>
            </w:r>
          </w:p>
        </w:tc>
        <w:tc>
          <w:tcPr>
            <w:tcW w:w="1581" w:type="dxa"/>
            <w:shd w:val="clear" w:color="auto" w:fill="BFBFBF" w:themeFill="background1" w:themeFillShade="BF"/>
            <w:vAlign w:val="center"/>
          </w:tcPr>
          <w:p w14:paraId="32E023D6" w14:textId="501B9C65" w:rsidR="00015F27" w:rsidRPr="00C245C7" w:rsidRDefault="00015F27" w:rsidP="00015F27">
            <w:pPr>
              <w:jc w:val="center"/>
              <w:rPr>
                <w:rFonts w:ascii="Montserrat" w:hAnsi="Montserrat" w:cstheme="minorHAnsi"/>
                <w:b/>
                <w:color w:val="17365D" w:themeColor="text2" w:themeShade="BF"/>
                <w:sz w:val="22"/>
                <w:szCs w:val="22"/>
              </w:rPr>
            </w:pPr>
            <w:r w:rsidRPr="00C245C7">
              <w:rPr>
                <w:rFonts w:ascii="Montserrat" w:hAnsi="Montserrat" w:cstheme="minorHAnsi"/>
                <w:b/>
                <w:color w:val="17365D" w:themeColor="text2" w:themeShade="BF"/>
                <w:sz w:val="22"/>
                <w:szCs w:val="22"/>
              </w:rPr>
              <w:t>Completion Date and Initial</w:t>
            </w:r>
          </w:p>
        </w:tc>
      </w:tr>
      <w:tr w:rsidR="00015F27" w:rsidRPr="00C245C7" w14:paraId="1B386FD0" w14:textId="77777777" w:rsidTr="00DA105F">
        <w:trPr>
          <w:cantSplit/>
          <w:trHeight w:val="588"/>
        </w:trPr>
        <w:tc>
          <w:tcPr>
            <w:tcW w:w="2008" w:type="dxa"/>
            <w:shd w:val="clear" w:color="auto" w:fill="D9D9D9" w:themeFill="background1" w:themeFillShade="D9"/>
            <w:vAlign w:val="center"/>
          </w:tcPr>
          <w:p w14:paraId="2C717A32" w14:textId="77777777" w:rsidR="00015F27" w:rsidRPr="00C245C7" w:rsidRDefault="00015F27" w:rsidP="00015F27">
            <w:pPr>
              <w:rPr>
                <w:rFonts w:ascii="Montserrat" w:hAnsi="Montserrat" w:cstheme="minorHAnsi"/>
                <w:i/>
                <w:iCs/>
                <w:color w:val="17365D" w:themeColor="text2" w:themeShade="BF"/>
                <w:szCs w:val="20"/>
              </w:rPr>
            </w:pPr>
            <w:r w:rsidRPr="00C245C7">
              <w:rPr>
                <w:rFonts w:ascii="Montserrat" w:hAnsi="Montserrat" w:cstheme="minorHAnsi"/>
                <w:i/>
                <w:iCs/>
                <w:color w:val="17365D" w:themeColor="text2" w:themeShade="BF"/>
                <w:szCs w:val="20"/>
              </w:rPr>
              <w:t>What is the injury?</w:t>
            </w:r>
          </w:p>
          <w:p w14:paraId="450AE187" w14:textId="6F142985" w:rsidR="00F17B7D" w:rsidRPr="00C245C7" w:rsidRDefault="00015F27" w:rsidP="00F17B7D">
            <w:pPr>
              <w:rPr>
                <w:rFonts w:ascii="Montserrat" w:hAnsi="Montserrat" w:cstheme="minorHAnsi"/>
                <w:i/>
                <w:iCs/>
                <w:color w:val="17365D" w:themeColor="text2" w:themeShade="BF"/>
                <w:szCs w:val="20"/>
              </w:rPr>
            </w:pPr>
            <w:r w:rsidRPr="00C245C7">
              <w:rPr>
                <w:rFonts w:ascii="Montserrat" w:hAnsi="Montserrat" w:cstheme="minorHAnsi"/>
                <w:i/>
                <w:iCs/>
                <w:color w:val="17365D" w:themeColor="text2" w:themeShade="BF"/>
                <w:szCs w:val="20"/>
              </w:rPr>
              <w:t>How can the injury occur</w:t>
            </w:r>
            <w:r w:rsidR="00F17B7D" w:rsidRPr="00C245C7">
              <w:rPr>
                <w:rFonts w:ascii="Montserrat" w:hAnsi="Montserrat" w:cstheme="minorHAnsi"/>
                <w:i/>
                <w:iCs/>
                <w:color w:val="17365D" w:themeColor="text2" w:themeShade="BF"/>
                <w:szCs w:val="20"/>
              </w:rPr>
              <w:t>?</w:t>
            </w:r>
          </w:p>
        </w:tc>
        <w:tc>
          <w:tcPr>
            <w:tcW w:w="2409" w:type="dxa"/>
            <w:shd w:val="clear" w:color="auto" w:fill="D9D9D9" w:themeFill="background1" w:themeFillShade="D9"/>
            <w:vAlign w:val="center"/>
          </w:tcPr>
          <w:p w14:paraId="4D7AD601" w14:textId="2E68791A" w:rsidR="00015F27" w:rsidRPr="00C245C7" w:rsidRDefault="00015F27" w:rsidP="00015F27">
            <w:pPr>
              <w:rPr>
                <w:rFonts w:ascii="Montserrat" w:hAnsi="Montserrat" w:cstheme="minorHAnsi"/>
                <w:i/>
                <w:iCs/>
                <w:color w:val="17365D" w:themeColor="text2" w:themeShade="BF"/>
                <w:szCs w:val="20"/>
              </w:rPr>
            </w:pPr>
            <w:r w:rsidRPr="00C245C7">
              <w:rPr>
                <w:rFonts w:ascii="Montserrat" w:hAnsi="Montserrat" w:cstheme="minorHAnsi"/>
                <w:i/>
                <w:iCs/>
                <w:color w:val="17365D" w:themeColor="text2" w:themeShade="BF"/>
                <w:szCs w:val="20"/>
              </w:rPr>
              <w:t>E.g. people (members, volunteers, spectators, etc), animals, vehicles.</w:t>
            </w:r>
          </w:p>
        </w:tc>
        <w:tc>
          <w:tcPr>
            <w:tcW w:w="5529" w:type="dxa"/>
            <w:shd w:val="clear" w:color="auto" w:fill="D9D9D9" w:themeFill="background1" w:themeFillShade="D9"/>
            <w:vAlign w:val="center"/>
          </w:tcPr>
          <w:p w14:paraId="7C70B5A8" w14:textId="42B57F48" w:rsidR="00015F27" w:rsidRPr="00C245C7" w:rsidRDefault="00015F27" w:rsidP="00015F27">
            <w:pPr>
              <w:pStyle w:val="Heading2"/>
              <w:jc w:val="left"/>
              <w:rPr>
                <w:rFonts w:ascii="Montserrat" w:hAnsi="Montserrat" w:cstheme="minorHAnsi"/>
                <w:b w:val="0"/>
                <w:bCs/>
                <w:i/>
                <w:iCs/>
                <w:color w:val="17365D" w:themeColor="text2" w:themeShade="BF"/>
                <w:sz w:val="20"/>
                <w:szCs w:val="20"/>
              </w:rPr>
            </w:pPr>
            <w:r w:rsidRPr="00C245C7">
              <w:rPr>
                <w:rFonts w:ascii="Montserrat" w:hAnsi="Montserrat" w:cstheme="minorHAnsi"/>
                <w:b w:val="0"/>
                <w:bCs/>
                <w:i/>
                <w:iCs/>
                <w:color w:val="17365D" w:themeColor="text2" w:themeShade="BF"/>
                <w:sz w:val="20"/>
                <w:szCs w:val="20"/>
              </w:rPr>
              <w:t>What is currently being done to prevent the injury occurring?</w:t>
            </w:r>
          </w:p>
        </w:tc>
        <w:tc>
          <w:tcPr>
            <w:tcW w:w="2409" w:type="dxa"/>
            <w:shd w:val="clear" w:color="auto" w:fill="D9D9D9" w:themeFill="background1" w:themeFillShade="D9"/>
            <w:vAlign w:val="center"/>
          </w:tcPr>
          <w:p w14:paraId="0AF5F14F" w14:textId="144201B1" w:rsidR="00015F27" w:rsidRPr="00C245C7" w:rsidRDefault="00015F27" w:rsidP="00015F27">
            <w:pPr>
              <w:rPr>
                <w:rFonts w:ascii="Montserrat" w:hAnsi="Montserrat" w:cstheme="minorHAnsi"/>
                <w:i/>
                <w:iCs/>
                <w:color w:val="17365D" w:themeColor="text2" w:themeShade="BF"/>
                <w:szCs w:val="20"/>
              </w:rPr>
            </w:pPr>
            <w:r w:rsidRPr="00C245C7">
              <w:rPr>
                <w:rFonts w:ascii="Montserrat" w:hAnsi="Montserrat" w:cstheme="minorHAnsi"/>
                <w:i/>
                <w:iCs/>
                <w:color w:val="17365D" w:themeColor="text2" w:themeShade="BF"/>
                <w:szCs w:val="20"/>
              </w:rPr>
              <w:t>What more needs to be done?</w:t>
            </w:r>
          </w:p>
        </w:tc>
        <w:tc>
          <w:tcPr>
            <w:tcW w:w="2127" w:type="dxa"/>
            <w:shd w:val="clear" w:color="auto" w:fill="D9D9D9" w:themeFill="background1" w:themeFillShade="D9"/>
            <w:vAlign w:val="center"/>
          </w:tcPr>
          <w:p w14:paraId="2EF9C4BD" w14:textId="77777777" w:rsidR="00015F27" w:rsidRPr="00C245C7" w:rsidRDefault="00015F27" w:rsidP="00015F27">
            <w:pPr>
              <w:rPr>
                <w:rFonts w:ascii="Montserrat" w:hAnsi="Montserrat" w:cstheme="minorHAnsi"/>
                <w:i/>
                <w:iCs/>
                <w:color w:val="17365D" w:themeColor="text2" w:themeShade="BF"/>
                <w:szCs w:val="20"/>
              </w:rPr>
            </w:pPr>
            <w:r w:rsidRPr="00C245C7">
              <w:rPr>
                <w:rFonts w:ascii="Montserrat" w:hAnsi="Montserrat" w:cstheme="minorHAnsi"/>
                <w:i/>
                <w:iCs/>
                <w:color w:val="17365D" w:themeColor="text2" w:themeShade="BF"/>
                <w:szCs w:val="20"/>
              </w:rPr>
              <w:t>Who is responsible for completing the action?</w:t>
            </w:r>
          </w:p>
          <w:p w14:paraId="1837202B" w14:textId="3EFD5569" w:rsidR="00015F27" w:rsidRPr="00C245C7" w:rsidRDefault="00015F27" w:rsidP="00015F27">
            <w:pPr>
              <w:rPr>
                <w:rFonts w:ascii="Montserrat" w:hAnsi="Montserrat" w:cstheme="minorHAnsi"/>
                <w:i/>
                <w:iCs/>
                <w:color w:val="17365D" w:themeColor="text2" w:themeShade="BF"/>
                <w:szCs w:val="20"/>
              </w:rPr>
            </w:pPr>
            <w:r w:rsidRPr="00C245C7">
              <w:rPr>
                <w:rFonts w:ascii="Montserrat" w:hAnsi="Montserrat" w:cstheme="minorHAnsi"/>
                <w:i/>
                <w:iCs/>
                <w:color w:val="17365D" w:themeColor="text2" w:themeShade="BF"/>
                <w:szCs w:val="20"/>
              </w:rPr>
              <w:t>What is the planned time frame for this?</w:t>
            </w:r>
          </w:p>
        </w:tc>
        <w:tc>
          <w:tcPr>
            <w:tcW w:w="1581" w:type="dxa"/>
            <w:shd w:val="clear" w:color="auto" w:fill="D9D9D9" w:themeFill="background1" w:themeFillShade="D9"/>
            <w:vAlign w:val="center"/>
          </w:tcPr>
          <w:p w14:paraId="15D9DB81" w14:textId="4A1C9D97" w:rsidR="00015F27" w:rsidRPr="00C245C7" w:rsidRDefault="00015F27" w:rsidP="00015F27">
            <w:pPr>
              <w:rPr>
                <w:rFonts w:ascii="Montserrat" w:hAnsi="Montserrat" w:cstheme="minorHAnsi"/>
                <w:i/>
                <w:iCs/>
                <w:color w:val="17365D" w:themeColor="text2" w:themeShade="BF"/>
                <w:szCs w:val="20"/>
              </w:rPr>
            </w:pPr>
            <w:r w:rsidRPr="00C245C7">
              <w:rPr>
                <w:rFonts w:ascii="Montserrat" w:hAnsi="Montserrat" w:cstheme="minorHAnsi"/>
                <w:i/>
                <w:iCs/>
                <w:color w:val="17365D" w:themeColor="text2" w:themeShade="BF"/>
                <w:szCs w:val="20"/>
              </w:rPr>
              <w:t>Initial and date when action is completed</w:t>
            </w:r>
          </w:p>
        </w:tc>
      </w:tr>
      <w:tr w:rsidR="008E2778" w:rsidRPr="00C245C7" w14:paraId="20959DD8" w14:textId="77777777" w:rsidTr="008E2778">
        <w:trPr>
          <w:cantSplit/>
          <w:trHeight w:val="588"/>
        </w:trPr>
        <w:tc>
          <w:tcPr>
            <w:tcW w:w="2008" w:type="dxa"/>
            <w:shd w:val="clear" w:color="auto" w:fill="auto"/>
            <w:vAlign w:val="center"/>
          </w:tcPr>
          <w:p w14:paraId="7591CBFC" w14:textId="26DDCA61" w:rsidR="008E2778" w:rsidRPr="00C245C7" w:rsidRDefault="008E2778" w:rsidP="00015F27">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Impact with other vehicles because driver not aware of where the entrance is. </w:t>
            </w:r>
          </w:p>
        </w:tc>
        <w:tc>
          <w:tcPr>
            <w:tcW w:w="2409" w:type="dxa"/>
            <w:shd w:val="clear" w:color="auto" w:fill="auto"/>
            <w:vAlign w:val="center"/>
          </w:tcPr>
          <w:p w14:paraId="4E293B07"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-PC Members </w:t>
            </w:r>
          </w:p>
          <w:p w14:paraId="1ECA5B3B"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-Spectators </w:t>
            </w:r>
          </w:p>
          <w:p w14:paraId="541A982F"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1B4D344B"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-General Public</w:t>
            </w:r>
          </w:p>
          <w:p w14:paraId="7BDBE654"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-Horses</w:t>
            </w:r>
          </w:p>
          <w:p w14:paraId="3E20107D" w14:textId="49B52D56"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9D7ADD" w:rsidRPr="00C245C7">
              <w:rPr>
                <w:rFonts w:ascii="Montserrat" w:hAnsi="Montserrat" w:cstheme="minorHAnsi"/>
                <w:color w:val="17365D" w:themeColor="text2" w:themeShade="BF"/>
                <w:szCs w:val="20"/>
              </w:rPr>
              <w:t>Venue Visitors</w:t>
            </w:r>
          </w:p>
          <w:p w14:paraId="754B830C" w14:textId="77777777" w:rsidR="008E2778" w:rsidRPr="00C245C7" w:rsidRDefault="008E2778" w:rsidP="00015F27">
            <w:pPr>
              <w:rPr>
                <w:rFonts w:ascii="Montserrat" w:hAnsi="Montserrat" w:cstheme="minorHAnsi"/>
                <w:color w:val="17365D" w:themeColor="text2" w:themeShade="BF"/>
                <w:szCs w:val="20"/>
              </w:rPr>
            </w:pPr>
          </w:p>
        </w:tc>
        <w:tc>
          <w:tcPr>
            <w:tcW w:w="5529" w:type="dxa"/>
            <w:shd w:val="clear" w:color="auto" w:fill="auto"/>
          </w:tcPr>
          <w:p w14:paraId="678E9148" w14:textId="77777777" w:rsidR="008E2778" w:rsidRPr="00C245C7" w:rsidRDefault="008E2778" w:rsidP="008E2778">
            <w:pPr>
              <w:rPr>
                <w:rFonts w:ascii="Montserrat" w:hAnsi="Montserrat" w:cstheme="minorHAnsi"/>
                <w:color w:val="17365D" w:themeColor="text2" w:themeShade="BF"/>
                <w:szCs w:val="20"/>
              </w:rPr>
            </w:pPr>
          </w:p>
          <w:p w14:paraId="746E6E25" w14:textId="3F02C00D"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*Put out PC signs at the entrance and further down the road to ensure the venue entrance is clearly sign posted. </w:t>
            </w:r>
          </w:p>
          <w:p w14:paraId="6CEF50FA" w14:textId="6A977B72" w:rsidR="008E2778" w:rsidRPr="00C245C7" w:rsidRDefault="008E2778" w:rsidP="008E2778">
            <w:pPr>
              <w:pStyle w:val="Heading2"/>
              <w:jc w:val="left"/>
              <w:rPr>
                <w:rFonts w:ascii="Montserrat" w:hAnsi="Montserrat" w:cstheme="minorHAnsi"/>
                <w:b w:val="0"/>
                <w:bCs/>
                <w:color w:val="17365D" w:themeColor="text2" w:themeShade="BF"/>
                <w:sz w:val="20"/>
                <w:szCs w:val="20"/>
              </w:rPr>
            </w:pPr>
          </w:p>
        </w:tc>
        <w:tc>
          <w:tcPr>
            <w:tcW w:w="2409" w:type="dxa"/>
            <w:shd w:val="clear" w:color="auto" w:fill="auto"/>
          </w:tcPr>
          <w:p w14:paraId="29493F25" w14:textId="77777777" w:rsidR="008E2778" w:rsidRPr="00C245C7" w:rsidRDefault="008E2778" w:rsidP="008E2778">
            <w:pPr>
              <w:rPr>
                <w:rFonts w:ascii="Montserrat" w:hAnsi="Montserrat" w:cstheme="minorHAnsi"/>
                <w:color w:val="17365D" w:themeColor="text2" w:themeShade="BF"/>
                <w:szCs w:val="20"/>
              </w:rPr>
            </w:pPr>
          </w:p>
          <w:p w14:paraId="34027D22" w14:textId="5FF085C8"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Monitor on the day </w:t>
            </w:r>
          </w:p>
        </w:tc>
        <w:tc>
          <w:tcPr>
            <w:tcW w:w="2127" w:type="dxa"/>
            <w:shd w:val="clear" w:color="auto" w:fill="auto"/>
          </w:tcPr>
          <w:p w14:paraId="29B5D03F" w14:textId="77777777" w:rsidR="008E2778" w:rsidRPr="00C245C7" w:rsidRDefault="008E2778" w:rsidP="008E2778">
            <w:pPr>
              <w:rPr>
                <w:rFonts w:ascii="Montserrat" w:hAnsi="Montserrat" w:cstheme="minorHAnsi"/>
                <w:color w:val="17365D" w:themeColor="text2" w:themeShade="BF"/>
                <w:szCs w:val="20"/>
              </w:rPr>
            </w:pPr>
          </w:p>
          <w:p w14:paraId="5E8753FF" w14:textId="7A084116"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Event Organiser</w:t>
            </w:r>
          </w:p>
        </w:tc>
        <w:tc>
          <w:tcPr>
            <w:tcW w:w="1581" w:type="dxa"/>
            <w:shd w:val="clear" w:color="auto" w:fill="auto"/>
            <w:vAlign w:val="center"/>
          </w:tcPr>
          <w:p w14:paraId="08AE44E4" w14:textId="77777777" w:rsidR="008E2778" w:rsidRPr="00C245C7" w:rsidRDefault="008E2778" w:rsidP="00015F27">
            <w:pPr>
              <w:rPr>
                <w:rFonts w:ascii="Montserrat" w:hAnsi="Montserrat" w:cstheme="minorHAnsi"/>
                <w:color w:val="17365D" w:themeColor="text2" w:themeShade="BF"/>
                <w:szCs w:val="20"/>
              </w:rPr>
            </w:pPr>
          </w:p>
        </w:tc>
      </w:tr>
      <w:tr w:rsidR="00403A99" w:rsidRPr="00C245C7" w14:paraId="067AE958" w14:textId="77777777" w:rsidTr="00DA105F">
        <w:trPr>
          <w:cantSplit/>
          <w:trHeight w:val="588"/>
        </w:trPr>
        <w:tc>
          <w:tcPr>
            <w:tcW w:w="2008" w:type="dxa"/>
            <w:shd w:val="clear" w:color="auto" w:fill="auto"/>
          </w:tcPr>
          <w:p w14:paraId="12A4F15A" w14:textId="77777777" w:rsidR="00F57EB4" w:rsidRPr="00C245C7" w:rsidRDefault="00F57EB4" w:rsidP="002B3AAC">
            <w:pPr>
              <w:rPr>
                <w:rFonts w:ascii="Montserrat" w:hAnsi="Montserrat" w:cstheme="minorHAnsi"/>
                <w:b/>
                <w:bCs w:val="0"/>
                <w:color w:val="17365D" w:themeColor="text2" w:themeShade="BF"/>
                <w:szCs w:val="20"/>
              </w:rPr>
            </w:pPr>
          </w:p>
          <w:p w14:paraId="1E2301E3" w14:textId="100FA684" w:rsidR="00142609" w:rsidRPr="00C245C7" w:rsidRDefault="00142609" w:rsidP="00403A99">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Vehicles impacting people and horses.</w:t>
            </w:r>
          </w:p>
          <w:p w14:paraId="79185089" w14:textId="77777777" w:rsidR="00A1417B" w:rsidRPr="00C245C7" w:rsidRDefault="00142609" w:rsidP="00403A99">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Vehicles could be moving too quickly or may not see the </w:t>
            </w:r>
            <w:proofErr w:type="gramStart"/>
            <w:r w:rsidR="00544FE2" w:rsidRPr="00C245C7">
              <w:rPr>
                <w:rFonts w:ascii="Montserrat" w:hAnsi="Montserrat" w:cstheme="minorHAnsi"/>
                <w:color w:val="17365D" w:themeColor="text2" w:themeShade="BF"/>
                <w:szCs w:val="20"/>
              </w:rPr>
              <w:t>pedestrians</w:t>
            </w:r>
            <w:proofErr w:type="gramEnd"/>
            <w:r w:rsidR="00544FE2" w:rsidRPr="00C245C7">
              <w:rPr>
                <w:rFonts w:ascii="Montserrat" w:hAnsi="Montserrat" w:cstheme="minorHAnsi"/>
                <w:color w:val="17365D" w:themeColor="text2" w:themeShade="BF"/>
                <w:szCs w:val="20"/>
              </w:rPr>
              <w:t>/horses/</w:t>
            </w:r>
          </w:p>
          <w:p w14:paraId="0E872942" w14:textId="252EB78A" w:rsidR="00F17B7D" w:rsidRPr="00C245C7" w:rsidRDefault="008E2778" w:rsidP="00F17B7D">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P</w:t>
            </w:r>
            <w:r w:rsidR="00544FE2" w:rsidRPr="00C245C7">
              <w:rPr>
                <w:rFonts w:ascii="Montserrat" w:hAnsi="Montserrat" w:cstheme="minorHAnsi"/>
                <w:color w:val="17365D" w:themeColor="text2" w:themeShade="BF"/>
                <w:szCs w:val="20"/>
              </w:rPr>
              <w:t>roperty</w:t>
            </w:r>
            <w:r w:rsidRPr="00C245C7">
              <w:rPr>
                <w:rFonts w:ascii="Montserrat" w:hAnsi="Montserrat" w:cstheme="minorHAnsi"/>
                <w:color w:val="17365D" w:themeColor="text2" w:themeShade="BF"/>
                <w:szCs w:val="20"/>
              </w:rPr>
              <w:t>,</w:t>
            </w:r>
            <w:r w:rsidR="00E91FC2" w:rsidRPr="00C245C7">
              <w:rPr>
                <w:rFonts w:ascii="Montserrat" w:hAnsi="Montserrat" w:cstheme="minorHAnsi"/>
                <w:color w:val="17365D" w:themeColor="text2" w:themeShade="BF"/>
                <w:szCs w:val="20"/>
              </w:rPr>
              <w:t xml:space="preserve"> this includes emergency vehicles</w:t>
            </w:r>
            <w:r w:rsidR="00F17B7D" w:rsidRPr="00C245C7">
              <w:rPr>
                <w:rFonts w:ascii="Montserrat" w:hAnsi="Montserrat" w:cstheme="minorHAnsi"/>
                <w:color w:val="17365D" w:themeColor="text2" w:themeShade="BF"/>
                <w:szCs w:val="20"/>
              </w:rPr>
              <w:t>.</w:t>
            </w:r>
            <w:r w:rsidR="008119F6" w:rsidRPr="00C245C7">
              <w:rPr>
                <w:rFonts w:ascii="Montserrat" w:hAnsi="Montserrat" w:cstheme="minorHAnsi"/>
                <w:color w:val="17365D" w:themeColor="text2" w:themeShade="BF"/>
                <w:szCs w:val="20"/>
              </w:rPr>
              <w:t xml:space="preserve">   </w:t>
            </w:r>
          </w:p>
        </w:tc>
        <w:tc>
          <w:tcPr>
            <w:tcW w:w="2409" w:type="dxa"/>
            <w:shd w:val="clear" w:color="auto" w:fill="auto"/>
          </w:tcPr>
          <w:p w14:paraId="18ED6644" w14:textId="77777777" w:rsidR="00C77629" w:rsidRPr="00C245C7" w:rsidRDefault="00C77629" w:rsidP="00142609">
            <w:pPr>
              <w:rPr>
                <w:rFonts w:ascii="Montserrat" w:hAnsi="Montserrat" w:cstheme="minorHAnsi"/>
                <w:color w:val="17365D" w:themeColor="text2" w:themeShade="BF"/>
                <w:szCs w:val="20"/>
              </w:rPr>
            </w:pPr>
          </w:p>
          <w:p w14:paraId="6B6DF106" w14:textId="4873AE2A" w:rsidR="00142609" w:rsidRPr="00C245C7" w:rsidRDefault="00544FE2" w:rsidP="00142609">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403A99" w:rsidRPr="00C245C7">
              <w:rPr>
                <w:rFonts w:ascii="Montserrat" w:hAnsi="Montserrat" w:cstheme="minorHAnsi"/>
                <w:color w:val="17365D" w:themeColor="text2" w:themeShade="BF"/>
                <w:szCs w:val="20"/>
              </w:rPr>
              <w:t xml:space="preserve">PC Members </w:t>
            </w:r>
          </w:p>
          <w:p w14:paraId="4D866215" w14:textId="2F692867" w:rsidR="00403A99" w:rsidRPr="00C245C7" w:rsidRDefault="00544FE2" w:rsidP="00142609">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142609" w:rsidRPr="00C245C7">
              <w:rPr>
                <w:rFonts w:ascii="Montserrat" w:hAnsi="Montserrat" w:cstheme="minorHAnsi"/>
                <w:color w:val="17365D" w:themeColor="text2" w:themeShade="BF"/>
                <w:szCs w:val="20"/>
              </w:rPr>
              <w:t>S</w:t>
            </w:r>
            <w:r w:rsidR="00403A99" w:rsidRPr="00C245C7">
              <w:rPr>
                <w:rFonts w:ascii="Montserrat" w:hAnsi="Montserrat" w:cstheme="minorHAnsi"/>
                <w:color w:val="17365D" w:themeColor="text2" w:themeShade="BF"/>
                <w:szCs w:val="20"/>
              </w:rPr>
              <w:t xml:space="preserve">pectators </w:t>
            </w:r>
          </w:p>
          <w:p w14:paraId="703D86CC" w14:textId="24EA2974" w:rsidR="008119F6" w:rsidRPr="00C245C7" w:rsidRDefault="008119F6" w:rsidP="00142609">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22546899" w14:textId="57748EE0" w:rsidR="00142609" w:rsidRPr="00C245C7" w:rsidRDefault="00544FE2" w:rsidP="00142609">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142609" w:rsidRPr="00C245C7">
              <w:rPr>
                <w:rFonts w:ascii="Montserrat" w:hAnsi="Montserrat" w:cstheme="minorHAnsi"/>
                <w:color w:val="17365D" w:themeColor="text2" w:themeShade="BF"/>
                <w:szCs w:val="20"/>
              </w:rPr>
              <w:t>General Public</w:t>
            </w:r>
          </w:p>
          <w:p w14:paraId="547E435D" w14:textId="703FB7A1" w:rsidR="00142609" w:rsidRPr="00C245C7" w:rsidRDefault="00544FE2" w:rsidP="00142609">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142609" w:rsidRPr="00C245C7">
              <w:rPr>
                <w:rFonts w:ascii="Montserrat" w:hAnsi="Montserrat" w:cstheme="minorHAnsi"/>
                <w:color w:val="17365D" w:themeColor="text2" w:themeShade="BF"/>
                <w:szCs w:val="20"/>
              </w:rPr>
              <w:t>Horses</w:t>
            </w:r>
          </w:p>
          <w:p w14:paraId="24CA2088" w14:textId="7F1D1C07" w:rsidR="00142609" w:rsidRPr="00C245C7" w:rsidRDefault="00544FE2" w:rsidP="00142609">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9D7ADD" w:rsidRPr="00C245C7">
              <w:rPr>
                <w:rFonts w:ascii="Montserrat" w:hAnsi="Montserrat" w:cstheme="minorHAnsi"/>
                <w:color w:val="17365D" w:themeColor="text2" w:themeShade="BF"/>
                <w:szCs w:val="20"/>
              </w:rPr>
              <w:t xml:space="preserve">Venue Visitors </w:t>
            </w:r>
          </w:p>
          <w:p w14:paraId="72468644" w14:textId="1B0ED029" w:rsidR="00142609" w:rsidRPr="00C245C7" w:rsidRDefault="00142609" w:rsidP="00142609">
            <w:pPr>
              <w:rPr>
                <w:rFonts w:ascii="Montserrat" w:hAnsi="Montserrat" w:cstheme="minorHAnsi"/>
                <w:color w:val="17365D" w:themeColor="text2" w:themeShade="BF"/>
                <w:szCs w:val="20"/>
              </w:rPr>
            </w:pPr>
          </w:p>
        </w:tc>
        <w:tc>
          <w:tcPr>
            <w:tcW w:w="5529" w:type="dxa"/>
            <w:shd w:val="clear" w:color="auto" w:fill="auto"/>
          </w:tcPr>
          <w:p w14:paraId="48152A36" w14:textId="77777777" w:rsidR="00C77629" w:rsidRPr="00C245C7" w:rsidRDefault="00C77629" w:rsidP="00142609">
            <w:pPr>
              <w:rPr>
                <w:rFonts w:ascii="Montserrat" w:hAnsi="Montserrat" w:cstheme="minorHAnsi"/>
                <w:color w:val="17365D" w:themeColor="text2" w:themeShade="BF"/>
                <w:szCs w:val="20"/>
              </w:rPr>
            </w:pPr>
          </w:p>
          <w:p w14:paraId="6D31E097" w14:textId="156C2AE7" w:rsidR="00142609" w:rsidRPr="00C245C7" w:rsidRDefault="00CA3FC5" w:rsidP="00142609">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8E2778" w:rsidRPr="00C245C7">
              <w:rPr>
                <w:rFonts w:ascii="Montserrat" w:hAnsi="Montserrat" w:cstheme="minorHAnsi"/>
                <w:color w:val="17365D" w:themeColor="text2" w:themeShade="BF"/>
                <w:szCs w:val="20"/>
              </w:rPr>
              <w:t>On the drive and carpark, v</w:t>
            </w:r>
            <w:r w:rsidR="00142609" w:rsidRPr="00C245C7">
              <w:rPr>
                <w:rFonts w:ascii="Montserrat" w:hAnsi="Montserrat" w:cstheme="minorHAnsi"/>
                <w:color w:val="17365D" w:themeColor="text2" w:themeShade="BF"/>
                <w:szCs w:val="20"/>
              </w:rPr>
              <w:t xml:space="preserve">ehicles to </w:t>
            </w:r>
            <w:proofErr w:type="gramStart"/>
            <w:r w:rsidR="00142609" w:rsidRPr="00C245C7">
              <w:rPr>
                <w:rFonts w:ascii="Montserrat" w:hAnsi="Montserrat" w:cstheme="minorHAnsi"/>
                <w:color w:val="17365D" w:themeColor="text2" w:themeShade="BF"/>
                <w:szCs w:val="20"/>
              </w:rPr>
              <w:t>drive DEAD SLOW AT ALL TIMES</w:t>
            </w:r>
            <w:proofErr w:type="gramEnd"/>
            <w:r w:rsidR="00142609" w:rsidRPr="00C245C7">
              <w:rPr>
                <w:rFonts w:ascii="Montserrat" w:hAnsi="Montserrat" w:cstheme="minorHAnsi"/>
                <w:color w:val="17365D" w:themeColor="text2" w:themeShade="BF"/>
                <w:szCs w:val="20"/>
              </w:rPr>
              <w:t>.</w:t>
            </w:r>
            <w:r w:rsidR="008119F6" w:rsidRPr="00C245C7">
              <w:rPr>
                <w:rFonts w:ascii="Montserrat" w:hAnsi="Montserrat" w:cstheme="minorHAnsi"/>
                <w:color w:val="17365D" w:themeColor="text2" w:themeShade="BF"/>
                <w:szCs w:val="20"/>
              </w:rPr>
              <w:t xml:space="preserve"> </w:t>
            </w:r>
          </w:p>
          <w:p w14:paraId="59D7D9B5" w14:textId="77777777" w:rsidR="00142609" w:rsidRPr="00C245C7" w:rsidRDefault="00142609" w:rsidP="00142609">
            <w:pPr>
              <w:rPr>
                <w:rFonts w:ascii="Montserrat" w:hAnsi="Montserrat" w:cstheme="minorHAnsi"/>
                <w:color w:val="17365D" w:themeColor="text2" w:themeShade="BF"/>
                <w:szCs w:val="20"/>
              </w:rPr>
            </w:pPr>
          </w:p>
          <w:p w14:paraId="5D6C22E9" w14:textId="65A21D0B" w:rsidR="00142609" w:rsidRPr="00C245C7" w:rsidRDefault="00CA3FC5" w:rsidP="00142609">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142609" w:rsidRPr="00C245C7">
              <w:rPr>
                <w:rFonts w:ascii="Montserrat" w:hAnsi="Montserrat" w:cstheme="minorHAnsi"/>
                <w:color w:val="17365D" w:themeColor="text2" w:themeShade="BF"/>
                <w:szCs w:val="20"/>
              </w:rPr>
              <w:t xml:space="preserve">All Attendees </w:t>
            </w:r>
            <w:r w:rsidR="00A1417B" w:rsidRPr="00C245C7">
              <w:rPr>
                <w:rFonts w:ascii="Montserrat" w:hAnsi="Montserrat" w:cstheme="minorHAnsi"/>
                <w:color w:val="17365D" w:themeColor="text2" w:themeShade="BF"/>
                <w:szCs w:val="20"/>
              </w:rPr>
              <w:t>are</w:t>
            </w:r>
            <w:r w:rsidR="00142609" w:rsidRPr="00C245C7">
              <w:rPr>
                <w:rFonts w:ascii="Montserrat" w:hAnsi="Montserrat" w:cstheme="minorHAnsi"/>
                <w:color w:val="17365D" w:themeColor="text2" w:themeShade="BF"/>
                <w:szCs w:val="20"/>
              </w:rPr>
              <w:t xml:space="preserve"> made aware that vehicles will be moving in </w:t>
            </w:r>
            <w:r w:rsidR="008E2778" w:rsidRPr="00C245C7">
              <w:rPr>
                <w:rFonts w:ascii="Montserrat" w:hAnsi="Montserrat" w:cstheme="minorHAnsi"/>
                <w:color w:val="17365D" w:themeColor="text2" w:themeShade="BF"/>
                <w:szCs w:val="20"/>
              </w:rPr>
              <w:t xml:space="preserve">driveway, </w:t>
            </w:r>
            <w:r w:rsidR="00142609" w:rsidRPr="00C245C7">
              <w:rPr>
                <w:rFonts w:ascii="Montserrat" w:hAnsi="Montserrat" w:cstheme="minorHAnsi"/>
                <w:color w:val="17365D" w:themeColor="text2" w:themeShade="BF"/>
                <w:szCs w:val="20"/>
              </w:rPr>
              <w:t>parking area, access areas and around arena.</w:t>
            </w:r>
          </w:p>
          <w:p w14:paraId="1F2511A3" w14:textId="77777777" w:rsidR="00142609" w:rsidRPr="00C245C7" w:rsidRDefault="00142609" w:rsidP="00142609">
            <w:pPr>
              <w:rPr>
                <w:rFonts w:ascii="Montserrat" w:hAnsi="Montserrat" w:cstheme="minorHAnsi"/>
                <w:color w:val="17365D" w:themeColor="text2" w:themeShade="BF"/>
                <w:szCs w:val="20"/>
              </w:rPr>
            </w:pPr>
          </w:p>
          <w:p w14:paraId="2794490E" w14:textId="6D34B2AC" w:rsidR="00142609" w:rsidRPr="00C245C7" w:rsidRDefault="00CA3FC5" w:rsidP="00142609">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142609" w:rsidRPr="00C245C7">
              <w:rPr>
                <w:rFonts w:ascii="Montserrat" w:hAnsi="Montserrat" w:cstheme="minorHAnsi"/>
                <w:color w:val="17365D" w:themeColor="text2" w:themeShade="BF"/>
                <w:szCs w:val="20"/>
              </w:rPr>
              <w:t xml:space="preserve">All PC members </w:t>
            </w:r>
            <w:r w:rsidR="00C245C7" w:rsidRPr="00C245C7">
              <w:rPr>
                <w:rFonts w:ascii="Montserrat" w:hAnsi="Montserrat" w:cstheme="minorHAnsi"/>
                <w:color w:val="17365D" w:themeColor="text2" w:themeShade="BF"/>
                <w:szCs w:val="20"/>
              </w:rPr>
              <w:t>should</w:t>
            </w:r>
            <w:r w:rsidR="00544FE2" w:rsidRPr="00C245C7">
              <w:rPr>
                <w:rFonts w:ascii="Montserrat" w:hAnsi="Montserrat" w:cstheme="minorHAnsi"/>
                <w:color w:val="17365D" w:themeColor="text2" w:themeShade="BF"/>
                <w:szCs w:val="20"/>
              </w:rPr>
              <w:t xml:space="preserve"> always be accompanied by a responsible adult</w:t>
            </w:r>
            <w:r w:rsidR="00142609" w:rsidRPr="00C245C7">
              <w:rPr>
                <w:rFonts w:ascii="Montserrat" w:hAnsi="Montserrat" w:cstheme="minorHAnsi"/>
                <w:color w:val="17365D" w:themeColor="text2" w:themeShade="BF"/>
                <w:szCs w:val="20"/>
              </w:rPr>
              <w:t xml:space="preserve"> when in the parking area and when moving between parking area and riding area. </w:t>
            </w:r>
          </w:p>
          <w:p w14:paraId="36D71613" w14:textId="77777777" w:rsidR="0003328E" w:rsidRPr="00C245C7" w:rsidRDefault="0003328E" w:rsidP="00142609">
            <w:pPr>
              <w:rPr>
                <w:rFonts w:ascii="Montserrat" w:hAnsi="Montserrat" w:cstheme="minorHAnsi"/>
                <w:b/>
                <w:bCs w:val="0"/>
                <w:color w:val="17365D" w:themeColor="text2" w:themeShade="BF"/>
                <w:szCs w:val="20"/>
              </w:rPr>
            </w:pPr>
          </w:p>
          <w:p w14:paraId="1699CEE0" w14:textId="0B9EA258" w:rsidR="008E2778" w:rsidRPr="00C245C7" w:rsidRDefault="008E2778" w:rsidP="00C245C7">
            <w:pPr>
              <w:rPr>
                <w:rFonts w:ascii="Montserrat" w:hAnsi="Montserrat" w:cstheme="minorHAnsi"/>
                <w:color w:val="17365D" w:themeColor="text2" w:themeShade="BF"/>
                <w:szCs w:val="20"/>
              </w:rPr>
            </w:pPr>
          </w:p>
        </w:tc>
        <w:tc>
          <w:tcPr>
            <w:tcW w:w="2409" w:type="dxa"/>
            <w:shd w:val="clear" w:color="auto" w:fill="auto"/>
          </w:tcPr>
          <w:p w14:paraId="1D001717" w14:textId="77777777" w:rsidR="00C77629" w:rsidRPr="00C245C7" w:rsidRDefault="00C77629" w:rsidP="00544FE2">
            <w:pPr>
              <w:rPr>
                <w:rFonts w:ascii="Montserrat" w:hAnsi="Montserrat" w:cstheme="minorHAnsi"/>
                <w:color w:val="17365D" w:themeColor="text2" w:themeShade="BF"/>
                <w:szCs w:val="20"/>
              </w:rPr>
            </w:pPr>
          </w:p>
          <w:p w14:paraId="66212114" w14:textId="0D2AA4AB" w:rsidR="00403A99" w:rsidRPr="00C245C7" w:rsidRDefault="00544FE2" w:rsidP="00544FE2">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Ensure all high traffic areas are</w:t>
            </w:r>
            <w:r w:rsidR="000C6474" w:rsidRPr="00C245C7">
              <w:rPr>
                <w:rFonts w:ascii="Montserrat" w:hAnsi="Montserrat" w:cstheme="minorHAnsi"/>
                <w:color w:val="17365D" w:themeColor="text2" w:themeShade="BF"/>
                <w:szCs w:val="20"/>
              </w:rPr>
              <w:t xml:space="preserve"> manned </w:t>
            </w:r>
            <w:r w:rsidRPr="00C245C7">
              <w:rPr>
                <w:rFonts w:ascii="Montserrat" w:hAnsi="Montserrat" w:cstheme="minorHAnsi"/>
                <w:color w:val="17365D" w:themeColor="text2" w:themeShade="BF"/>
                <w:szCs w:val="20"/>
              </w:rPr>
              <w:t xml:space="preserve">on the day, station a volunteer to direct traffic as necessary. </w:t>
            </w:r>
          </w:p>
          <w:p w14:paraId="37FBE4C0" w14:textId="55836F2B" w:rsidR="00E91FC2" w:rsidRPr="00C245C7" w:rsidRDefault="00E91FC2" w:rsidP="00544FE2">
            <w:pPr>
              <w:rPr>
                <w:rFonts w:ascii="Montserrat" w:hAnsi="Montserrat" w:cstheme="minorHAnsi"/>
                <w:color w:val="17365D" w:themeColor="text2" w:themeShade="BF"/>
                <w:szCs w:val="20"/>
              </w:rPr>
            </w:pPr>
          </w:p>
          <w:p w14:paraId="25A217B5" w14:textId="29C5EEC6" w:rsidR="00544FE2" w:rsidRPr="00C245C7" w:rsidRDefault="00E91FC2" w:rsidP="00544FE2">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Emergency vehicles are escorted on to the venue and ensure they have a clear route to casualty. </w:t>
            </w:r>
          </w:p>
        </w:tc>
        <w:tc>
          <w:tcPr>
            <w:tcW w:w="2127" w:type="dxa"/>
            <w:shd w:val="clear" w:color="auto" w:fill="auto"/>
          </w:tcPr>
          <w:p w14:paraId="581614B3" w14:textId="77777777" w:rsidR="00C77629" w:rsidRPr="00C245C7" w:rsidRDefault="00C77629" w:rsidP="00403A99">
            <w:pPr>
              <w:rPr>
                <w:rFonts w:ascii="Montserrat" w:hAnsi="Montserrat" w:cstheme="minorHAnsi"/>
                <w:color w:val="17365D" w:themeColor="text2" w:themeShade="BF"/>
                <w:szCs w:val="20"/>
              </w:rPr>
            </w:pPr>
          </w:p>
          <w:p w14:paraId="5674344C" w14:textId="44B71744" w:rsidR="00403A99" w:rsidRPr="00C245C7" w:rsidRDefault="008119F6" w:rsidP="00403A99">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Event</w:t>
            </w:r>
            <w:r w:rsidR="00544FE2" w:rsidRPr="00C245C7">
              <w:rPr>
                <w:rFonts w:ascii="Montserrat" w:hAnsi="Montserrat" w:cstheme="minorHAnsi"/>
                <w:color w:val="17365D" w:themeColor="text2" w:themeShade="BF"/>
                <w:szCs w:val="20"/>
              </w:rPr>
              <w:t xml:space="preserve"> Organiser</w:t>
            </w:r>
          </w:p>
        </w:tc>
        <w:tc>
          <w:tcPr>
            <w:tcW w:w="1581" w:type="dxa"/>
            <w:shd w:val="clear" w:color="auto" w:fill="auto"/>
          </w:tcPr>
          <w:p w14:paraId="430734A1" w14:textId="59EC64D5" w:rsidR="00403A99" w:rsidRPr="00C245C7" w:rsidRDefault="00403A99" w:rsidP="00403A99">
            <w:pPr>
              <w:rPr>
                <w:rFonts w:ascii="Montserrat" w:hAnsi="Montserrat" w:cstheme="minorHAnsi"/>
                <w:szCs w:val="20"/>
              </w:rPr>
            </w:pPr>
          </w:p>
        </w:tc>
      </w:tr>
      <w:tr w:rsidR="008E2778" w:rsidRPr="00C245C7" w14:paraId="38F5CC3E" w14:textId="77777777" w:rsidTr="003B3BE0">
        <w:trPr>
          <w:cantSplit/>
          <w:trHeight w:val="588"/>
        </w:trPr>
        <w:tc>
          <w:tcPr>
            <w:tcW w:w="2008" w:type="dxa"/>
            <w:shd w:val="clear" w:color="auto" w:fill="BFBFBF" w:themeFill="background1" w:themeFillShade="BF"/>
            <w:vAlign w:val="center"/>
          </w:tcPr>
          <w:p w14:paraId="544C08A8" w14:textId="77777777" w:rsidR="008E2778" w:rsidRPr="00C245C7" w:rsidRDefault="008E2778" w:rsidP="003B3BE0">
            <w:pPr>
              <w:pStyle w:val="Heading2"/>
              <w:rPr>
                <w:rFonts w:ascii="Montserrat" w:hAnsi="Montserrat" w:cstheme="minorHAnsi"/>
                <w:color w:val="17365D" w:themeColor="text2" w:themeShade="BF"/>
                <w:sz w:val="22"/>
                <w:szCs w:val="22"/>
              </w:rPr>
            </w:pPr>
            <w:r w:rsidRPr="00C245C7">
              <w:rPr>
                <w:rFonts w:ascii="Montserrat" w:hAnsi="Montserrat" w:cstheme="minorHAnsi"/>
                <w:color w:val="17365D" w:themeColor="text2" w:themeShade="BF"/>
                <w:sz w:val="22"/>
                <w:szCs w:val="22"/>
              </w:rPr>
              <w:lastRenderedPageBreak/>
              <w:t xml:space="preserve">Hazard </w:t>
            </w:r>
          </w:p>
          <w:p w14:paraId="03F4FBFD" w14:textId="77777777" w:rsidR="008E2778" w:rsidRPr="00C245C7" w:rsidRDefault="008E2778" w:rsidP="003B3BE0">
            <w:pPr>
              <w:rPr>
                <w:rFonts w:ascii="Montserrat" w:hAnsi="Montserrat" w:cstheme="minorHAnsi"/>
                <w:b/>
                <w:bCs w:val="0"/>
                <w:color w:val="17365D" w:themeColor="text2" w:themeShade="BF"/>
                <w:sz w:val="22"/>
                <w:szCs w:val="22"/>
              </w:rPr>
            </w:pPr>
            <w:r w:rsidRPr="00C245C7">
              <w:rPr>
                <w:rFonts w:ascii="Montserrat" w:hAnsi="Montserrat" w:cstheme="minorHAnsi"/>
                <w:color w:val="17365D" w:themeColor="text2" w:themeShade="BF"/>
                <w:sz w:val="22"/>
                <w:szCs w:val="22"/>
              </w:rPr>
              <w:t>(Something that can cause harm/injury)</w:t>
            </w:r>
          </w:p>
        </w:tc>
        <w:tc>
          <w:tcPr>
            <w:tcW w:w="2409" w:type="dxa"/>
            <w:shd w:val="clear" w:color="auto" w:fill="BFBFBF" w:themeFill="background1" w:themeFillShade="BF"/>
            <w:vAlign w:val="center"/>
          </w:tcPr>
          <w:p w14:paraId="6873BC0D"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bCs w:val="0"/>
                <w:color w:val="17365D" w:themeColor="text2" w:themeShade="BF"/>
                <w:sz w:val="22"/>
                <w:szCs w:val="22"/>
              </w:rPr>
              <w:t>Who might be injured?</w:t>
            </w:r>
          </w:p>
        </w:tc>
        <w:tc>
          <w:tcPr>
            <w:tcW w:w="5529" w:type="dxa"/>
            <w:shd w:val="clear" w:color="auto" w:fill="BFBFBF" w:themeFill="background1" w:themeFillShade="BF"/>
            <w:vAlign w:val="center"/>
          </w:tcPr>
          <w:p w14:paraId="3B021FD5" w14:textId="77777777" w:rsidR="008E2778" w:rsidRPr="00C245C7" w:rsidRDefault="008E2778" w:rsidP="003B3BE0">
            <w:pPr>
              <w:pStyle w:val="Heading2"/>
              <w:rPr>
                <w:rFonts w:ascii="Montserrat" w:hAnsi="Montserrat" w:cstheme="minorHAnsi"/>
                <w:bCs/>
                <w:color w:val="17365D" w:themeColor="text2" w:themeShade="BF"/>
                <w:sz w:val="22"/>
                <w:szCs w:val="22"/>
              </w:rPr>
            </w:pPr>
            <w:r w:rsidRPr="00C245C7">
              <w:rPr>
                <w:rFonts w:ascii="Montserrat" w:hAnsi="Montserrat" w:cstheme="minorHAnsi"/>
                <w:bCs/>
                <w:color w:val="17365D" w:themeColor="text2" w:themeShade="BF"/>
                <w:sz w:val="22"/>
                <w:szCs w:val="22"/>
              </w:rPr>
              <w:t>Risk Controls</w:t>
            </w:r>
          </w:p>
          <w:p w14:paraId="5B8BF170" w14:textId="77777777" w:rsidR="008E2778" w:rsidRPr="00C245C7" w:rsidRDefault="008E2778" w:rsidP="003B3BE0">
            <w:pPr>
              <w:jc w:val="center"/>
              <w:rPr>
                <w:rFonts w:ascii="Montserrat" w:hAnsi="Montserrat" w:cstheme="minorHAnsi"/>
                <w:color w:val="17365D" w:themeColor="text2" w:themeShade="BF"/>
                <w:sz w:val="22"/>
                <w:szCs w:val="22"/>
              </w:rPr>
            </w:pPr>
            <w:r w:rsidRPr="00C245C7">
              <w:rPr>
                <w:rFonts w:ascii="Montserrat" w:hAnsi="Montserrat" w:cstheme="minorHAnsi"/>
                <w:b/>
                <w:bCs w:val="0"/>
                <w:color w:val="17365D" w:themeColor="text2" w:themeShade="BF"/>
                <w:sz w:val="22"/>
                <w:szCs w:val="22"/>
              </w:rPr>
              <w:t>(already in place)</w:t>
            </w:r>
          </w:p>
        </w:tc>
        <w:tc>
          <w:tcPr>
            <w:tcW w:w="2409" w:type="dxa"/>
            <w:shd w:val="clear" w:color="auto" w:fill="BFBFBF" w:themeFill="background1" w:themeFillShade="BF"/>
            <w:vAlign w:val="center"/>
          </w:tcPr>
          <w:p w14:paraId="22BA4555"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color w:val="17365D" w:themeColor="text2" w:themeShade="BF"/>
                <w:sz w:val="22"/>
                <w:szCs w:val="22"/>
              </w:rPr>
              <w:t>Further Action Required</w:t>
            </w:r>
          </w:p>
        </w:tc>
        <w:tc>
          <w:tcPr>
            <w:tcW w:w="2127" w:type="dxa"/>
            <w:shd w:val="clear" w:color="auto" w:fill="BFBFBF" w:themeFill="background1" w:themeFillShade="BF"/>
            <w:vAlign w:val="center"/>
          </w:tcPr>
          <w:p w14:paraId="5F029A14"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color w:val="17365D" w:themeColor="text2" w:themeShade="BF"/>
                <w:sz w:val="22"/>
                <w:szCs w:val="22"/>
              </w:rPr>
              <w:t>Allocated Person / Date</w:t>
            </w:r>
          </w:p>
        </w:tc>
        <w:tc>
          <w:tcPr>
            <w:tcW w:w="1581" w:type="dxa"/>
            <w:shd w:val="clear" w:color="auto" w:fill="BFBFBF" w:themeFill="background1" w:themeFillShade="BF"/>
            <w:vAlign w:val="center"/>
          </w:tcPr>
          <w:p w14:paraId="01DDE70F"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color w:val="17365D" w:themeColor="text2" w:themeShade="BF"/>
                <w:sz w:val="22"/>
                <w:szCs w:val="22"/>
              </w:rPr>
              <w:t>Completion Date and Initial</w:t>
            </w:r>
          </w:p>
        </w:tc>
      </w:tr>
      <w:tr w:rsidR="008119F6" w:rsidRPr="00C245C7" w14:paraId="287FE44C" w14:textId="77777777" w:rsidTr="003B3BE0">
        <w:trPr>
          <w:cantSplit/>
          <w:trHeight w:val="588"/>
        </w:trPr>
        <w:tc>
          <w:tcPr>
            <w:tcW w:w="2008" w:type="dxa"/>
            <w:shd w:val="clear" w:color="auto" w:fill="auto"/>
          </w:tcPr>
          <w:p w14:paraId="6620BBFE" w14:textId="77777777" w:rsidR="008119F6" w:rsidRPr="00C245C7" w:rsidRDefault="008119F6" w:rsidP="003B3BE0">
            <w:pPr>
              <w:rPr>
                <w:rFonts w:ascii="Montserrat" w:hAnsi="Montserrat" w:cstheme="minorHAnsi"/>
                <w:b/>
                <w:bCs w:val="0"/>
                <w:color w:val="17365D" w:themeColor="text2" w:themeShade="BF"/>
                <w:szCs w:val="20"/>
              </w:rPr>
            </w:pPr>
          </w:p>
          <w:p w14:paraId="10D8F1EB" w14:textId="77777777" w:rsidR="008119F6" w:rsidRPr="00C245C7" w:rsidRDefault="008119F6"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Slip or trip hazards from ground conditions.</w:t>
            </w:r>
          </w:p>
        </w:tc>
        <w:tc>
          <w:tcPr>
            <w:tcW w:w="2409" w:type="dxa"/>
            <w:shd w:val="clear" w:color="auto" w:fill="auto"/>
          </w:tcPr>
          <w:p w14:paraId="6DC57466" w14:textId="77777777" w:rsidR="008119F6" w:rsidRPr="00C245C7" w:rsidRDefault="008119F6" w:rsidP="003B3BE0">
            <w:pPr>
              <w:rPr>
                <w:rFonts w:ascii="Montserrat" w:hAnsi="Montserrat" w:cstheme="minorHAnsi"/>
                <w:color w:val="17365D" w:themeColor="text2" w:themeShade="BF"/>
                <w:szCs w:val="20"/>
              </w:rPr>
            </w:pPr>
          </w:p>
          <w:p w14:paraId="4B0F5774" w14:textId="77777777" w:rsidR="008119F6" w:rsidRPr="00C245C7" w:rsidRDefault="008119F6"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-PC Members </w:t>
            </w:r>
          </w:p>
          <w:p w14:paraId="269AD449" w14:textId="77777777" w:rsidR="008119F6" w:rsidRPr="00C245C7" w:rsidRDefault="008119F6"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-Spectators </w:t>
            </w:r>
          </w:p>
          <w:p w14:paraId="1CCEB183" w14:textId="77777777" w:rsidR="008119F6" w:rsidRPr="00C245C7" w:rsidRDefault="008119F6"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407CC2E2" w14:textId="77777777" w:rsidR="008119F6" w:rsidRPr="00C245C7" w:rsidRDefault="008119F6"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-General Public</w:t>
            </w:r>
          </w:p>
          <w:p w14:paraId="0D4D3F35" w14:textId="77777777" w:rsidR="008119F6" w:rsidRPr="00C245C7" w:rsidRDefault="008119F6"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-Horses</w:t>
            </w:r>
          </w:p>
          <w:p w14:paraId="677E8554" w14:textId="607E927C" w:rsidR="008119F6" w:rsidRPr="00C245C7" w:rsidRDefault="008119F6"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C245C7" w:rsidRPr="00C245C7">
              <w:rPr>
                <w:rFonts w:ascii="Montserrat" w:hAnsi="Montserrat" w:cstheme="minorHAnsi"/>
                <w:color w:val="17365D" w:themeColor="text2" w:themeShade="BF"/>
                <w:szCs w:val="20"/>
              </w:rPr>
              <w:t>Venue visitors</w:t>
            </w:r>
          </w:p>
          <w:p w14:paraId="7BCDE6BE" w14:textId="77777777" w:rsidR="008119F6" w:rsidRPr="00C245C7" w:rsidRDefault="008119F6" w:rsidP="003B3BE0">
            <w:pPr>
              <w:rPr>
                <w:rFonts w:ascii="Montserrat" w:hAnsi="Montserrat" w:cstheme="minorHAnsi"/>
                <w:szCs w:val="20"/>
              </w:rPr>
            </w:pPr>
          </w:p>
        </w:tc>
        <w:tc>
          <w:tcPr>
            <w:tcW w:w="5529" w:type="dxa"/>
            <w:shd w:val="clear" w:color="auto" w:fill="auto"/>
          </w:tcPr>
          <w:p w14:paraId="2519F133" w14:textId="77777777" w:rsidR="008119F6" w:rsidRPr="00C245C7" w:rsidRDefault="008119F6" w:rsidP="003B3BE0">
            <w:pPr>
              <w:rPr>
                <w:rFonts w:ascii="Montserrat" w:hAnsi="Montserrat" w:cstheme="minorHAnsi"/>
                <w:color w:val="17365D" w:themeColor="text2" w:themeShade="BF"/>
                <w:szCs w:val="20"/>
              </w:rPr>
            </w:pPr>
          </w:p>
          <w:p w14:paraId="6F46F3D6" w14:textId="77777777" w:rsidR="008119F6" w:rsidRPr="00C245C7" w:rsidRDefault="008119F6"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*Ground conditions and any significant slip or trip hazards have been identified and removed or segregated. </w:t>
            </w:r>
          </w:p>
          <w:p w14:paraId="39D17CB0" w14:textId="77777777" w:rsidR="008E2778" w:rsidRPr="00C245C7" w:rsidRDefault="008E2778" w:rsidP="003B3BE0">
            <w:pPr>
              <w:rPr>
                <w:rFonts w:ascii="Montserrat" w:hAnsi="Montserrat" w:cstheme="minorHAnsi"/>
                <w:color w:val="17365D" w:themeColor="text2" w:themeShade="BF"/>
                <w:szCs w:val="20"/>
              </w:rPr>
            </w:pPr>
          </w:p>
          <w:p w14:paraId="10054F6F" w14:textId="3CA3014E" w:rsidR="008119F6"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*Children told to </w:t>
            </w:r>
            <w:proofErr w:type="gramStart"/>
            <w:r w:rsidRPr="00C245C7">
              <w:rPr>
                <w:rFonts w:ascii="Montserrat" w:hAnsi="Montserrat" w:cstheme="minorHAnsi"/>
                <w:color w:val="17365D" w:themeColor="text2" w:themeShade="BF"/>
                <w:szCs w:val="20"/>
              </w:rPr>
              <w:t>walk at all times</w:t>
            </w:r>
            <w:proofErr w:type="gramEnd"/>
            <w:r w:rsidRPr="00C245C7">
              <w:rPr>
                <w:rFonts w:ascii="Montserrat" w:hAnsi="Montserrat" w:cstheme="minorHAnsi"/>
                <w:color w:val="17365D" w:themeColor="text2" w:themeShade="BF"/>
                <w:szCs w:val="20"/>
              </w:rPr>
              <w:t xml:space="preserve"> around horses and where the ground conditions may be slippery. </w:t>
            </w:r>
          </w:p>
          <w:p w14:paraId="36C4FE03" w14:textId="77777777" w:rsidR="008119F6" w:rsidRPr="00C245C7" w:rsidRDefault="008119F6" w:rsidP="003B3BE0">
            <w:pPr>
              <w:rPr>
                <w:rFonts w:ascii="Montserrat" w:hAnsi="Montserrat" w:cstheme="minorHAnsi"/>
                <w:color w:val="17365D" w:themeColor="text2" w:themeShade="BF"/>
                <w:szCs w:val="20"/>
              </w:rPr>
            </w:pPr>
          </w:p>
        </w:tc>
        <w:tc>
          <w:tcPr>
            <w:tcW w:w="2409" w:type="dxa"/>
            <w:shd w:val="clear" w:color="auto" w:fill="auto"/>
          </w:tcPr>
          <w:p w14:paraId="3E5184C5" w14:textId="77777777" w:rsidR="008119F6" w:rsidRPr="00C245C7" w:rsidRDefault="008119F6" w:rsidP="003B3BE0">
            <w:pPr>
              <w:rPr>
                <w:rFonts w:ascii="Montserrat" w:hAnsi="Montserrat" w:cstheme="minorHAnsi"/>
                <w:color w:val="17365D" w:themeColor="text2" w:themeShade="BF"/>
                <w:szCs w:val="20"/>
              </w:rPr>
            </w:pPr>
          </w:p>
          <w:p w14:paraId="585F3E93" w14:textId="77777777" w:rsidR="008119F6" w:rsidRPr="00C245C7" w:rsidRDefault="008119F6"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Double check on the morning of the event that ground conditions are safe. </w:t>
            </w:r>
          </w:p>
          <w:p w14:paraId="58F07268" w14:textId="77777777" w:rsidR="008119F6" w:rsidRPr="00C245C7" w:rsidRDefault="008119F6" w:rsidP="003B3BE0">
            <w:pPr>
              <w:rPr>
                <w:rFonts w:ascii="Montserrat" w:hAnsi="Montserrat" w:cstheme="minorHAnsi"/>
                <w:color w:val="17365D" w:themeColor="text2" w:themeShade="BF"/>
                <w:szCs w:val="20"/>
              </w:rPr>
            </w:pPr>
          </w:p>
        </w:tc>
        <w:tc>
          <w:tcPr>
            <w:tcW w:w="2127" w:type="dxa"/>
            <w:shd w:val="clear" w:color="auto" w:fill="auto"/>
          </w:tcPr>
          <w:p w14:paraId="1B61D3EE" w14:textId="77777777" w:rsidR="008119F6" w:rsidRPr="00C245C7" w:rsidRDefault="008119F6" w:rsidP="003B3BE0">
            <w:pPr>
              <w:rPr>
                <w:rFonts w:ascii="Montserrat" w:hAnsi="Montserrat" w:cstheme="minorHAnsi"/>
                <w:color w:val="17365D" w:themeColor="text2" w:themeShade="BF"/>
                <w:szCs w:val="20"/>
              </w:rPr>
            </w:pPr>
          </w:p>
          <w:p w14:paraId="130C0444" w14:textId="77777777" w:rsidR="008119F6" w:rsidRPr="00C245C7" w:rsidRDefault="008119F6"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Event Organiser</w:t>
            </w:r>
          </w:p>
        </w:tc>
        <w:tc>
          <w:tcPr>
            <w:tcW w:w="1581" w:type="dxa"/>
            <w:shd w:val="clear" w:color="auto" w:fill="auto"/>
          </w:tcPr>
          <w:p w14:paraId="4F0C5E06" w14:textId="77777777" w:rsidR="008119F6" w:rsidRPr="00C245C7" w:rsidRDefault="008119F6" w:rsidP="003B3BE0">
            <w:pPr>
              <w:rPr>
                <w:rFonts w:ascii="Montserrat" w:hAnsi="Montserrat" w:cstheme="minorHAnsi"/>
                <w:szCs w:val="20"/>
              </w:rPr>
            </w:pPr>
          </w:p>
        </w:tc>
      </w:tr>
      <w:tr w:rsidR="00F57EB4" w:rsidRPr="00C245C7" w14:paraId="12E3BBCD" w14:textId="77777777" w:rsidTr="00DA105F">
        <w:trPr>
          <w:cantSplit/>
          <w:trHeight w:val="588"/>
        </w:trPr>
        <w:tc>
          <w:tcPr>
            <w:tcW w:w="2008" w:type="dxa"/>
            <w:shd w:val="clear" w:color="auto" w:fill="auto"/>
          </w:tcPr>
          <w:p w14:paraId="59B2AA02" w14:textId="77777777" w:rsidR="00F57EB4" w:rsidRPr="00C245C7" w:rsidRDefault="00F57EB4" w:rsidP="00F57EB4">
            <w:pPr>
              <w:rPr>
                <w:rFonts w:ascii="Montserrat" w:hAnsi="Montserrat" w:cstheme="minorHAnsi"/>
                <w:snapToGrid w:val="0"/>
                <w:color w:val="17365D" w:themeColor="text2" w:themeShade="BF"/>
                <w:szCs w:val="20"/>
              </w:rPr>
            </w:pPr>
          </w:p>
          <w:p w14:paraId="47699EC8" w14:textId="77777777" w:rsidR="00F57EB4" w:rsidRPr="00C245C7" w:rsidRDefault="00F57EB4" w:rsidP="00F57EB4">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 xml:space="preserve">Injury </w:t>
            </w:r>
            <w:proofErr w:type="gramStart"/>
            <w:r w:rsidRPr="00C245C7">
              <w:rPr>
                <w:rFonts w:ascii="Montserrat" w:hAnsi="Montserrat" w:cstheme="minorHAnsi"/>
                <w:snapToGrid w:val="0"/>
                <w:color w:val="17365D" w:themeColor="text2" w:themeShade="BF"/>
                <w:szCs w:val="20"/>
              </w:rPr>
              <w:t>as a result of</w:t>
            </w:r>
            <w:proofErr w:type="gramEnd"/>
            <w:r w:rsidRPr="00C245C7">
              <w:rPr>
                <w:rFonts w:ascii="Montserrat" w:hAnsi="Montserrat" w:cstheme="minorHAnsi"/>
                <w:snapToGrid w:val="0"/>
                <w:color w:val="17365D" w:themeColor="text2" w:themeShade="BF"/>
                <w:szCs w:val="20"/>
              </w:rPr>
              <w:t xml:space="preserve"> using the arena facility and equipment.</w:t>
            </w:r>
          </w:p>
          <w:p w14:paraId="39FD48C1" w14:textId="77777777" w:rsidR="00F57EB4" w:rsidRPr="00C245C7" w:rsidRDefault="00F57EB4" w:rsidP="00F57EB4">
            <w:pPr>
              <w:rPr>
                <w:rFonts w:ascii="Montserrat" w:hAnsi="Montserrat" w:cstheme="minorHAnsi"/>
                <w:snapToGrid w:val="0"/>
                <w:color w:val="17365D" w:themeColor="text2" w:themeShade="BF"/>
                <w:szCs w:val="20"/>
              </w:rPr>
            </w:pPr>
          </w:p>
          <w:p w14:paraId="44DCF5BF" w14:textId="77777777" w:rsidR="00F57EB4" w:rsidRPr="00C245C7" w:rsidRDefault="00F57EB4" w:rsidP="00F57EB4">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Impact or fall injury due to inadequate facility or incorrect equipment used in riding activities.</w:t>
            </w:r>
          </w:p>
          <w:p w14:paraId="7263554B" w14:textId="77777777" w:rsidR="00F57EB4" w:rsidRPr="00C245C7" w:rsidRDefault="00F57EB4" w:rsidP="00F57EB4">
            <w:pPr>
              <w:rPr>
                <w:rFonts w:ascii="Montserrat" w:hAnsi="Montserrat" w:cstheme="minorHAnsi"/>
                <w:b/>
                <w:bCs w:val="0"/>
                <w:color w:val="17365D" w:themeColor="text2" w:themeShade="BF"/>
                <w:szCs w:val="20"/>
              </w:rPr>
            </w:pPr>
          </w:p>
          <w:p w14:paraId="182CC7FB" w14:textId="77777777" w:rsidR="00F17B7D" w:rsidRPr="00C245C7" w:rsidRDefault="00F17B7D" w:rsidP="00F17B7D">
            <w:pPr>
              <w:rPr>
                <w:rFonts w:ascii="Montserrat" w:hAnsi="Montserrat" w:cstheme="minorHAnsi"/>
                <w:szCs w:val="20"/>
              </w:rPr>
            </w:pPr>
          </w:p>
          <w:p w14:paraId="1B932BFB" w14:textId="67CC001A" w:rsidR="00F17B7D" w:rsidRPr="00C245C7" w:rsidRDefault="00F17B7D" w:rsidP="00F17B7D">
            <w:pPr>
              <w:rPr>
                <w:rFonts w:ascii="Montserrat" w:hAnsi="Montserrat" w:cstheme="minorHAnsi"/>
                <w:szCs w:val="20"/>
              </w:rPr>
            </w:pPr>
          </w:p>
        </w:tc>
        <w:tc>
          <w:tcPr>
            <w:tcW w:w="2409" w:type="dxa"/>
            <w:shd w:val="clear" w:color="auto" w:fill="auto"/>
          </w:tcPr>
          <w:p w14:paraId="6BCC6DDC" w14:textId="77777777" w:rsidR="00F57EB4" w:rsidRPr="00C245C7" w:rsidRDefault="00F57EB4" w:rsidP="00F57EB4">
            <w:pPr>
              <w:rPr>
                <w:rFonts w:ascii="Montserrat" w:hAnsi="Montserrat" w:cstheme="minorHAnsi"/>
                <w:snapToGrid w:val="0"/>
                <w:color w:val="17365D" w:themeColor="text2" w:themeShade="BF"/>
                <w:szCs w:val="20"/>
              </w:rPr>
            </w:pPr>
          </w:p>
          <w:p w14:paraId="7F4C6B40" w14:textId="77777777" w:rsidR="008119F6" w:rsidRPr="00C245C7" w:rsidRDefault="008119F6" w:rsidP="008119F6">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-PC Members </w:t>
            </w:r>
          </w:p>
          <w:p w14:paraId="31BB5F9A" w14:textId="77777777" w:rsidR="008119F6" w:rsidRPr="00C245C7" w:rsidRDefault="008119F6" w:rsidP="008119F6">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-Spectators </w:t>
            </w:r>
          </w:p>
          <w:p w14:paraId="7C4F5967" w14:textId="77777777" w:rsidR="008119F6" w:rsidRPr="00C245C7" w:rsidRDefault="008119F6" w:rsidP="008119F6">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0B25C90B" w14:textId="77777777" w:rsidR="008119F6" w:rsidRPr="00C245C7" w:rsidRDefault="008119F6" w:rsidP="008119F6">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-General Public</w:t>
            </w:r>
          </w:p>
          <w:p w14:paraId="439E71F4" w14:textId="77777777" w:rsidR="008119F6" w:rsidRPr="00C245C7" w:rsidRDefault="008119F6" w:rsidP="008119F6">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-Horses</w:t>
            </w:r>
          </w:p>
          <w:p w14:paraId="780AF833" w14:textId="26DD5951" w:rsidR="00F57EB4" w:rsidRPr="00C245C7" w:rsidRDefault="008119F6" w:rsidP="00C245C7">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C245C7" w:rsidRPr="00C245C7">
              <w:rPr>
                <w:rFonts w:ascii="Montserrat" w:hAnsi="Montserrat" w:cstheme="minorHAnsi"/>
                <w:color w:val="17365D" w:themeColor="text2" w:themeShade="BF"/>
                <w:szCs w:val="20"/>
              </w:rPr>
              <w:t>Venue Visitors</w:t>
            </w:r>
          </w:p>
        </w:tc>
        <w:tc>
          <w:tcPr>
            <w:tcW w:w="5529" w:type="dxa"/>
            <w:shd w:val="clear" w:color="auto" w:fill="auto"/>
          </w:tcPr>
          <w:p w14:paraId="7A3AE556" w14:textId="77777777" w:rsidR="00F57EB4" w:rsidRPr="00C245C7" w:rsidRDefault="00F57EB4" w:rsidP="00F57EB4">
            <w:pPr>
              <w:rPr>
                <w:rFonts w:ascii="Montserrat" w:hAnsi="Montserrat" w:cstheme="minorHAnsi"/>
                <w:snapToGrid w:val="0"/>
                <w:color w:val="17365D" w:themeColor="text2" w:themeShade="BF"/>
                <w:szCs w:val="20"/>
              </w:rPr>
            </w:pPr>
          </w:p>
          <w:p w14:paraId="407D15CB" w14:textId="76BCFD69" w:rsidR="00F57EB4" w:rsidRPr="00C245C7" w:rsidRDefault="00CA3FC5" w:rsidP="00F57EB4">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w:t>
            </w:r>
            <w:r w:rsidR="00A1417B" w:rsidRPr="00C245C7">
              <w:rPr>
                <w:rFonts w:ascii="Montserrat" w:hAnsi="Montserrat" w:cstheme="minorHAnsi"/>
                <w:snapToGrid w:val="0"/>
                <w:color w:val="17365D" w:themeColor="text2" w:themeShade="BF"/>
                <w:szCs w:val="20"/>
              </w:rPr>
              <w:t xml:space="preserve">All </w:t>
            </w:r>
            <w:r w:rsidR="00F57EB4" w:rsidRPr="00C245C7">
              <w:rPr>
                <w:rFonts w:ascii="Montserrat" w:hAnsi="Montserrat" w:cstheme="minorHAnsi"/>
                <w:snapToGrid w:val="0"/>
                <w:color w:val="17365D" w:themeColor="text2" w:themeShade="BF"/>
                <w:szCs w:val="20"/>
              </w:rPr>
              <w:t xml:space="preserve">Equipment is fit for purpose, in good state of repair and appropriate for the activity. </w:t>
            </w:r>
          </w:p>
          <w:p w14:paraId="2C31BF5E" w14:textId="77777777" w:rsidR="00F57EB4" w:rsidRPr="00C245C7" w:rsidRDefault="00F57EB4" w:rsidP="00F57EB4">
            <w:pPr>
              <w:rPr>
                <w:rFonts w:ascii="Montserrat" w:hAnsi="Montserrat" w:cstheme="minorHAnsi"/>
                <w:snapToGrid w:val="0"/>
                <w:color w:val="17365D" w:themeColor="text2" w:themeShade="BF"/>
                <w:szCs w:val="20"/>
              </w:rPr>
            </w:pPr>
          </w:p>
          <w:p w14:paraId="0B87529E" w14:textId="4B52934A" w:rsidR="00F57EB4" w:rsidRPr="00C245C7" w:rsidRDefault="00CA3FC5" w:rsidP="00F57EB4">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w:t>
            </w:r>
            <w:r w:rsidR="00F57EB4" w:rsidRPr="00C245C7">
              <w:rPr>
                <w:rFonts w:ascii="Montserrat" w:hAnsi="Montserrat" w:cstheme="minorHAnsi"/>
                <w:snapToGrid w:val="0"/>
                <w:color w:val="17365D" w:themeColor="text2" w:themeShade="BF"/>
                <w:szCs w:val="20"/>
              </w:rPr>
              <w:t xml:space="preserve">Arena set up/layout and equipment are changed and altered based on activities and rider abilities to be overseen by accredited Coach. </w:t>
            </w:r>
          </w:p>
          <w:p w14:paraId="6179263A" w14:textId="77777777" w:rsidR="00F57EB4" w:rsidRPr="00C245C7" w:rsidRDefault="00F57EB4" w:rsidP="00F57EB4">
            <w:pPr>
              <w:rPr>
                <w:rFonts w:ascii="Montserrat" w:hAnsi="Montserrat" w:cstheme="minorHAnsi"/>
                <w:snapToGrid w:val="0"/>
                <w:color w:val="17365D" w:themeColor="text2" w:themeShade="BF"/>
                <w:szCs w:val="20"/>
              </w:rPr>
            </w:pPr>
          </w:p>
          <w:p w14:paraId="7FBC6D10" w14:textId="39E95852" w:rsidR="00F57EB4" w:rsidRPr="00C245C7" w:rsidRDefault="00CA3FC5" w:rsidP="00F57EB4">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w:t>
            </w:r>
            <w:r w:rsidR="00F57EB4" w:rsidRPr="00C245C7">
              <w:rPr>
                <w:rFonts w:ascii="Montserrat" w:hAnsi="Montserrat" w:cstheme="minorHAnsi"/>
                <w:snapToGrid w:val="0"/>
                <w:color w:val="17365D" w:themeColor="text2" w:themeShade="BF"/>
                <w:szCs w:val="20"/>
              </w:rPr>
              <w:t>Surface Conditions are checked and are safe.</w:t>
            </w:r>
          </w:p>
          <w:p w14:paraId="7AB0F186" w14:textId="77777777" w:rsidR="00F57EB4" w:rsidRPr="00C245C7" w:rsidRDefault="00F57EB4" w:rsidP="00F57EB4">
            <w:pPr>
              <w:pStyle w:val="Heading2"/>
              <w:jc w:val="left"/>
              <w:rPr>
                <w:rFonts w:ascii="Montserrat" w:hAnsi="Montserrat" w:cstheme="minorHAnsi"/>
                <w:b w:val="0"/>
                <w:bCs/>
                <w:color w:val="17365D" w:themeColor="text2" w:themeShade="BF"/>
                <w:sz w:val="20"/>
                <w:szCs w:val="20"/>
              </w:rPr>
            </w:pPr>
          </w:p>
          <w:p w14:paraId="712EA57A" w14:textId="59B278FA" w:rsidR="00F57EB4" w:rsidRPr="00C245C7" w:rsidRDefault="00CA3FC5" w:rsidP="00F57EB4">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F57EB4" w:rsidRPr="00C245C7">
              <w:rPr>
                <w:rFonts w:ascii="Montserrat" w:hAnsi="Montserrat" w:cstheme="minorHAnsi"/>
                <w:color w:val="17365D" w:themeColor="text2" w:themeShade="BF"/>
                <w:szCs w:val="20"/>
              </w:rPr>
              <w:t xml:space="preserve">ALL </w:t>
            </w:r>
            <w:r w:rsidR="00A1417B" w:rsidRPr="00C245C7">
              <w:rPr>
                <w:rFonts w:ascii="Montserrat" w:hAnsi="Montserrat" w:cstheme="minorHAnsi"/>
                <w:color w:val="17365D" w:themeColor="text2" w:themeShade="BF"/>
                <w:szCs w:val="20"/>
              </w:rPr>
              <w:t>equipment</w:t>
            </w:r>
            <w:r w:rsidR="00F57EB4" w:rsidRPr="00C245C7">
              <w:rPr>
                <w:rFonts w:ascii="Montserrat" w:hAnsi="Montserrat" w:cstheme="minorHAnsi"/>
                <w:color w:val="17365D" w:themeColor="text2" w:themeShade="BF"/>
                <w:szCs w:val="20"/>
              </w:rPr>
              <w:t xml:space="preserve"> such as harrows, removed from the arena. </w:t>
            </w:r>
          </w:p>
          <w:p w14:paraId="57E0A952" w14:textId="77777777" w:rsidR="00F57EB4" w:rsidRPr="00C245C7" w:rsidRDefault="00F57EB4" w:rsidP="00F57EB4">
            <w:pPr>
              <w:rPr>
                <w:rFonts w:ascii="Montserrat" w:hAnsi="Montserrat" w:cstheme="minorHAnsi"/>
                <w:color w:val="17365D" w:themeColor="text2" w:themeShade="BF"/>
                <w:szCs w:val="20"/>
              </w:rPr>
            </w:pPr>
          </w:p>
        </w:tc>
        <w:tc>
          <w:tcPr>
            <w:tcW w:w="2409" w:type="dxa"/>
            <w:shd w:val="clear" w:color="auto" w:fill="auto"/>
          </w:tcPr>
          <w:p w14:paraId="258F26A5" w14:textId="77777777" w:rsidR="00F57EB4" w:rsidRPr="00C245C7" w:rsidRDefault="00F57EB4" w:rsidP="00F57EB4">
            <w:pPr>
              <w:rPr>
                <w:rFonts w:ascii="Montserrat" w:hAnsi="Montserrat" w:cstheme="minorHAnsi"/>
                <w:color w:val="17365D" w:themeColor="text2" w:themeShade="BF"/>
                <w:szCs w:val="20"/>
              </w:rPr>
            </w:pPr>
          </w:p>
          <w:p w14:paraId="7FCA3C03" w14:textId="77777777" w:rsidR="00F57EB4" w:rsidRPr="00C245C7" w:rsidRDefault="00F57EB4" w:rsidP="00F57EB4">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Equipment to be checked by each Coach prior to each rides use.</w:t>
            </w:r>
          </w:p>
          <w:p w14:paraId="0C6D4883" w14:textId="77777777" w:rsidR="00F57EB4" w:rsidRPr="00C245C7" w:rsidRDefault="00F57EB4" w:rsidP="00F57EB4">
            <w:pPr>
              <w:rPr>
                <w:rFonts w:ascii="Montserrat" w:hAnsi="Montserrat" w:cstheme="minorHAnsi"/>
                <w:color w:val="17365D" w:themeColor="text2" w:themeShade="BF"/>
                <w:szCs w:val="20"/>
              </w:rPr>
            </w:pPr>
          </w:p>
          <w:p w14:paraId="57838229" w14:textId="42BDFB65" w:rsidR="00F57EB4" w:rsidRPr="00C245C7" w:rsidRDefault="00F57EB4" w:rsidP="00F57EB4">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Any damaged equipment reported immediately and removed from use or cordoned off it unable to remove.</w:t>
            </w:r>
          </w:p>
          <w:p w14:paraId="0D623773" w14:textId="0BF5DD85" w:rsidR="00A1417B" w:rsidRPr="00C245C7" w:rsidRDefault="00A1417B" w:rsidP="00F57EB4">
            <w:pPr>
              <w:rPr>
                <w:rFonts w:ascii="Montserrat" w:hAnsi="Montserrat" w:cstheme="minorHAnsi"/>
                <w:color w:val="17365D" w:themeColor="text2" w:themeShade="BF"/>
                <w:szCs w:val="20"/>
              </w:rPr>
            </w:pPr>
          </w:p>
          <w:p w14:paraId="60CCA519" w14:textId="100644ED" w:rsidR="00F57EB4" w:rsidRPr="00C245C7" w:rsidRDefault="00A1417B" w:rsidP="00F57EB4">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Anything in the arena that cannot be removed has been cordoned off using suitable barriers. </w:t>
            </w:r>
          </w:p>
        </w:tc>
        <w:tc>
          <w:tcPr>
            <w:tcW w:w="2127" w:type="dxa"/>
            <w:shd w:val="clear" w:color="auto" w:fill="auto"/>
          </w:tcPr>
          <w:p w14:paraId="0ECA6CCA" w14:textId="77777777" w:rsidR="00F57EB4" w:rsidRPr="00C245C7" w:rsidRDefault="00F57EB4" w:rsidP="00F57EB4">
            <w:pPr>
              <w:rPr>
                <w:rFonts w:ascii="Montserrat" w:hAnsi="Montserrat" w:cstheme="minorHAnsi"/>
                <w:color w:val="17365D" w:themeColor="text2" w:themeShade="BF"/>
                <w:szCs w:val="20"/>
              </w:rPr>
            </w:pPr>
          </w:p>
          <w:p w14:paraId="25E6A905" w14:textId="451327A4" w:rsidR="00F57EB4" w:rsidRPr="00C245C7" w:rsidRDefault="008119F6" w:rsidP="00F57EB4">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Event </w:t>
            </w:r>
            <w:r w:rsidR="00F57EB4" w:rsidRPr="00C245C7">
              <w:rPr>
                <w:rFonts w:ascii="Montserrat" w:hAnsi="Montserrat" w:cstheme="minorHAnsi"/>
                <w:color w:val="17365D" w:themeColor="text2" w:themeShade="BF"/>
                <w:szCs w:val="20"/>
              </w:rPr>
              <w:t>Organiser</w:t>
            </w:r>
          </w:p>
        </w:tc>
        <w:tc>
          <w:tcPr>
            <w:tcW w:w="1581" w:type="dxa"/>
            <w:shd w:val="clear" w:color="auto" w:fill="auto"/>
          </w:tcPr>
          <w:p w14:paraId="1CEEDEBD" w14:textId="77777777" w:rsidR="00F57EB4" w:rsidRPr="00C245C7" w:rsidRDefault="00F57EB4" w:rsidP="00F57EB4">
            <w:pPr>
              <w:rPr>
                <w:rFonts w:ascii="Montserrat" w:hAnsi="Montserrat" w:cstheme="minorHAnsi"/>
                <w:szCs w:val="20"/>
              </w:rPr>
            </w:pPr>
          </w:p>
        </w:tc>
      </w:tr>
      <w:tr w:rsidR="008E2778" w:rsidRPr="00C245C7" w14:paraId="17426E70" w14:textId="77777777" w:rsidTr="00DA105F">
        <w:trPr>
          <w:cantSplit/>
          <w:trHeight w:val="588"/>
        </w:trPr>
        <w:tc>
          <w:tcPr>
            <w:tcW w:w="2008" w:type="dxa"/>
            <w:shd w:val="clear" w:color="auto" w:fill="auto"/>
          </w:tcPr>
          <w:p w14:paraId="1E17CE08" w14:textId="77777777" w:rsidR="00163EE8" w:rsidRDefault="00163EE8" w:rsidP="008E2778">
            <w:pPr>
              <w:rPr>
                <w:rFonts w:ascii="Montserrat" w:hAnsi="Montserrat" w:cstheme="minorHAnsi"/>
                <w:snapToGrid w:val="0"/>
                <w:color w:val="17365D" w:themeColor="text2" w:themeShade="BF"/>
                <w:szCs w:val="20"/>
              </w:rPr>
            </w:pPr>
          </w:p>
          <w:p w14:paraId="71465745" w14:textId="60B86C18" w:rsidR="008E2778" w:rsidRPr="00C245C7" w:rsidRDefault="008E2778" w:rsidP="008E2778">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 xml:space="preserve">Injury from gates or arena doors not being securely closed or tied back. </w:t>
            </w:r>
          </w:p>
        </w:tc>
        <w:tc>
          <w:tcPr>
            <w:tcW w:w="2409" w:type="dxa"/>
            <w:shd w:val="clear" w:color="auto" w:fill="auto"/>
          </w:tcPr>
          <w:p w14:paraId="5AF0F88D" w14:textId="77777777" w:rsidR="008E2778" w:rsidRPr="00C245C7" w:rsidRDefault="008E2778" w:rsidP="008E2778">
            <w:pPr>
              <w:rPr>
                <w:rFonts w:ascii="Montserrat" w:hAnsi="Montserrat" w:cstheme="minorHAnsi"/>
                <w:snapToGrid w:val="0"/>
                <w:color w:val="17365D" w:themeColor="text2" w:themeShade="BF"/>
                <w:szCs w:val="20"/>
              </w:rPr>
            </w:pPr>
          </w:p>
          <w:p w14:paraId="697C1263"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-PC Members </w:t>
            </w:r>
          </w:p>
          <w:p w14:paraId="57DA3FA6"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-Spectators </w:t>
            </w:r>
          </w:p>
          <w:p w14:paraId="6AC89B6B"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2CFF4917"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-General Public</w:t>
            </w:r>
          </w:p>
          <w:p w14:paraId="58A3BC83"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-Horses</w:t>
            </w:r>
          </w:p>
          <w:p w14:paraId="1C83E088" w14:textId="26E3C1DB"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C245C7" w:rsidRPr="00C245C7">
              <w:rPr>
                <w:rFonts w:ascii="Montserrat" w:hAnsi="Montserrat" w:cstheme="minorHAnsi"/>
                <w:color w:val="17365D" w:themeColor="text2" w:themeShade="BF"/>
                <w:szCs w:val="20"/>
              </w:rPr>
              <w:t>Venue Visitors</w:t>
            </w:r>
          </w:p>
          <w:p w14:paraId="328EE59B" w14:textId="77777777" w:rsidR="008E2778" w:rsidRPr="00C245C7" w:rsidRDefault="008E2778" w:rsidP="008E2778">
            <w:pPr>
              <w:rPr>
                <w:rFonts w:ascii="Montserrat" w:hAnsi="Montserrat" w:cstheme="minorHAnsi"/>
                <w:snapToGrid w:val="0"/>
                <w:color w:val="17365D" w:themeColor="text2" w:themeShade="BF"/>
                <w:szCs w:val="20"/>
              </w:rPr>
            </w:pPr>
          </w:p>
        </w:tc>
        <w:tc>
          <w:tcPr>
            <w:tcW w:w="5529" w:type="dxa"/>
            <w:shd w:val="clear" w:color="auto" w:fill="auto"/>
          </w:tcPr>
          <w:p w14:paraId="6582E83A" w14:textId="77777777" w:rsidR="00163EE8" w:rsidRDefault="00163EE8" w:rsidP="008E2778">
            <w:pPr>
              <w:rPr>
                <w:rFonts w:ascii="Montserrat" w:hAnsi="Montserrat" w:cstheme="minorHAnsi"/>
                <w:snapToGrid w:val="0"/>
                <w:color w:val="17365D" w:themeColor="text2" w:themeShade="BF"/>
                <w:szCs w:val="20"/>
              </w:rPr>
            </w:pPr>
          </w:p>
          <w:p w14:paraId="03469168" w14:textId="1247BF4F" w:rsidR="008E2778" w:rsidRPr="00C245C7" w:rsidRDefault="008E2778" w:rsidP="008E2778">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 xml:space="preserve">*Make sure all gates and doors are securely fastened back or closed to ensure they don’t swing into people. </w:t>
            </w:r>
          </w:p>
          <w:p w14:paraId="18DCE265" w14:textId="77777777" w:rsidR="008E2778" w:rsidRPr="00C245C7" w:rsidRDefault="008E2778" w:rsidP="008E2778">
            <w:pPr>
              <w:rPr>
                <w:rFonts w:ascii="Montserrat" w:hAnsi="Montserrat" w:cstheme="minorHAnsi"/>
                <w:snapToGrid w:val="0"/>
                <w:color w:val="17365D" w:themeColor="text2" w:themeShade="BF"/>
                <w:szCs w:val="20"/>
              </w:rPr>
            </w:pPr>
          </w:p>
          <w:p w14:paraId="50350583" w14:textId="34B3B6A4" w:rsidR="008E2778" w:rsidRPr="00C245C7" w:rsidRDefault="008E2778" w:rsidP="008E2778">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*Report any issues to venue staff</w:t>
            </w:r>
            <w:r w:rsidR="00C245C7" w:rsidRPr="00C245C7">
              <w:rPr>
                <w:rFonts w:ascii="Montserrat" w:hAnsi="Montserrat" w:cstheme="minorHAnsi"/>
                <w:snapToGrid w:val="0"/>
                <w:color w:val="17365D" w:themeColor="text2" w:themeShade="BF"/>
                <w:szCs w:val="20"/>
              </w:rPr>
              <w:t>/owners</w:t>
            </w:r>
            <w:r w:rsidRPr="00C245C7">
              <w:rPr>
                <w:rFonts w:ascii="Montserrat" w:hAnsi="Montserrat" w:cstheme="minorHAnsi"/>
                <w:snapToGrid w:val="0"/>
                <w:color w:val="17365D" w:themeColor="text2" w:themeShade="BF"/>
                <w:szCs w:val="20"/>
              </w:rPr>
              <w:t xml:space="preserve">. </w:t>
            </w:r>
          </w:p>
          <w:p w14:paraId="2F0B48BF" w14:textId="4C315AA0" w:rsidR="008E2778" w:rsidRPr="00C245C7" w:rsidRDefault="008E2778" w:rsidP="008E2778">
            <w:pPr>
              <w:rPr>
                <w:rFonts w:ascii="Montserrat" w:hAnsi="Montserrat" w:cstheme="minorHAnsi"/>
                <w:snapToGrid w:val="0"/>
                <w:color w:val="17365D" w:themeColor="text2" w:themeShade="BF"/>
                <w:szCs w:val="20"/>
              </w:rPr>
            </w:pPr>
          </w:p>
        </w:tc>
        <w:tc>
          <w:tcPr>
            <w:tcW w:w="2409" w:type="dxa"/>
            <w:shd w:val="clear" w:color="auto" w:fill="auto"/>
          </w:tcPr>
          <w:p w14:paraId="6F170219" w14:textId="77777777" w:rsidR="00163EE8" w:rsidRDefault="00163EE8" w:rsidP="008E2778">
            <w:pPr>
              <w:rPr>
                <w:rFonts w:ascii="Montserrat" w:hAnsi="Montserrat" w:cstheme="minorHAnsi"/>
                <w:color w:val="17365D" w:themeColor="text2" w:themeShade="BF"/>
                <w:szCs w:val="20"/>
              </w:rPr>
            </w:pPr>
          </w:p>
          <w:p w14:paraId="5EF28E44" w14:textId="77395FA4"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Monitor on the day </w:t>
            </w:r>
          </w:p>
        </w:tc>
        <w:tc>
          <w:tcPr>
            <w:tcW w:w="2127" w:type="dxa"/>
            <w:shd w:val="clear" w:color="auto" w:fill="auto"/>
          </w:tcPr>
          <w:p w14:paraId="6A8C4988"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Event Organiser</w:t>
            </w:r>
          </w:p>
          <w:p w14:paraId="1A48C077" w14:textId="271E5F7B"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Coaches </w:t>
            </w:r>
          </w:p>
        </w:tc>
        <w:tc>
          <w:tcPr>
            <w:tcW w:w="1581" w:type="dxa"/>
            <w:shd w:val="clear" w:color="auto" w:fill="auto"/>
          </w:tcPr>
          <w:p w14:paraId="740C4F12" w14:textId="77777777" w:rsidR="008E2778" w:rsidRPr="00C245C7" w:rsidRDefault="008E2778" w:rsidP="008E2778">
            <w:pPr>
              <w:rPr>
                <w:rFonts w:ascii="Montserrat" w:hAnsi="Montserrat" w:cstheme="minorHAnsi"/>
                <w:szCs w:val="20"/>
              </w:rPr>
            </w:pPr>
          </w:p>
        </w:tc>
      </w:tr>
      <w:tr w:rsidR="008E2778" w:rsidRPr="00C245C7" w14:paraId="4B978875" w14:textId="77777777" w:rsidTr="003B3BE0">
        <w:trPr>
          <w:cantSplit/>
          <w:trHeight w:val="1102"/>
        </w:trPr>
        <w:tc>
          <w:tcPr>
            <w:tcW w:w="2008" w:type="dxa"/>
            <w:shd w:val="clear" w:color="auto" w:fill="BFBFBF" w:themeFill="background1" w:themeFillShade="BF"/>
            <w:vAlign w:val="center"/>
          </w:tcPr>
          <w:p w14:paraId="42606C30" w14:textId="77777777" w:rsidR="008E2778" w:rsidRPr="00C245C7" w:rsidRDefault="008E2778" w:rsidP="003B3BE0">
            <w:pPr>
              <w:pStyle w:val="Heading2"/>
              <w:rPr>
                <w:rFonts w:ascii="Montserrat" w:hAnsi="Montserrat" w:cstheme="minorHAnsi"/>
                <w:color w:val="17365D" w:themeColor="text2" w:themeShade="BF"/>
                <w:sz w:val="22"/>
                <w:szCs w:val="22"/>
              </w:rPr>
            </w:pPr>
            <w:r w:rsidRPr="00C245C7">
              <w:rPr>
                <w:rFonts w:ascii="Montserrat" w:hAnsi="Montserrat" w:cstheme="minorHAnsi"/>
                <w:color w:val="17365D" w:themeColor="text2" w:themeShade="BF"/>
                <w:sz w:val="22"/>
                <w:szCs w:val="22"/>
              </w:rPr>
              <w:lastRenderedPageBreak/>
              <w:t xml:space="preserve">Hazard </w:t>
            </w:r>
          </w:p>
          <w:p w14:paraId="08233B5E"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color w:val="17365D" w:themeColor="text2" w:themeShade="BF"/>
                <w:sz w:val="22"/>
                <w:szCs w:val="22"/>
              </w:rPr>
              <w:t>(Something that can cause harm/injury)</w:t>
            </w:r>
          </w:p>
        </w:tc>
        <w:tc>
          <w:tcPr>
            <w:tcW w:w="2409" w:type="dxa"/>
            <w:shd w:val="clear" w:color="auto" w:fill="BFBFBF" w:themeFill="background1" w:themeFillShade="BF"/>
            <w:vAlign w:val="center"/>
          </w:tcPr>
          <w:p w14:paraId="4AA93507"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bCs w:val="0"/>
                <w:color w:val="17365D" w:themeColor="text2" w:themeShade="BF"/>
                <w:sz w:val="22"/>
                <w:szCs w:val="22"/>
              </w:rPr>
              <w:t>Who might be injured?</w:t>
            </w:r>
          </w:p>
        </w:tc>
        <w:tc>
          <w:tcPr>
            <w:tcW w:w="5529" w:type="dxa"/>
            <w:shd w:val="clear" w:color="auto" w:fill="BFBFBF" w:themeFill="background1" w:themeFillShade="BF"/>
            <w:vAlign w:val="center"/>
          </w:tcPr>
          <w:p w14:paraId="58642A01" w14:textId="77777777" w:rsidR="008E2778" w:rsidRPr="00C245C7" w:rsidRDefault="008E2778" w:rsidP="003B3BE0">
            <w:pPr>
              <w:pStyle w:val="Heading2"/>
              <w:rPr>
                <w:rFonts w:ascii="Montserrat" w:hAnsi="Montserrat" w:cstheme="minorHAnsi"/>
                <w:bCs/>
                <w:color w:val="17365D" w:themeColor="text2" w:themeShade="BF"/>
                <w:sz w:val="22"/>
                <w:szCs w:val="22"/>
              </w:rPr>
            </w:pPr>
            <w:r w:rsidRPr="00C245C7">
              <w:rPr>
                <w:rFonts w:ascii="Montserrat" w:hAnsi="Montserrat" w:cstheme="minorHAnsi"/>
                <w:bCs/>
                <w:color w:val="17365D" w:themeColor="text2" w:themeShade="BF"/>
                <w:sz w:val="22"/>
                <w:szCs w:val="22"/>
              </w:rPr>
              <w:t>Risk Controls</w:t>
            </w:r>
          </w:p>
          <w:p w14:paraId="15AC47C0" w14:textId="77777777" w:rsidR="008E2778" w:rsidRPr="00C245C7" w:rsidRDefault="008E2778" w:rsidP="003B3BE0">
            <w:pPr>
              <w:jc w:val="center"/>
              <w:rPr>
                <w:rFonts w:ascii="Montserrat" w:hAnsi="Montserrat" w:cstheme="minorHAnsi"/>
                <w:snapToGrid w:val="0"/>
                <w:color w:val="17365D" w:themeColor="text2" w:themeShade="BF"/>
                <w:sz w:val="22"/>
                <w:szCs w:val="22"/>
              </w:rPr>
            </w:pPr>
            <w:r w:rsidRPr="00C245C7">
              <w:rPr>
                <w:rFonts w:ascii="Montserrat" w:hAnsi="Montserrat" w:cstheme="minorHAnsi"/>
                <w:b/>
                <w:bCs w:val="0"/>
                <w:color w:val="17365D" w:themeColor="text2" w:themeShade="BF"/>
                <w:sz w:val="22"/>
                <w:szCs w:val="22"/>
              </w:rPr>
              <w:t>(already in place)</w:t>
            </w:r>
          </w:p>
        </w:tc>
        <w:tc>
          <w:tcPr>
            <w:tcW w:w="2409" w:type="dxa"/>
            <w:shd w:val="clear" w:color="auto" w:fill="BFBFBF" w:themeFill="background1" w:themeFillShade="BF"/>
            <w:vAlign w:val="center"/>
          </w:tcPr>
          <w:p w14:paraId="0D494CFF" w14:textId="77777777" w:rsidR="008E2778" w:rsidRPr="00C245C7" w:rsidRDefault="008E2778" w:rsidP="003B3BE0">
            <w:pPr>
              <w:rPr>
                <w:rFonts w:ascii="Montserrat" w:hAnsi="Montserrat" w:cstheme="minorHAnsi"/>
                <w:snapToGrid w:val="0"/>
                <w:color w:val="17365D" w:themeColor="text2" w:themeShade="BF"/>
                <w:sz w:val="22"/>
                <w:szCs w:val="22"/>
              </w:rPr>
            </w:pPr>
            <w:r w:rsidRPr="00C245C7">
              <w:rPr>
                <w:rFonts w:ascii="Montserrat" w:hAnsi="Montserrat" w:cstheme="minorHAnsi"/>
                <w:b/>
                <w:color w:val="17365D" w:themeColor="text2" w:themeShade="BF"/>
                <w:sz w:val="22"/>
                <w:szCs w:val="22"/>
              </w:rPr>
              <w:t>Further Action Required</w:t>
            </w:r>
          </w:p>
        </w:tc>
        <w:tc>
          <w:tcPr>
            <w:tcW w:w="2127" w:type="dxa"/>
            <w:shd w:val="clear" w:color="auto" w:fill="BFBFBF" w:themeFill="background1" w:themeFillShade="BF"/>
            <w:vAlign w:val="center"/>
          </w:tcPr>
          <w:p w14:paraId="501B879C"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color w:val="17365D" w:themeColor="text2" w:themeShade="BF"/>
                <w:sz w:val="22"/>
                <w:szCs w:val="22"/>
              </w:rPr>
              <w:t>Allocated Person / Date</w:t>
            </w:r>
          </w:p>
        </w:tc>
        <w:tc>
          <w:tcPr>
            <w:tcW w:w="1581" w:type="dxa"/>
            <w:shd w:val="clear" w:color="auto" w:fill="BFBFBF" w:themeFill="background1" w:themeFillShade="BF"/>
            <w:vAlign w:val="center"/>
          </w:tcPr>
          <w:p w14:paraId="4B2E559F" w14:textId="77777777" w:rsidR="008E2778" w:rsidRPr="00C245C7" w:rsidRDefault="008E2778" w:rsidP="003B3BE0">
            <w:pPr>
              <w:rPr>
                <w:rFonts w:ascii="Montserrat" w:hAnsi="Montserrat" w:cstheme="minorHAnsi"/>
                <w:sz w:val="22"/>
                <w:szCs w:val="22"/>
              </w:rPr>
            </w:pPr>
            <w:r w:rsidRPr="00C245C7">
              <w:rPr>
                <w:rFonts w:ascii="Montserrat" w:hAnsi="Montserrat" w:cstheme="minorHAnsi"/>
                <w:b/>
                <w:color w:val="17365D" w:themeColor="text2" w:themeShade="BF"/>
                <w:sz w:val="22"/>
                <w:szCs w:val="22"/>
              </w:rPr>
              <w:t>Completion Date and Initial</w:t>
            </w:r>
          </w:p>
        </w:tc>
      </w:tr>
      <w:tr w:rsidR="008E2778" w:rsidRPr="00C245C7" w14:paraId="51056946" w14:textId="77777777" w:rsidTr="00DA105F">
        <w:trPr>
          <w:cantSplit/>
          <w:trHeight w:val="588"/>
        </w:trPr>
        <w:tc>
          <w:tcPr>
            <w:tcW w:w="2008" w:type="dxa"/>
            <w:shd w:val="clear" w:color="auto" w:fill="auto"/>
          </w:tcPr>
          <w:p w14:paraId="5D3486F0" w14:textId="77777777" w:rsidR="00163EE8" w:rsidRDefault="00163EE8" w:rsidP="008E2778">
            <w:pPr>
              <w:rPr>
                <w:rFonts w:ascii="Montserrat" w:hAnsi="Montserrat" w:cstheme="minorHAnsi"/>
                <w:snapToGrid w:val="0"/>
                <w:color w:val="17365D" w:themeColor="text2" w:themeShade="BF"/>
                <w:szCs w:val="20"/>
              </w:rPr>
            </w:pPr>
          </w:p>
          <w:p w14:paraId="2DCDCAD2" w14:textId="0653F040" w:rsidR="008E2778" w:rsidRPr="00C245C7" w:rsidRDefault="008E2778" w:rsidP="008E2778">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 xml:space="preserve">Injury from falling downstairs to outdoor viewing area or indoor viewing gallery/toilets. </w:t>
            </w:r>
          </w:p>
        </w:tc>
        <w:tc>
          <w:tcPr>
            <w:tcW w:w="2409" w:type="dxa"/>
            <w:shd w:val="clear" w:color="auto" w:fill="auto"/>
          </w:tcPr>
          <w:p w14:paraId="3F0FADED" w14:textId="77777777" w:rsidR="008E2778" w:rsidRPr="00C245C7" w:rsidRDefault="008E2778" w:rsidP="008E2778">
            <w:pPr>
              <w:rPr>
                <w:rFonts w:ascii="Montserrat" w:hAnsi="Montserrat" w:cstheme="minorHAnsi"/>
                <w:snapToGrid w:val="0"/>
                <w:color w:val="17365D" w:themeColor="text2" w:themeShade="BF"/>
                <w:szCs w:val="20"/>
              </w:rPr>
            </w:pPr>
          </w:p>
          <w:p w14:paraId="579028D9"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-PC Members </w:t>
            </w:r>
          </w:p>
          <w:p w14:paraId="507BFF2C"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-Spectators </w:t>
            </w:r>
          </w:p>
          <w:p w14:paraId="3FF91BDE"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1B0D8F44" w14:textId="0E931F5F"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-General Public</w:t>
            </w:r>
          </w:p>
          <w:p w14:paraId="723DEEC7" w14:textId="568B269B"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C245C7" w:rsidRPr="00C245C7">
              <w:rPr>
                <w:rFonts w:ascii="Montserrat" w:hAnsi="Montserrat" w:cstheme="minorHAnsi"/>
                <w:color w:val="17365D" w:themeColor="text2" w:themeShade="BF"/>
                <w:szCs w:val="20"/>
              </w:rPr>
              <w:t>Venue Visitors</w:t>
            </w:r>
          </w:p>
          <w:p w14:paraId="4AEA9AF4" w14:textId="183A4168" w:rsidR="008E2778" w:rsidRPr="00C245C7" w:rsidRDefault="008E2778" w:rsidP="008E2778">
            <w:pPr>
              <w:rPr>
                <w:rFonts w:ascii="Montserrat" w:hAnsi="Montserrat" w:cstheme="minorHAnsi"/>
                <w:snapToGrid w:val="0"/>
                <w:color w:val="17365D" w:themeColor="text2" w:themeShade="BF"/>
                <w:szCs w:val="20"/>
              </w:rPr>
            </w:pPr>
          </w:p>
        </w:tc>
        <w:tc>
          <w:tcPr>
            <w:tcW w:w="5529" w:type="dxa"/>
            <w:shd w:val="clear" w:color="auto" w:fill="auto"/>
          </w:tcPr>
          <w:p w14:paraId="1A26B16D" w14:textId="77777777" w:rsidR="00163EE8" w:rsidRDefault="00163EE8" w:rsidP="008E2778">
            <w:pPr>
              <w:rPr>
                <w:rFonts w:ascii="Montserrat" w:hAnsi="Montserrat" w:cstheme="minorHAnsi"/>
                <w:snapToGrid w:val="0"/>
                <w:color w:val="17365D" w:themeColor="text2" w:themeShade="BF"/>
                <w:szCs w:val="20"/>
              </w:rPr>
            </w:pPr>
          </w:p>
          <w:p w14:paraId="734399F5" w14:textId="6A13F18E" w:rsidR="008E2778" w:rsidRPr="00C245C7" w:rsidRDefault="008E2778" w:rsidP="008E2778">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 xml:space="preserve">*Advise everyone attending to take extra care on the stairs and to use the handrails provided. Children must be </w:t>
            </w:r>
            <w:proofErr w:type="gramStart"/>
            <w:r w:rsidRPr="00C245C7">
              <w:rPr>
                <w:rFonts w:ascii="Montserrat" w:hAnsi="Montserrat" w:cstheme="minorHAnsi"/>
                <w:snapToGrid w:val="0"/>
                <w:color w:val="17365D" w:themeColor="text2" w:themeShade="BF"/>
                <w:szCs w:val="20"/>
              </w:rPr>
              <w:t>supervised at all times</w:t>
            </w:r>
            <w:proofErr w:type="gramEnd"/>
            <w:r w:rsidRPr="00C245C7">
              <w:rPr>
                <w:rFonts w:ascii="Montserrat" w:hAnsi="Montserrat" w:cstheme="minorHAnsi"/>
                <w:snapToGrid w:val="0"/>
                <w:color w:val="17365D" w:themeColor="text2" w:themeShade="BF"/>
                <w:szCs w:val="20"/>
              </w:rPr>
              <w:t xml:space="preserve">. </w:t>
            </w:r>
          </w:p>
          <w:p w14:paraId="25476A1E" w14:textId="6E850408" w:rsidR="00EF1B14" w:rsidRPr="00C245C7" w:rsidRDefault="00EF1B14" w:rsidP="00EF1B14">
            <w:pPr>
              <w:rPr>
                <w:rFonts w:ascii="Montserrat" w:hAnsi="Montserrat" w:cstheme="minorHAnsi"/>
                <w:b/>
                <w:bCs w:val="0"/>
                <w:snapToGrid w:val="0"/>
                <w:color w:val="17365D" w:themeColor="text2" w:themeShade="BF"/>
                <w:szCs w:val="20"/>
              </w:rPr>
            </w:pPr>
          </w:p>
        </w:tc>
        <w:tc>
          <w:tcPr>
            <w:tcW w:w="2409" w:type="dxa"/>
            <w:shd w:val="clear" w:color="auto" w:fill="auto"/>
          </w:tcPr>
          <w:p w14:paraId="6C4D8514" w14:textId="77777777" w:rsidR="00163EE8" w:rsidRDefault="00EF1B14"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 </w:t>
            </w:r>
          </w:p>
          <w:p w14:paraId="3FBED4D2" w14:textId="59715818" w:rsidR="008E2778" w:rsidRPr="00C245C7" w:rsidRDefault="00EF1B14"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Monitor on the day  </w:t>
            </w:r>
          </w:p>
        </w:tc>
        <w:tc>
          <w:tcPr>
            <w:tcW w:w="2127" w:type="dxa"/>
            <w:shd w:val="clear" w:color="auto" w:fill="auto"/>
          </w:tcPr>
          <w:p w14:paraId="4F583772" w14:textId="77777777" w:rsidR="00163EE8" w:rsidRDefault="00163EE8" w:rsidP="00EF1B14">
            <w:pPr>
              <w:rPr>
                <w:rFonts w:ascii="Montserrat" w:hAnsi="Montserrat" w:cstheme="minorHAnsi"/>
                <w:color w:val="17365D" w:themeColor="text2" w:themeShade="BF"/>
                <w:szCs w:val="20"/>
              </w:rPr>
            </w:pPr>
          </w:p>
          <w:p w14:paraId="1571A696" w14:textId="74F753D6" w:rsidR="00EF1B14" w:rsidRPr="00C245C7" w:rsidRDefault="00EF1B14" w:rsidP="00EF1B14">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Event Organiser</w:t>
            </w:r>
          </w:p>
          <w:p w14:paraId="16F7408D" w14:textId="44108B7A" w:rsidR="008E2778" w:rsidRPr="00C245C7" w:rsidRDefault="00EF1B14" w:rsidP="00EF1B14">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Coaches</w:t>
            </w:r>
          </w:p>
        </w:tc>
        <w:tc>
          <w:tcPr>
            <w:tcW w:w="1581" w:type="dxa"/>
            <w:shd w:val="clear" w:color="auto" w:fill="auto"/>
          </w:tcPr>
          <w:p w14:paraId="267426E8" w14:textId="77777777" w:rsidR="008E2778" w:rsidRPr="00C245C7" w:rsidRDefault="008E2778" w:rsidP="008E2778">
            <w:pPr>
              <w:rPr>
                <w:rFonts w:ascii="Montserrat" w:hAnsi="Montserrat" w:cstheme="minorHAnsi"/>
                <w:szCs w:val="20"/>
              </w:rPr>
            </w:pPr>
          </w:p>
        </w:tc>
      </w:tr>
      <w:tr w:rsidR="008E2778" w:rsidRPr="00C245C7" w14:paraId="5088EA17" w14:textId="77777777" w:rsidTr="0050155B">
        <w:trPr>
          <w:cantSplit/>
          <w:trHeight w:val="1102"/>
        </w:trPr>
        <w:tc>
          <w:tcPr>
            <w:tcW w:w="2008" w:type="dxa"/>
            <w:shd w:val="clear" w:color="auto" w:fill="auto"/>
          </w:tcPr>
          <w:p w14:paraId="121680EF" w14:textId="77777777" w:rsidR="008E2778" w:rsidRPr="00C245C7" w:rsidRDefault="008E2778" w:rsidP="008E2778">
            <w:pPr>
              <w:rPr>
                <w:rFonts w:ascii="Montserrat" w:hAnsi="Montserrat" w:cstheme="minorHAnsi"/>
                <w:b/>
                <w:bCs w:val="0"/>
                <w:color w:val="17365D" w:themeColor="text2" w:themeShade="BF"/>
                <w:szCs w:val="20"/>
              </w:rPr>
            </w:pPr>
          </w:p>
          <w:p w14:paraId="02690DE5" w14:textId="77777777" w:rsidR="008E2778" w:rsidRPr="00C245C7" w:rsidRDefault="008E2778" w:rsidP="008E2778">
            <w:pPr>
              <w:rPr>
                <w:rFonts w:ascii="Montserrat" w:hAnsi="Montserrat" w:cstheme="minorHAnsi"/>
                <w:b/>
                <w:bCs w:val="0"/>
                <w:color w:val="17365D" w:themeColor="text2" w:themeShade="BF"/>
                <w:szCs w:val="20"/>
              </w:rPr>
            </w:pPr>
          </w:p>
          <w:p w14:paraId="1346BBCC"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Injury severity being increased if incorrect safety equipment is used. </w:t>
            </w:r>
          </w:p>
        </w:tc>
        <w:tc>
          <w:tcPr>
            <w:tcW w:w="2409" w:type="dxa"/>
            <w:shd w:val="clear" w:color="auto" w:fill="auto"/>
          </w:tcPr>
          <w:p w14:paraId="1B9F3E08" w14:textId="77777777" w:rsidR="008E2778" w:rsidRPr="00C245C7" w:rsidRDefault="008E2778" w:rsidP="008E2778">
            <w:pPr>
              <w:rPr>
                <w:rFonts w:ascii="Montserrat" w:hAnsi="Montserrat" w:cstheme="minorHAnsi"/>
                <w:color w:val="17365D" w:themeColor="text2" w:themeShade="BF"/>
                <w:szCs w:val="20"/>
              </w:rPr>
            </w:pPr>
          </w:p>
          <w:p w14:paraId="471B76DF"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-PC Members</w:t>
            </w:r>
          </w:p>
          <w:p w14:paraId="5BEA4CAA" w14:textId="7E1B65CA" w:rsidR="00C245C7" w:rsidRPr="00C245C7" w:rsidRDefault="00C245C7"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7DCAEEA2" w14:textId="57E8A472" w:rsidR="00C245C7" w:rsidRPr="00C245C7" w:rsidRDefault="00C245C7"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 Coaches </w:t>
            </w:r>
          </w:p>
          <w:p w14:paraId="09C85F4E" w14:textId="745B404B" w:rsidR="00C245C7" w:rsidRPr="00C245C7" w:rsidRDefault="00C245C7"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-Horses</w:t>
            </w:r>
          </w:p>
          <w:p w14:paraId="03AC2B2C" w14:textId="77777777" w:rsidR="008E2778" w:rsidRPr="00C245C7" w:rsidRDefault="008E2778" w:rsidP="008E2778">
            <w:pPr>
              <w:rPr>
                <w:rFonts w:ascii="Montserrat" w:hAnsi="Montserrat" w:cstheme="minorHAnsi"/>
                <w:color w:val="17365D" w:themeColor="text2" w:themeShade="BF"/>
                <w:szCs w:val="20"/>
              </w:rPr>
            </w:pPr>
          </w:p>
        </w:tc>
        <w:tc>
          <w:tcPr>
            <w:tcW w:w="5529" w:type="dxa"/>
            <w:shd w:val="clear" w:color="auto" w:fill="auto"/>
          </w:tcPr>
          <w:p w14:paraId="7F00E882" w14:textId="77777777" w:rsidR="008E2778" w:rsidRPr="00C245C7" w:rsidRDefault="008E2778" w:rsidP="008E2778">
            <w:pPr>
              <w:rPr>
                <w:rFonts w:ascii="Montserrat" w:hAnsi="Montserrat" w:cstheme="minorHAnsi"/>
                <w:color w:val="17365D" w:themeColor="text2" w:themeShade="BF"/>
                <w:szCs w:val="20"/>
              </w:rPr>
            </w:pPr>
          </w:p>
          <w:p w14:paraId="60E4C5E6"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*All riding safety equipment, Hats and Body Protectors will be in line with current standards and be tagged by a PC representative. </w:t>
            </w:r>
          </w:p>
          <w:p w14:paraId="4389005D" w14:textId="1724374C"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*All Specific safety equipment requirements and correct attire have been emailed to parents prior to event. </w:t>
            </w:r>
          </w:p>
          <w:p w14:paraId="79DFDAA1"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*Follow sport rule book for safety equipment, hats, body protectors as well as whips, spurs and any other sport specific equipment. </w:t>
            </w:r>
          </w:p>
          <w:p w14:paraId="1BD35371" w14:textId="77777777" w:rsidR="008E2778" w:rsidRPr="00C245C7" w:rsidRDefault="008E2778" w:rsidP="008E2778">
            <w:pPr>
              <w:rPr>
                <w:rFonts w:ascii="Montserrat" w:hAnsi="Montserrat" w:cstheme="minorHAnsi"/>
                <w:color w:val="17365D" w:themeColor="text2" w:themeShade="BF"/>
                <w:szCs w:val="20"/>
              </w:rPr>
            </w:pPr>
          </w:p>
        </w:tc>
        <w:tc>
          <w:tcPr>
            <w:tcW w:w="2409" w:type="dxa"/>
            <w:shd w:val="clear" w:color="auto" w:fill="auto"/>
          </w:tcPr>
          <w:p w14:paraId="1534E0C2" w14:textId="77777777" w:rsidR="008E2778" w:rsidRPr="00C245C7" w:rsidRDefault="008E2778" w:rsidP="008E2778">
            <w:pPr>
              <w:rPr>
                <w:rFonts w:ascii="Montserrat" w:hAnsi="Montserrat" w:cstheme="minorHAnsi"/>
                <w:color w:val="17365D" w:themeColor="text2" w:themeShade="BF"/>
                <w:szCs w:val="20"/>
              </w:rPr>
            </w:pPr>
          </w:p>
          <w:p w14:paraId="289F29A0" w14:textId="526F21FD" w:rsidR="008E2778" w:rsidRPr="00C245C7" w:rsidRDefault="008E2778" w:rsidP="008E2778">
            <w:pPr>
              <w:rPr>
                <w:rFonts w:ascii="Montserrat" w:hAnsi="Montserrat" w:cstheme="minorHAnsi"/>
                <w:snapToGrid w:val="0"/>
                <w:color w:val="17365D" w:themeColor="text2" w:themeShade="BF"/>
                <w:szCs w:val="20"/>
              </w:rPr>
            </w:pPr>
            <w:r w:rsidRPr="00C245C7">
              <w:rPr>
                <w:rFonts w:ascii="Montserrat" w:hAnsi="Montserrat" w:cstheme="minorHAnsi"/>
                <w:color w:val="17365D" w:themeColor="text2" w:themeShade="BF"/>
                <w:szCs w:val="20"/>
              </w:rPr>
              <w:t>Coaches to check tags, tack and equipment check before the event commences.</w:t>
            </w:r>
          </w:p>
        </w:tc>
        <w:tc>
          <w:tcPr>
            <w:tcW w:w="2127" w:type="dxa"/>
            <w:shd w:val="clear" w:color="auto" w:fill="auto"/>
          </w:tcPr>
          <w:p w14:paraId="7D0CACF9" w14:textId="77777777" w:rsidR="008E2778" w:rsidRPr="00C245C7" w:rsidRDefault="008E2778" w:rsidP="008E2778">
            <w:pPr>
              <w:rPr>
                <w:rFonts w:ascii="Montserrat" w:hAnsi="Montserrat" w:cstheme="minorHAnsi"/>
                <w:color w:val="17365D" w:themeColor="text2" w:themeShade="BF"/>
                <w:szCs w:val="20"/>
              </w:rPr>
            </w:pPr>
          </w:p>
          <w:p w14:paraId="6A54C218" w14:textId="7FD15A26"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Event Organiser</w:t>
            </w:r>
          </w:p>
          <w:p w14:paraId="50A6F373"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Coaches</w:t>
            </w:r>
          </w:p>
        </w:tc>
        <w:tc>
          <w:tcPr>
            <w:tcW w:w="1581" w:type="dxa"/>
            <w:shd w:val="clear" w:color="auto" w:fill="auto"/>
          </w:tcPr>
          <w:p w14:paraId="2FD66FB9" w14:textId="77777777" w:rsidR="008E2778" w:rsidRPr="00C245C7" w:rsidRDefault="008E2778" w:rsidP="008E2778">
            <w:pPr>
              <w:rPr>
                <w:rFonts w:ascii="Montserrat" w:hAnsi="Montserrat" w:cstheme="minorHAnsi"/>
                <w:color w:val="17365D" w:themeColor="text2" w:themeShade="BF"/>
                <w:szCs w:val="20"/>
              </w:rPr>
            </w:pPr>
          </w:p>
        </w:tc>
      </w:tr>
      <w:tr w:rsidR="008E2778" w:rsidRPr="00C245C7" w14:paraId="17CC6526" w14:textId="77777777" w:rsidTr="002B3AAC">
        <w:trPr>
          <w:cantSplit/>
          <w:trHeight w:val="1102"/>
        </w:trPr>
        <w:tc>
          <w:tcPr>
            <w:tcW w:w="2008" w:type="dxa"/>
            <w:shd w:val="clear" w:color="auto" w:fill="auto"/>
          </w:tcPr>
          <w:p w14:paraId="5E9FDE69" w14:textId="77777777" w:rsidR="008E2778" w:rsidRPr="00C245C7" w:rsidRDefault="008E2778" w:rsidP="008E2778">
            <w:pPr>
              <w:rPr>
                <w:rFonts w:ascii="Montserrat" w:hAnsi="Montserrat" w:cstheme="minorHAnsi"/>
                <w:color w:val="17365D" w:themeColor="text2" w:themeShade="BF"/>
                <w:szCs w:val="20"/>
              </w:rPr>
            </w:pPr>
          </w:p>
          <w:p w14:paraId="36B35229" w14:textId="2B2131E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Injuries to young and inexperienced riders due to inability to control horse.</w:t>
            </w:r>
          </w:p>
          <w:p w14:paraId="7E35D29E" w14:textId="77064552"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May become injured if impact occurs between them and a horse or the rider falls from the horse.</w:t>
            </w:r>
          </w:p>
          <w:p w14:paraId="6127A871" w14:textId="77777777" w:rsidR="008E2778" w:rsidRPr="00C245C7" w:rsidRDefault="008E2778" w:rsidP="008E2778">
            <w:pPr>
              <w:rPr>
                <w:rFonts w:ascii="Montserrat" w:hAnsi="Montserrat" w:cstheme="minorHAnsi"/>
                <w:b/>
                <w:bCs w:val="0"/>
                <w:color w:val="17365D" w:themeColor="text2" w:themeShade="BF"/>
                <w:szCs w:val="20"/>
              </w:rPr>
            </w:pPr>
          </w:p>
        </w:tc>
        <w:tc>
          <w:tcPr>
            <w:tcW w:w="2409" w:type="dxa"/>
            <w:shd w:val="clear" w:color="auto" w:fill="auto"/>
          </w:tcPr>
          <w:p w14:paraId="44CB607B" w14:textId="77777777" w:rsidR="008E2778" w:rsidRPr="00C245C7" w:rsidRDefault="008E2778" w:rsidP="008E2778">
            <w:pPr>
              <w:rPr>
                <w:rFonts w:ascii="Montserrat" w:hAnsi="Montserrat" w:cstheme="minorHAnsi"/>
                <w:color w:val="17365D" w:themeColor="text2" w:themeShade="BF"/>
                <w:szCs w:val="20"/>
              </w:rPr>
            </w:pPr>
          </w:p>
          <w:p w14:paraId="51C4A9F5"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-PC Members </w:t>
            </w:r>
          </w:p>
          <w:p w14:paraId="00B8F95E"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-Spectators </w:t>
            </w:r>
          </w:p>
          <w:p w14:paraId="53434B10"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57A37C54"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-General Public</w:t>
            </w:r>
          </w:p>
          <w:p w14:paraId="35E58DD0"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-Horses</w:t>
            </w:r>
          </w:p>
          <w:p w14:paraId="427E4299" w14:textId="7C2DE819"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C245C7" w:rsidRPr="00C245C7">
              <w:rPr>
                <w:rFonts w:ascii="Montserrat" w:hAnsi="Montserrat" w:cstheme="minorHAnsi"/>
                <w:color w:val="17365D" w:themeColor="text2" w:themeShade="BF"/>
                <w:szCs w:val="20"/>
              </w:rPr>
              <w:t xml:space="preserve">Venue Visitors </w:t>
            </w:r>
          </w:p>
          <w:p w14:paraId="4975D1A4" w14:textId="77777777" w:rsidR="008E2778" w:rsidRPr="00C245C7" w:rsidRDefault="008E2778" w:rsidP="008E2778">
            <w:pPr>
              <w:rPr>
                <w:rFonts w:ascii="Montserrat" w:hAnsi="Montserrat" w:cstheme="minorHAnsi"/>
                <w:color w:val="17365D" w:themeColor="text2" w:themeShade="BF"/>
                <w:szCs w:val="20"/>
              </w:rPr>
            </w:pPr>
          </w:p>
        </w:tc>
        <w:tc>
          <w:tcPr>
            <w:tcW w:w="5529" w:type="dxa"/>
            <w:shd w:val="clear" w:color="auto" w:fill="auto"/>
          </w:tcPr>
          <w:p w14:paraId="2AB88305" w14:textId="77777777" w:rsidR="008E2778" w:rsidRPr="00C245C7" w:rsidRDefault="008E2778" w:rsidP="008E2778">
            <w:pPr>
              <w:rPr>
                <w:rFonts w:ascii="Montserrat" w:hAnsi="Montserrat" w:cstheme="minorHAnsi"/>
                <w:snapToGrid w:val="0"/>
                <w:color w:val="17365D" w:themeColor="text2" w:themeShade="BF"/>
                <w:szCs w:val="20"/>
              </w:rPr>
            </w:pPr>
          </w:p>
          <w:p w14:paraId="6F6BE7DD" w14:textId="0704A4B2" w:rsidR="008E2778" w:rsidRPr="00C245C7" w:rsidRDefault="008E2778" w:rsidP="008E2778">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 xml:space="preserve">*Arrangements are made to ensure the correct level of supervision depending on horse and rider experience. </w:t>
            </w:r>
          </w:p>
          <w:p w14:paraId="4E89F555" w14:textId="11CA9DFC" w:rsidR="008E2778" w:rsidRPr="00C245C7" w:rsidRDefault="008E2778" w:rsidP="008E2778">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 xml:space="preserve">*Coaches are given details of every horse and rider combination and any known issues and reasonable adjustment requirements, prior to the event. </w:t>
            </w:r>
          </w:p>
          <w:p w14:paraId="112645C8" w14:textId="379AEFEE" w:rsidR="008E2778" w:rsidRPr="00C245C7" w:rsidRDefault="008E2778" w:rsidP="008E2778">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*Event Organiser and Coach must ensure activity is suitable for the ability of the rider.</w:t>
            </w:r>
          </w:p>
          <w:p w14:paraId="059B4A8C" w14:textId="7BD7837A" w:rsidR="008E2778" w:rsidRPr="00C245C7" w:rsidRDefault="008E2778" w:rsidP="008E2778">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*Move riders in group not suitable for their ability or pony.</w:t>
            </w:r>
          </w:p>
          <w:p w14:paraId="3AD28CBB" w14:textId="0715557E" w:rsidR="008E2778" w:rsidRPr="00C245C7" w:rsidRDefault="008E2778" w:rsidP="008E2778">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*Ensure all Lead rein and first ridden children have an assistant. (No other siblings present on foot)</w:t>
            </w:r>
            <w:r w:rsidR="00C245C7" w:rsidRPr="00C245C7">
              <w:rPr>
                <w:rFonts w:ascii="Montserrat" w:hAnsi="Montserrat" w:cstheme="minorHAnsi"/>
                <w:snapToGrid w:val="0"/>
                <w:color w:val="17365D" w:themeColor="text2" w:themeShade="BF"/>
                <w:szCs w:val="20"/>
              </w:rPr>
              <w:t xml:space="preserve"> Young Leaders, must wear hat, boots and gloves. </w:t>
            </w:r>
          </w:p>
          <w:p w14:paraId="3A6DB7F4" w14:textId="6FC27F2E" w:rsidR="008E2778" w:rsidRPr="00C245C7" w:rsidRDefault="008E2778" w:rsidP="008E2778">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*Facilities and equipment suitable for each ride's ability.</w:t>
            </w:r>
          </w:p>
          <w:p w14:paraId="47F84B35" w14:textId="77777777" w:rsidR="008E2778" w:rsidRPr="00C245C7" w:rsidRDefault="008E2778" w:rsidP="008E2778">
            <w:pPr>
              <w:rPr>
                <w:rFonts w:ascii="Montserrat" w:hAnsi="Montserrat" w:cstheme="minorHAnsi"/>
                <w:color w:val="17365D" w:themeColor="text2" w:themeShade="BF"/>
                <w:szCs w:val="20"/>
              </w:rPr>
            </w:pPr>
          </w:p>
        </w:tc>
        <w:tc>
          <w:tcPr>
            <w:tcW w:w="2409" w:type="dxa"/>
            <w:shd w:val="clear" w:color="auto" w:fill="auto"/>
          </w:tcPr>
          <w:p w14:paraId="1E36D333" w14:textId="77777777" w:rsidR="008E2778" w:rsidRPr="00C245C7" w:rsidRDefault="008E2778" w:rsidP="008E2778">
            <w:pPr>
              <w:rPr>
                <w:rFonts w:ascii="Montserrat" w:hAnsi="Montserrat" w:cstheme="minorHAnsi"/>
                <w:snapToGrid w:val="0"/>
                <w:color w:val="17365D" w:themeColor="text2" w:themeShade="BF"/>
                <w:szCs w:val="20"/>
              </w:rPr>
            </w:pPr>
          </w:p>
          <w:p w14:paraId="385110E9" w14:textId="6BD7E145" w:rsidR="008E2778" w:rsidRPr="00C245C7" w:rsidRDefault="008E2778" w:rsidP="008E2778">
            <w:pPr>
              <w:rPr>
                <w:rFonts w:ascii="Montserrat" w:hAnsi="Montserrat" w:cstheme="minorHAnsi"/>
                <w:snapToGrid w:val="0"/>
                <w:color w:val="17365D" w:themeColor="text2" w:themeShade="BF"/>
                <w:szCs w:val="20"/>
              </w:rPr>
            </w:pPr>
            <w:r w:rsidRPr="00C245C7">
              <w:rPr>
                <w:rFonts w:ascii="Montserrat" w:hAnsi="Montserrat" w:cstheme="minorHAnsi"/>
                <w:snapToGrid w:val="0"/>
                <w:color w:val="17365D" w:themeColor="text2" w:themeShade="BF"/>
                <w:szCs w:val="20"/>
              </w:rPr>
              <w:t>Event Organiser</w:t>
            </w:r>
            <w:r w:rsidR="00C245C7" w:rsidRPr="00C245C7">
              <w:rPr>
                <w:rFonts w:ascii="Montserrat" w:hAnsi="Montserrat" w:cstheme="minorHAnsi"/>
                <w:snapToGrid w:val="0"/>
                <w:color w:val="17365D" w:themeColor="text2" w:themeShade="BF"/>
                <w:szCs w:val="20"/>
              </w:rPr>
              <w:t xml:space="preserve">/coach </w:t>
            </w:r>
            <w:r w:rsidRPr="00C245C7">
              <w:rPr>
                <w:rFonts w:ascii="Montserrat" w:hAnsi="Montserrat" w:cstheme="minorHAnsi"/>
                <w:snapToGrid w:val="0"/>
                <w:color w:val="17365D" w:themeColor="text2" w:themeShade="BF"/>
                <w:szCs w:val="20"/>
              </w:rPr>
              <w:t>must ensure each activity is suitable for the ability of the rider.</w:t>
            </w:r>
          </w:p>
          <w:p w14:paraId="19029C21" w14:textId="77777777" w:rsidR="008E2778" w:rsidRPr="00C245C7" w:rsidRDefault="008E2778" w:rsidP="008E2778">
            <w:pPr>
              <w:rPr>
                <w:rFonts w:ascii="Montserrat" w:hAnsi="Montserrat" w:cstheme="minorHAnsi"/>
                <w:snapToGrid w:val="0"/>
                <w:color w:val="17365D" w:themeColor="text2" w:themeShade="BF"/>
                <w:szCs w:val="20"/>
              </w:rPr>
            </w:pPr>
          </w:p>
          <w:p w14:paraId="142C5D88"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Coaches with </w:t>
            </w:r>
            <w:proofErr w:type="gramStart"/>
            <w:r w:rsidRPr="00C245C7">
              <w:rPr>
                <w:rFonts w:ascii="Montserrat" w:hAnsi="Montserrat" w:cstheme="minorHAnsi"/>
                <w:color w:val="17365D" w:themeColor="text2" w:themeShade="BF"/>
                <w:szCs w:val="20"/>
              </w:rPr>
              <w:t>up to date</w:t>
            </w:r>
            <w:proofErr w:type="gramEnd"/>
            <w:r w:rsidRPr="00C245C7">
              <w:rPr>
                <w:rFonts w:ascii="Montserrat" w:hAnsi="Montserrat" w:cstheme="minorHAnsi"/>
                <w:color w:val="17365D" w:themeColor="text2" w:themeShade="BF"/>
                <w:szCs w:val="20"/>
              </w:rPr>
              <w:t xml:space="preserve"> competence certificates.</w:t>
            </w:r>
          </w:p>
          <w:p w14:paraId="050CDF16" w14:textId="20DC6BD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DBS, Safeguarding and First Aid. </w:t>
            </w:r>
          </w:p>
          <w:p w14:paraId="59D6F6B4" w14:textId="77777777" w:rsidR="008E2778" w:rsidRPr="00C245C7" w:rsidRDefault="008E2778" w:rsidP="008E2778">
            <w:pPr>
              <w:rPr>
                <w:rFonts w:ascii="Montserrat" w:hAnsi="Montserrat" w:cstheme="minorHAnsi"/>
                <w:color w:val="17365D" w:themeColor="text2" w:themeShade="BF"/>
                <w:szCs w:val="20"/>
              </w:rPr>
            </w:pPr>
          </w:p>
          <w:p w14:paraId="4738BD4A" w14:textId="77777777" w:rsidR="008E2778"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First Aider and Appointed Person </w:t>
            </w:r>
            <w:proofErr w:type="gramStart"/>
            <w:r w:rsidRPr="00C245C7">
              <w:rPr>
                <w:rFonts w:ascii="Montserrat" w:hAnsi="Montserrat" w:cstheme="minorHAnsi"/>
                <w:color w:val="17365D" w:themeColor="text2" w:themeShade="BF"/>
                <w:szCs w:val="20"/>
              </w:rPr>
              <w:t>present at all times</w:t>
            </w:r>
            <w:proofErr w:type="gramEnd"/>
            <w:r w:rsidRPr="00C245C7">
              <w:rPr>
                <w:rFonts w:ascii="Montserrat" w:hAnsi="Montserrat" w:cstheme="minorHAnsi"/>
                <w:color w:val="17365D" w:themeColor="text2" w:themeShade="BF"/>
                <w:szCs w:val="20"/>
              </w:rPr>
              <w:t xml:space="preserve">. </w:t>
            </w:r>
          </w:p>
          <w:p w14:paraId="1B6A06CC" w14:textId="26C33B92" w:rsidR="00C245C7" w:rsidRPr="00C245C7" w:rsidRDefault="00C245C7" w:rsidP="008E2778">
            <w:pPr>
              <w:rPr>
                <w:rFonts w:ascii="Montserrat" w:hAnsi="Montserrat" w:cstheme="minorHAnsi"/>
                <w:color w:val="17365D" w:themeColor="text2" w:themeShade="BF"/>
                <w:szCs w:val="20"/>
              </w:rPr>
            </w:pPr>
          </w:p>
        </w:tc>
        <w:tc>
          <w:tcPr>
            <w:tcW w:w="2127" w:type="dxa"/>
            <w:shd w:val="clear" w:color="auto" w:fill="auto"/>
          </w:tcPr>
          <w:p w14:paraId="2AD12443" w14:textId="77777777" w:rsidR="008E2778" w:rsidRPr="00C245C7" w:rsidRDefault="008E2778" w:rsidP="008E2778">
            <w:pPr>
              <w:rPr>
                <w:rFonts w:ascii="Montserrat" w:hAnsi="Montserrat" w:cstheme="minorHAnsi"/>
                <w:color w:val="17365D" w:themeColor="text2" w:themeShade="BF"/>
                <w:szCs w:val="20"/>
              </w:rPr>
            </w:pPr>
          </w:p>
          <w:p w14:paraId="4D939215" w14:textId="013C8E06"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Event Organiser and Coaches</w:t>
            </w:r>
          </w:p>
        </w:tc>
        <w:tc>
          <w:tcPr>
            <w:tcW w:w="1581" w:type="dxa"/>
            <w:shd w:val="clear" w:color="auto" w:fill="auto"/>
          </w:tcPr>
          <w:p w14:paraId="3157FE88" w14:textId="77777777" w:rsidR="008E2778" w:rsidRPr="00C245C7" w:rsidRDefault="008E2778" w:rsidP="008E2778">
            <w:pPr>
              <w:rPr>
                <w:rFonts w:ascii="Montserrat" w:hAnsi="Montserrat" w:cstheme="minorHAnsi"/>
                <w:szCs w:val="20"/>
              </w:rPr>
            </w:pPr>
          </w:p>
        </w:tc>
      </w:tr>
      <w:tr w:rsidR="008E2778" w:rsidRPr="00C245C7" w14:paraId="791C3A00" w14:textId="77777777" w:rsidTr="003B3BE0">
        <w:trPr>
          <w:cantSplit/>
          <w:trHeight w:val="1102"/>
        </w:trPr>
        <w:tc>
          <w:tcPr>
            <w:tcW w:w="2008" w:type="dxa"/>
            <w:shd w:val="clear" w:color="auto" w:fill="BFBFBF" w:themeFill="background1" w:themeFillShade="BF"/>
            <w:vAlign w:val="center"/>
          </w:tcPr>
          <w:p w14:paraId="09A42CDD" w14:textId="77777777" w:rsidR="008E2778" w:rsidRPr="00C245C7" w:rsidRDefault="008E2778" w:rsidP="003B3BE0">
            <w:pPr>
              <w:pStyle w:val="Heading2"/>
              <w:rPr>
                <w:rFonts w:ascii="Montserrat" w:hAnsi="Montserrat" w:cstheme="minorHAnsi"/>
                <w:color w:val="17365D" w:themeColor="text2" w:themeShade="BF"/>
                <w:sz w:val="22"/>
                <w:szCs w:val="22"/>
              </w:rPr>
            </w:pPr>
            <w:r w:rsidRPr="00C245C7">
              <w:rPr>
                <w:rFonts w:ascii="Montserrat" w:hAnsi="Montserrat" w:cstheme="minorHAnsi"/>
                <w:color w:val="17365D" w:themeColor="text2" w:themeShade="BF"/>
                <w:sz w:val="22"/>
                <w:szCs w:val="22"/>
              </w:rPr>
              <w:lastRenderedPageBreak/>
              <w:t xml:space="preserve">Hazard </w:t>
            </w:r>
          </w:p>
          <w:p w14:paraId="7A59D6D3" w14:textId="77777777" w:rsidR="008E2778" w:rsidRPr="00C245C7" w:rsidRDefault="008E2778" w:rsidP="003B3BE0">
            <w:pPr>
              <w:rPr>
                <w:rFonts w:ascii="Montserrat" w:hAnsi="Montserrat" w:cstheme="minorHAnsi"/>
                <w:b/>
                <w:bCs w:val="0"/>
                <w:color w:val="17365D" w:themeColor="text2" w:themeShade="BF"/>
                <w:sz w:val="22"/>
                <w:szCs w:val="22"/>
              </w:rPr>
            </w:pPr>
            <w:r w:rsidRPr="00C245C7">
              <w:rPr>
                <w:rFonts w:ascii="Montserrat" w:hAnsi="Montserrat" w:cstheme="minorHAnsi"/>
                <w:color w:val="17365D" w:themeColor="text2" w:themeShade="BF"/>
                <w:sz w:val="22"/>
                <w:szCs w:val="22"/>
              </w:rPr>
              <w:t>(Something that can cause harm/injury)</w:t>
            </w:r>
          </w:p>
        </w:tc>
        <w:tc>
          <w:tcPr>
            <w:tcW w:w="2409" w:type="dxa"/>
            <w:shd w:val="clear" w:color="auto" w:fill="BFBFBF" w:themeFill="background1" w:themeFillShade="BF"/>
            <w:vAlign w:val="center"/>
          </w:tcPr>
          <w:p w14:paraId="639353DD"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bCs w:val="0"/>
                <w:color w:val="17365D" w:themeColor="text2" w:themeShade="BF"/>
                <w:sz w:val="22"/>
                <w:szCs w:val="22"/>
              </w:rPr>
              <w:t>Who might be injured?</w:t>
            </w:r>
          </w:p>
        </w:tc>
        <w:tc>
          <w:tcPr>
            <w:tcW w:w="5529" w:type="dxa"/>
            <w:shd w:val="clear" w:color="auto" w:fill="BFBFBF" w:themeFill="background1" w:themeFillShade="BF"/>
            <w:vAlign w:val="center"/>
          </w:tcPr>
          <w:p w14:paraId="26051ED4" w14:textId="77777777" w:rsidR="008E2778" w:rsidRPr="00C245C7" w:rsidRDefault="008E2778" w:rsidP="003B3BE0">
            <w:pPr>
              <w:pStyle w:val="Heading2"/>
              <w:rPr>
                <w:rFonts w:ascii="Montserrat" w:hAnsi="Montserrat" w:cstheme="minorHAnsi"/>
                <w:bCs/>
                <w:color w:val="17365D" w:themeColor="text2" w:themeShade="BF"/>
                <w:sz w:val="22"/>
                <w:szCs w:val="22"/>
              </w:rPr>
            </w:pPr>
            <w:r w:rsidRPr="00C245C7">
              <w:rPr>
                <w:rFonts w:ascii="Montserrat" w:hAnsi="Montserrat" w:cstheme="minorHAnsi"/>
                <w:bCs/>
                <w:color w:val="17365D" w:themeColor="text2" w:themeShade="BF"/>
                <w:sz w:val="22"/>
                <w:szCs w:val="22"/>
              </w:rPr>
              <w:t>Risk Controls</w:t>
            </w:r>
          </w:p>
          <w:p w14:paraId="2D7C60D1" w14:textId="77777777" w:rsidR="008E2778" w:rsidRPr="00C245C7" w:rsidRDefault="008E2778" w:rsidP="003B3BE0">
            <w:pPr>
              <w:jc w:val="center"/>
              <w:rPr>
                <w:rFonts w:ascii="Montserrat" w:hAnsi="Montserrat" w:cstheme="minorHAnsi"/>
                <w:color w:val="17365D" w:themeColor="text2" w:themeShade="BF"/>
                <w:sz w:val="22"/>
                <w:szCs w:val="22"/>
              </w:rPr>
            </w:pPr>
            <w:r w:rsidRPr="00C245C7">
              <w:rPr>
                <w:rFonts w:ascii="Montserrat" w:hAnsi="Montserrat" w:cstheme="minorHAnsi"/>
                <w:b/>
                <w:bCs w:val="0"/>
                <w:color w:val="17365D" w:themeColor="text2" w:themeShade="BF"/>
                <w:sz w:val="22"/>
                <w:szCs w:val="22"/>
              </w:rPr>
              <w:t>(already in place)</w:t>
            </w:r>
          </w:p>
        </w:tc>
        <w:tc>
          <w:tcPr>
            <w:tcW w:w="2409" w:type="dxa"/>
            <w:shd w:val="clear" w:color="auto" w:fill="BFBFBF" w:themeFill="background1" w:themeFillShade="BF"/>
            <w:vAlign w:val="center"/>
          </w:tcPr>
          <w:p w14:paraId="179AF570"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color w:val="17365D" w:themeColor="text2" w:themeShade="BF"/>
                <w:sz w:val="22"/>
                <w:szCs w:val="22"/>
              </w:rPr>
              <w:t>Further Action Required</w:t>
            </w:r>
          </w:p>
        </w:tc>
        <w:tc>
          <w:tcPr>
            <w:tcW w:w="2127" w:type="dxa"/>
            <w:shd w:val="clear" w:color="auto" w:fill="BFBFBF" w:themeFill="background1" w:themeFillShade="BF"/>
            <w:vAlign w:val="center"/>
          </w:tcPr>
          <w:p w14:paraId="2EC6966A"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color w:val="17365D" w:themeColor="text2" w:themeShade="BF"/>
                <w:sz w:val="22"/>
                <w:szCs w:val="22"/>
              </w:rPr>
              <w:t>Allocated Person / Date</w:t>
            </w:r>
          </w:p>
        </w:tc>
        <w:tc>
          <w:tcPr>
            <w:tcW w:w="1581" w:type="dxa"/>
            <w:shd w:val="clear" w:color="auto" w:fill="BFBFBF" w:themeFill="background1" w:themeFillShade="BF"/>
            <w:vAlign w:val="center"/>
          </w:tcPr>
          <w:p w14:paraId="13853A5A"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color w:val="17365D" w:themeColor="text2" w:themeShade="BF"/>
                <w:sz w:val="22"/>
                <w:szCs w:val="22"/>
              </w:rPr>
              <w:t>Completion Date and Initial</w:t>
            </w:r>
          </w:p>
        </w:tc>
      </w:tr>
      <w:tr w:rsidR="008E2778" w:rsidRPr="00C245C7" w14:paraId="3186C4C7" w14:textId="77777777" w:rsidTr="0050155B">
        <w:trPr>
          <w:cantSplit/>
          <w:trHeight w:val="588"/>
        </w:trPr>
        <w:tc>
          <w:tcPr>
            <w:tcW w:w="2008" w:type="dxa"/>
            <w:shd w:val="clear" w:color="auto" w:fill="auto"/>
          </w:tcPr>
          <w:p w14:paraId="28A21EAE"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Impact and crush injuries from falls or contact with horses.</w:t>
            </w:r>
          </w:p>
          <w:p w14:paraId="6E7FB168" w14:textId="03D45CA1"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Included but not limited to ridden activity, tack checks and engaging with others at the event.</w:t>
            </w:r>
          </w:p>
          <w:p w14:paraId="33C5C576" w14:textId="77777777" w:rsidR="008E2778" w:rsidRPr="00C245C7" w:rsidRDefault="008E2778" w:rsidP="008E2778">
            <w:pPr>
              <w:rPr>
                <w:rFonts w:ascii="Montserrat" w:hAnsi="Montserrat" w:cstheme="minorHAnsi"/>
                <w:color w:val="17365D" w:themeColor="text2" w:themeShade="BF"/>
                <w:szCs w:val="20"/>
              </w:rPr>
            </w:pPr>
          </w:p>
          <w:p w14:paraId="4535223F"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Injuries if crushed or impact occurs by being kicked, trodden on or crushed by </w:t>
            </w:r>
            <w:proofErr w:type="gramStart"/>
            <w:r w:rsidRPr="00C245C7">
              <w:rPr>
                <w:rFonts w:ascii="Montserrat" w:hAnsi="Montserrat" w:cstheme="minorHAnsi"/>
                <w:color w:val="17365D" w:themeColor="text2" w:themeShade="BF"/>
                <w:szCs w:val="20"/>
              </w:rPr>
              <w:t>close proximity</w:t>
            </w:r>
            <w:proofErr w:type="gramEnd"/>
            <w:r w:rsidRPr="00C245C7">
              <w:rPr>
                <w:rFonts w:ascii="Montserrat" w:hAnsi="Montserrat" w:cstheme="minorHAnsi"/>
                <w:color w:val="17365D" w:themeColor="text2" w:themeShade="BF"/>
                <w:szCs w:val="20"/>
              </w:rPr>
              <w:t xml:space="preserve"> to a horse.</w:t>
            </w:r>
          </w:p>
          <w:p w14:paraId="226FB7AF" w14:textId="77777777" w:rsidR="008E2778" w:rsidRPr="00C245C7" w:rsidRDefault="008E2778" w:rsidP="008E2778">
            <w:pPr>
              <w:rPr>
                <w:rFonts w:ascii="Montserrat" w:hAnsi="Montserrat" w:cstheme="minorHAnsi"/>
                <w:color w:val="17365D" w:themeColor="text2" w:themeShade="BF"/>
                <w:szCs w:val="20"/>
              </w:rPr>
            </w:pPr>
          </w:p>
          <w:p w14:paraId="32E68486" w14:textId="66C2AB2E"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Injuries from falls from horses during ridden activities.</w:t>
            </w:r>
          </w:p>
        </w:tc>
        <w:tc>
          <w:tcPr>
            <w:tcW w:w="2409" w:type="dxa"/>
            <w:shd w:val="clear" w:color="auto" w:fill="auto"/>
          </w:tcPr>
          <w:p w14:paraId="2ADC1660"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 </w:t>
            </w:r>
          </w:p>
          <w:p w14:paraId="7045C09F"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--PC Members </w:t>
            </w:r>
          </w:p>
          <w:p w14:paraId="3EFB76F8"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-Spectators </w:t>
            </w:r>
          </w:p>
          <w:p w14:paraId="500FD9FD"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0B2AAD35"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-General Public</w:t>
            </w:r>
          </w:p>
          <w:p w14:paraId="7F438C1D"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-Horses</w:t>
            </w:r>
          </w:p>
          <w:p w14:paraId="5D6327C6" w14:textId="202956C8"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C245C7">
              <w:rPr>
                <w:rFonts w:ascii="Montserrat" w:hAnsi="Montserrat" w:cstheme="minorHAnsi"/>
                <w:color w:val="17365D" w:themeColor="text2" w:themeShade="BF"/>
                <w:szCs w:val="20"/>
              </w:rPr>
              <w:t>Venue</w:t>
            </w:r>
            <w:r w:rsidRPr="00C245C7">
              <w:rPr>
                <w:rFonts w:ascii="Montserrat" w:hAnsi="Montserrat" w:cstheme="minorHAnsi"/>
                <w:color w:val="17365D" w:themeColor="text2" w:themeShade="BF"/>
                <w:szCs w:val="20"/>
              </w:rPr>
              <w:t xml:space="preserve"> Visitors/Clients</w:t>
            </w:r>
          </w:p>
          <w:p w14:paraId="7AC60688" w14:textId="3FF9BEDB" w:rsidR="008E2778" w:rsidRPr="00C245C7" w:rsidRDefault="008E2778" w:rsidP="008E2778">
            <w:pPr>
              <w:rPr>
                <w:rFonts w:ascii="Montserrat" w:hAnsi="Montserrat" w:cstheme="minorHAnsi"/>
                <w:color w:val="17365D" w:themeColor="text2" w:themeShade="BF"/>
                <w:szCs w:val="20"/>
              </w:rPr>
            </w:pPr>
          </w:p>
        </w:tc>
        <w:tc>
          <w:tcPr>
            <w:tcW w:w="5529" w:type="dxa"/>
            <w:shd w:val="clear" w:color="auto" w:fill="auto"/>
          </w:tcPr>
          <w:p w14:paraId="19F578E8" w14:textId="77777777" w:rsidR="008E2778" w:rsidRPr="00C245C7" w:rsidRDefault="008E2778" w:rsidP="008E2778">
            <w:pPr>
              <w:rPr>
                <w:rFonts w:ascii="Montserrat" w:hAnsi="Montserrat" w:cstheme="minorHAnsi"/>
                <w:color w:val="17365D" w:themeColor="text2" w:themeShade="BF"/>
                <w:szCs w:val="20"/>
              </w:rPr>
            </w:pPr>
          </w:p>
          <w:p w14:paraId="792C2C87"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*Riders/handlers to ensure their horse </w:t>
            </w:r>
            <w:proofErr w:type="gramStart"/>
            <w:r w:rsidRPr="00C245C7">
              <w:rPr>
                <w:rFonts w:ascii="Montserrat" w:hAnsi="Montserrat" w:cstheme="minorHAnsi"/>
                <w:color w:val="17365D" w:themeColor="text2" w:themeShade="BF"/>
                <w:szCs w:val="20"/>
              </w:rPr>
              <w:t>is under control at all times</w:t>
            </w:r>
            <w:proofErr w:type="gramEnd"/>
            <w:r w:rsidRPr="00C245C7">
              <w:rPr>
                <w:rFonts w:ascii="Montserrat" w:hAnsi="Montserrat" w:cstheme="minorHAnsi"/>
                <w:color w:val="17365D" w:themeColor="text2" w:themeShade="BF"/>
                <w:szCs w:val="20"/>
              </w:rPr>
              <w:t xml:space="preserve">. Competency of riders assessed, and extra assistance arranged if required. </w:t>
            </w:r>
          </w:p>
          <w:p w14:paraId="2EB5257D"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*All Spectators/Parents to remain outside of riding area unless specifically invited in by Coach or Appointed Person. This includes if a child has a fall. </w:t>
            </w:r>
          </w:p>
          <w:p w14:paraId="766BFC5B"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*Any horses that are known to kick must wear a red ribbon in the tail and Coaches to remind younger members of its meaning.</w:t>
            </w:r>
          </w:p>
          <w:p w14:paraId="27BD27FF" w14:textId="482B0BF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*Avoid congestion around entrance to the arena during change over times. Place a volunteer to monitor if event has lots of attendees. </w:t>
            </w:r>
          </w:p>
          <w:p w14:paraId="1EB41BB5" w14:textId="184E2B96"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*It is the parent/rider/handler responsibility to ensure all horse tack is safe, sound, secure and fits correctly. Remind in joining instructions. </w:t>
            </w:r>
          </w:p>
          <w:p w14:paraId="7E97BFD3"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*Coaches is accredited and are given adequate assistance depending on rider abilities.</w:t>
            </w:r>
          </w:p>
          <w:p w14:paraId="1EA6F006" w14:textId="29E714E9"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*Any Horse and rider combinations showing signs that they are dangerously out of control, whether intentional or not, and presenting a danger to themselves or others, are to be removed from the Event. </w:t>
            </w:r>
          </w:p>
          <w:p w14:paraId="0552DF17" w14:textId="77777777" w:rsidR="008E2778" w:rsidRPr="00C245C7" w:rsidRDefault="008E2778" w:rsidP="008E2778">
            <w:pPr>
              <w:pStyle w:val="Heading2"/>
              <w:jc w:val="left"/>
              <w:rPr>
                <w:rFonts w:ascii="Montserrat" w:hAnsi="Montserrat" w:cstheme="minorHAnsi"/>
                <w:b w:val="0"/>
                <w:bCs/>
                <w:color w:val="17365D" w:themeColor="text2" w:themeShade="BF"/>
                <w:sz w:val="20"/>
                <w:szCs w:val="20"/>
              </w:rPr>
            </w:pPr>
          </w:p>
        </w:tc>
        <w:tc>
          <w:tcPr>
            <w:tcW w:w="2409" w:type="dxa"/>
            <w:shd w:val="clear" w:color="auto" w:fill="auto"/>
          </w:tcPr>
          <w:p w14:paraId="57451EB7"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Monitor</w:t>
            </w:r>
          </w:p>
        </w:tc>
        <w:tc>
          <w:tcPr>
            <w:tcW w:w="2127" w:type="dxa"/>
            <w:shd w:val="clear" w:color="auto" w:fill="auto"/>
          </w:tcPr>
          <w:p w14:paraId="11B83683" w14:textId="5475B38F"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Event Organiser</w:t>
            </w:r>
          </w:p>
          <w:p w14:paraId="631005DF"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Coach</w:t>
            </w:r>
          </w:p>
        </w:tc>
        <w:tc>
          <w:tcPr>
            <w:tcW w:w="1581" w:type="dxa"/>
            <w:shd w:val="clear" w:color="auto" w:fill="auto"/>
          </w:tcPr>
          <w:p w14:paraId="78BE2462" w14:textId="77777777" w:rsidR="008E2778" w:rsidRPr="00C245C7" w:rsidRDefault="008E2778" w:rsidP="008E2778">
            <w:pPr>
              <w:rPr>
                <w:rFonts w:ascii="Montserrat" w:hAnsi="Montserrat" w:cstheme="minorHAnsi"/>
                <w:color w:val="17365D" w:themeColor="text2" w:themeShade="BF"/>
                <w:szCs w:val="20"/>
              </w:rPr>
            </w:pPr>
          </w:p>
        </w:tc>
      </w:tr>
      <w:tr w:rsidR="008E2778" w:rsidRPr="00C245C7" w14:paraId="6C747EB4" w14:textId="77777777" w:rsidTr="0050155B">
        <w:trPr>
          <w:cantSplit/>
          <w:trHeight w:val="588"/>
        </w:trPr>
        <w:tc>
          <w:tcPr>
            <w:tcW w:w="2008" w:type="dxa"/>
            <w:shd w:val="clear" w:color="auto" w:fill="auto"/>
          </w:tcPr>
          <w:p w14:paraId="0B2B7980" w14:textId="77777777" w:rsidR="008E2778" w:rsidRPr="00C245C7" w:rsidRDefault="008E2778" w:rsidP="008E2778">
            <w:pPr>
              <w:rPr>
                <w:rFonts w:ascii="Montserrat" w:hAnsi="Montserrat" w:cstheme="minorHAnsi"/>
                <w:color w:val="17365D" w:themeColor="text2" w:themeShade="BF"/>
                <w:szCs w:val="20"/>
              </w:rPr>
            </w:pPr>
          </w:p>
          <w:p w14:paraId="53EF1A26" w14:textId="77777777" w:rsidR="008E2778" w:rsidRPr="00C245C7" w:rsidRDefault="008E2778" w:rsidP="008E2778">
            <w:pPr>
              <w:rPr>
                <w:rFonts w:ascii="Montserrat" w:hAnsi="Montserrat" w:cstheme="minorHAnsi"/>
                <w:b/>
                <w:bCs w:val="0"/>
                <w:color w:val="17365D" w:themeColor="text2" w:themeShade="BF"/>
                <w:szCs w:val="20"/>
              </w:rPr>
            </w:pPr>
          </w:p>
          <w:p w14:paraId="16CB09C9"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Impact and crush injuries from loose horses.</w:t>
            </w:r>
          </w:p>
          <w:p w14:paraId="06431FAB" w14:textId="77777777" w:rsidR="008E2778" w:rsidRPr="00C245C7" w:rsidRDefault="008E2778" w:rsidP="008E2778">
            <w:pPr>
              <w:rPr>
                <w:rFonts w:ascii="Montserrat" w:hAnsi="Montserrat" w:cstheme="minorHAnsi"/>
                <w:color w:val="17365D" w:themeColor="text2" w:themeShade="BF"/>
                <w:szCs w:val="20"/>
              </w:rPr>
            </w:pPr>
          </w:p>
          <w:p w14:paraId="582286B6"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Injury because of   impact from a loose horse</w:t>
            </w:r>
          </w:p>
        </w:tc>
        <w:tc>
          <w:tcPr>
            <w:tcW w:w="2409" w:type="dxa"/>
            <w:shd w:val="clear" w:color="auto" w:fill="auto"/>
          </w:tcPr>
          <w:p w14:paraId="3F96D8AC" w14:textId="77777777" w:rsidR="008E2778" w:rsidRPr="00C245C7" w:rsidRDefault="008E2778" w:rsidP="008E2778">
            <w:pPr>
              <w:rPr>
                <w:rFonts w:ascii="Montserrat" w:hAnsi="Montserrat" w:cstheme="minorHAnsi"/>
                <w:color w:val="17365D" w:themeColor="text2" w:themeShade="BF"/>
                <w:szCs w:val="20"/>
              </w:rPr>
            </w:pPr>
          </w:p>
          <w:p w14:paraId="20128BFF"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--PC Members </w:t>
            </w:r>
          </w:p>
          <w:p w14:paraId="02917DA6"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-Spectators </w:t>
            </w:r>
          </w:p>
          <w:p w14:paraId="228DEBC6"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399AD3B0"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-General Public</w:t>
            </w:r>
          </w:p>
          <w:p w14:paraId="03B7DFBB"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-Horses</w:t>
            </w:r>
          </w:p>
          <w:p w14:paraId="400EC5C7" w14:textId="25846EE0"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C245C7">
              <w:rPr>
                <w:rFonts w:ascii="Montserrat" w:hAnsi="Montserrat" w:cstheme="minorHAnsi"/>
                <w:color w:val="17365D" w:themeColor="text2" w:themeShade="BF"/>
                <w:szCs w:val="20"/>
              </w:rPr>
              <w:t>Venue</w:t>
            </w:r>
            <w:r w:rsidRPr="00C245C7">
              <w:rPr>
                <w:rFonts w:ascii="Montserrat" w:hAnsi="Montserrat" w:cstheme="minorHAnsi"/>
                <w:color w:val="17365D" w:themeColor="text2" w:themeShade="BF"/>
                <w:szCs w:val="20"/>
              </w:rPr>
              <w:t xml:space="preserve"> Visitors/Clients</w:t>
            </w:r>
          </w:p>
          <w:p w14:paraId="79967661" w14:textId="11C629A7" w:rsidR="008E2778" w:rsidRPr="00C245C7" w:rsidRDefault="008E2778" w:rsidP="008E2778">
            <w:pPr>
              <w:rPr>
                <w:rFonts w:ascii="Montserrat" w:hAnsi="Montserrat" w:cstheme="minorHAnsi"/>
                <w:color w:val="17365D" w:themeColor="text2" w:themeShade="BF"/>
                <w:szCs w:val="20"/>
              </w:rPr>
            </w:pPr>
          </w:p>
        </w:tc>
        <w:tc>
          <w:tcPr>
            <w:tcW w:w="5529" w:type="dxa"/>
            <w:shd w:val="clear" w:color="auto" w:fill="auto"/>
          </w:tcPr>
          <w:p w14:paraId="1C48547C" w14:textId="77777777" w:rsidR="008E2778" w:rsidRPr="00C245C7" w:rsidRDefault="008E2778" w:rsidP="008E2778">
            <w:pPr>
              <w:rPr>
                <w:rFonts w:ascii="Montserrat" w:hAnsi="Montserrat" w:cstheme="minorHAnsi"/>
                <w:color w:val="17365D" w:themeColor="text2" w:themeShade="BF"/>
                <w:szCs w:val="20"/>
              </w:rPr>
            </w:pPr>
          </w:p>
          <w:p w14:paraId="1DDDEC98" w14:textId="77804332"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*In the case of a loose horse, a warning of ‘LOOSE HORSE’ must be shouted and action taken immediately to prevent the horse escaping. </w:t>
            </w:r>
          </w:p>
          <w:p w14:paraId="65CA4B00" w14:textId="2FDF631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Physical barriers or gates are in place to prevent loose horses reaching a public road.</w:t>
            </w:r>
          </w:p>
          <w:p w14:paraId="1CAC194B" w14:textId="77777777" w:rsidR="008E2778" w:rsidRPr="00C245C7" w:rsidRDefault="008E2778" w:rsidP="008E2778">
            <w:pPr>
              <w:pStyle w:val="Heading2"/>
              <w:jc w:val="left"/>
              <w:rPr>
                <w:rFonts w:ascii="Montserrat" w:hAnsi="Montserrat" w:cstheme="minorHAnsi"/>
                <w:b w:val="0"/>
                <w:bCs/>
                <w:color w:val="17365D" w:themeColor="text2" w:themeShade="BF"/>
                <w:sz w:val="20"/>
                <w:szCs w:val="20"/>
              </w:rPr>
            </w:pPr>
            <w:r w:rsidRPr="00C245C7">
              <w:rPr>
                <w:rFonts w:ascii="Montserrat" w:hAnsi="Montserrat" w:cstheme="minorHAnsi"/>
                <w:b w:val="0"/>
                <w:bCs/>
                <w:color w:val="17365D" w:themeColor="text2" w:themeShade="BF"/>
                <w:sz w:val="20"/>
                <w:szCs w:val="20"/>
              </w:rPr>
              <w:t xml:space="preserve">*When not being ridden horses will be </w:t>
            </w:r>
            <w:proofErr w:type="gramStart"/>
            <w:r w:rsidRPr="00C245C7">
              <w:rPr>
                <w:rFonts w:ascii="Montserrat" w:hAnsi="Montserrat" w:cstheme="minorHAnsi"/>
                <w:b w:val="0"/>
                <w:bCs/>
                <w:color w:val="17365D" w:themeColor="text2" w:themeShade="BF"/>
                <w:sz w:val="20"/>
                <w:szCs w:val="20"/>
              </w:rPr>
              <w:t>supervised at all times</w:t>
            </w:r>
            <w:proofErr w:type="gramEnd"/>
            <w:r w:rsidRPr="00C245C7">
              <w:rPr>
                <w:rFonts w:ascii="Montserrat" w:hAnsi="Montserrat" w:cstheme="minorHAnsi"/>
                <w:b w:val="0"/>
                <w:bCs/>
                <w:color w:val="17365D" w:themeColor="text2" w:themeShade="BF"/>
                <w:sz w:val="20"/>
                <w:szCs w:val="20"/>
              </w:rPr>
              <w:t xml:space="preserve">, no horses to be left unattended in the parking area. </w:t>
            </w:r>
          </w:p>
        </w:tc>
        <w:tc>
          <w:tcPr>
            <w:tcW w:w="2409" w:type="dxa"/>
            <w:shd w:val="clear" w:color="auto" w:fill="auto"/>
          </w:tcPr>
          <w:p w14:paraId="385A4407"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All gates to venue and arenas/fields must be kept </w:t>
            </w:r>
            <w:proofErr w:type="gramStart"/>
            <w:r w:rsidRPr="00C245C7">
              <w:rPr>
                <w:rFonts w:ascii="Montserrat" w:hAnsi="Montserrat" w:cstheme="minorHAnsi"/>
                <w:color w:val="17365D" w:themeColor="text2" w:themeShade="BF"/>
                <w:szCs w:val="20"/>
              </w:rPr>
              <w:t>shut at all times</w:t>
            </w:r>
            <w:proofErr w:type="gramEnd"/>
            <w:r w:rsidRPr="00C245C7">
              <w:rPr>
                <w:rFonts w:ascii="Montserrat" w:hAnsi="Montserrat" w:cstheme="minorHAnsi"/>
                <w:color w:val="17365D" w:themeColor="text2" w:themeShade="BF"/>
                <w:szCs w:val="20"/>
              </w:rPr>
              <w:t xml:space="preserve"> or monitored by a volunteer.</w:t>
            </w:r>
          </w:p>
          <w:p w14:paraId="1CF82371" w14:textId="552DE1BF"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All attendees must be aware to attempt to prevent a loose horse reaching the road if a shout of ‘LOOSE HORSE’ is heard.</w:t>
            </w:r>
          </w:p>
        </w:tc>
        <w:tc>
          <w:tcPr>
            <w:tcW w:w="2127" w:type="dxa"/>
            <w:shd w:val="clear" w:color="auto" w:fill="auto"/>
          </w:tcPr>
          <w:p w14:paraId="7674698F" w14:textId="77777777" w:rsidR="008E2778" w:rsidRPr="00C245C7" w:rsidRDefault="008E2778" w:rsidP="008E2778">
            <w:pPr>
              <w:rPr>
                <w:rFonts w:ascii="Montserrat" w:hAnsi="Montserrat" w:cstheme="minorHAnsi"/>
                <w:color w:val="17365D" w:themeColor="text2" w:themeShade="BF"/>
                <w:szCs w:val="20"/>
              </w:rPr>
            </w:pPr>
          </w:p>
          <w:p w14:paraId="6B028609" w14:textId="46C67BFB"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Event Organiser</w:t>
            </w:r>
          </w:p>
        </w:tc>
        <w:tc>
          <w:tcPr>
            <w:tcW w:w="1581" w:type="dxa"/>
            <w:shd w:val="clear" w:color="auto" w:fill="auto"/>
          </w:tcPr>
          <w:p w14:paraId="5ADD0778" w14:textId="77777777" w:rsidR="008E2778" w:rsidRPr="00C245C7" w:rsidRDefault="008E2778" w:rsidP="008E2778">
            <w:pPr>
              <w:rPr>
                <w:rFonts w:ascii="Montserrat" w:hAnsi="Montserrat" w:cstheme="minorHAnsi"/>
                <w:sz w:val="22"/>
                <w:szCs w:val="22"/>
              </w:rPr>
            </w:pPr>
          </w:p>
        </w:tc>
      </w:tr>
      <w:tr w:rsidR="008E2778" w:rsidRPr="00C245C7" w14:paraId="5E8547CD" w14:textId="77777777" w:rsidTr="003B3BE0">
        <w:trPr>
          <w:cantSplit/>
          <w:trHeight w:val="588"/>
        </w:trPr>
        <w:tc>
          <w:tcPr>
            <w:tcW w:w="2008" w:type="dxa"/>
            <w:shd w:val="clear" w:color="auto" w:fill="BFBFBF" w:themeFill="background1" w:themeFillShade="BF"/>
            <w:vAlign w:val="center"/>
          </w:tcPr>
          <w:p w14:paraId="5A1DDB42" w14:textId="77777777" w:rsidR="008E2778" w:rsidRPr="00C245C7" w:rsidRDefault="008E2778" w:rsidP="003B3BE0">
            <w:pPr>
              <w:pStyle w:val="Heading2"/>
              <w:rPr>
                <w:rFonts w:ascii="Montserrat" w:hAnsi="Montserrat" w:cstheme="minorHAnsi"/>
                <w:color w:val="17365D" w:themeColor="text2" w:themeShade="BF"/>
                <w:sz w:val="22"/>
                <w:szCs w:val="22"/>
              </w:rPr>
            </w:pPr>
            <w:r w:rsidRPr="00C245C7">
              <w:rPr>
                <w:rFonts w:ascii="Montserrat" w:hAnsi="Montserrat" w:cstheme="minorHAnsi"/>
                <w:color w:val="17365D" w:themeColor="text2" w:themeShade="BF"/>
                <w:sz w:val="22"/>
                <w:szCs w:val="22"/>
              </w:rPr>
              <w:lastRenderedPageBreak/>
              <w:t xml:space="preserve">Hazard </w:t>
            </w:r>
          </w:p>
          <w:p w14:paraId="467164B8"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color w:val="17365D" w:themeColor="text2" w:themeShade="BF"/>
                <w:sz w:val="22"/>
                <w:szCs w:val="22"/>
              </w:rPr>
              <w:t>(Something that can cause harm/injury)</w:t>
            </w:r>
          </w:p>
        </w:tc>
        <w:tc>
          <w:tcPr>
            <w:tcW w:w="2409" w:type="dxa"/>
            <w:shd w:val="clear" w:color="auto" w:fill="BFBFBF" w:themeFill="background1" w:themeFillShade="BF"/>
            <w:vAlign w:val="center"/>
          </w:tcPr>
          <w:p w14:paraId="0731B659"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bCs w:val="0"/>
                <w:color w:val="17365D" w:themeColor="text2" w:themeShade="BF"/>
                <w:sz w:val="22"/>
                <w:szCs w:val="22"/>
              </w:rPr>
              <w:t>Who might be injured?</w:t>
            </w:r>
          </w:p>
        </w:tc>
        <w:tc>
          <w:tcPr>
            <w:tcW w:w="5529" w:type="dxa"/>
            <w:shd w:val="clear" w:color="auto" w:fill="BFBFBF" w:themeFill="background1" w:themeFillShade="BF"/>
            <w:vAlign w:val="center"/>
          </w:tcPr>
          <w:p w14:paraId="192D1D19" w14:textId="77777777" w:rsidR="008E2778" w:rsidRPr="00C245C7" w:rsidRDefault="008E2778" w:rsidP="003B3BE0">
            <w:pPr>
              <w:pStyle w:val="Heading2"/>
              <w:rPr>
                <w:rFonts w:ascii="Montserrat" w:hAnsi="Montserrat" w:cstheme="minorHAnsi"/>
                <w:bCs/>
                <w:color w:val="17365D" w:themeColor="text2" w:themeShade="BF"/>
                <w:sz w:val="22"/>
                <w:szCs w:val="22"/>
              </w:rPr>
            </w:pPr>
            <w:r w:rsidRPr="00C245C7">
              <w:rPr>
                <w:rFonts w:ascii="Montserrat" w:hAnsi="Montserrat" w:cstheme="minorHAnsi"/>
                <w:bCs/>
                <w:color w:val="17365D" w:themeColor="text2" w:themeShade="BF"/>
                <w:sz w:val="22"/>
                <w:szCs w:val="22"/>
              </w:rPr>
              <w:t>Risk Controls</w:t>
            </w:r>
          </w:p>
          <w:p w14:paraId="72C1F45D" w14:textId="77777777" w:rsidR="008E2778" w:rsidRPr="00C245C7" w:rsidRDefault="008E2778" w:rsidP="003B3BE0">
            <w:pPr>
              <w:jc w:val="center"/>
              <w:rPr>
                <w:rFonts w:ascii="Montserrat" w:hAnsi="Montserrat" w:cstheme="minorHAnsi"/>
                <w:color w:val="17365D" w:themeColor="text2" w:themeShade="BF"/>
                <w:sz w:val="22"/>
                <w:szCs w:val="22"/>
              </w:rPr>
            </w:pPr>
            <w:r w:rsidRPr="00C245C7">
              <w:rPr>
                <w:rFonts w:ascii="Montserrat" w:hAnsi="Montserrat" w:cstheme="minorHAnsi"/>
                <w:b/>
                <w:bCs w:val="0"/>
                <w:color w:val="17365D" w:themeColor="text2" w:themeShade="BF"/>
                <w:sz w:val="22"/>
                <w:szCs w:val="22"/>
              </w:rPr>
              <w:t>(already in place)</w:t>
            </w:r>
          </w:p>
        </w:tc>
        <w:tc>
          <w:tcPr>
            <w:tcW w:w="2409" w:type="dxa"/>
            <w:shd w:val="clear" w:color="auto" w:fill="BFBFBF" w:themeFill="background1" w:themeFillShade="BF"/>
            <w:vAlign w:val="center"/>
          </w:tcPr>
          <w:p w14:paraId="15C87B0A"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color w:val="17365D" w:themeColor="text2" w:themeShade="BF"/>
                <w:sz w:val="22"/>
                <w:szCs w:val="22"/>
              </w:rPr>
              <w:t>Further Action Required</w:t>
            </w:r>
          </w:p>
        </w:tc>
        <w:tc>
          <w:tcPr>
            <w:tcW w:w="2127" w:type="dxa"/>
            <w:shd w:val="clear" w:color="auto" w:fill="BFBFBF" w:themeFill="background1" w:themeFillShade="BF"/>
            <w:vAlign w:val="center"/>
          </w:tcPr>
          <w:p w14:paraId="4724EDCC"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color w:val="17365D" w:themeColor="text2" w:themeShade="BF"/>
                <w:sz w:val="22"/>
                <w:szCs w:val="22"/>
              </w:rPr>
              <w:t>Allocated Person / Date</w:t>
            </w:r>
          </w:p>
        </w:tc>
        <w:tc>
          <w:tcPr>
            <w:tcW w:w="1581" w:type="dxa"/>
            <w:shd w:val="clear" w:color="auto" w:fill="BFBFBF" w:themeFill="background1" w:themeFillShade="BF"/>
            <w:vAlign w:val="center"/>
          </w:tcPr>
          <w:p w14:paraId="6EC389AB" w14:textId="77777777" w:rsidR="008E2778" w:rsidRPr="00C245C7" w:rsidRDefault="008E2778" w:rsidP="003B3BE0">
            <w:pPr>
              <w:rPr>
                <w:rFonts w:ascii="Montserrat" w:hAnsi="Montserrat" w:cstheme="minorHAnsi"/>
                <w:sz w:val="22"/>
                <w:szCs w:val="22"/>
              </w:rPr>
            </w:pPr>
            <w:r w:rsidRPr="00C245C7">
              <w:rPr>
                <w:rFonts w:ascii="Montserrat" w:hAnsi="Montserrat" w:cstheme="minorHAnsi"/>
                <w:b/>
                <w:color w:val="17365D" w:themeColor="text2" w:themeShade="BF"/>
                <w:sz w:val="22"/>
                <w:szCs w:val="22"/>
              </w:rPr>
              <w:t>Completion Date and Initial</w:t>
            </w:r>
          </w:p>
        </w:tc>
      </w:tr>
      <w:tr w:rsidR="008E2778" w:rsidRPr="00C245C7" w14:paraId="17C49A25" w14:textId="77777777" w:rsidTr="002B3AAC">
        <w:trPr>
          <w:cantSplit/>
          <w:trHeight w:val="1102"/>
        </w:trPr>
        <w:tc>
          <w:tcPr>
            <w:tcW w:w="2008" w:type="dxa"/>
            <w:shd w:val="clear" w:color="auto" w:fill="auto"/>
          </w:tcPr>
          <w:p w14:paraId="6D7FFDD7" w14:textId="77777777" w:rsidR="008E2778" w:rsidRPr="00C245C7" w:rsidRDefault="008E2778" w:rsidP="008E2778">
            <w:pPr>
              <w:rPr>
                <w:rFonts w:ascii="Montserrat" w:hAnsi="Montserrat" w:cstheme="minorHAnsi"/>
                <w:color w:val="17365D" w:themeColor="text2" w:themeShade="BF"/>
                <w:szCs w:val="20"/>
              </w:rPr>
            </w:pPr>
          </w:p>
          <w:p w14:paraId="6AC66953" w14:textId="77777777" w:rsidR="008E2778" w:rsidRPr="00C245C7" w:rsidRDefault="008E2778" w:rsidP="008E2778">
            <w:pPr>
              <w:rPr>
                <w:rFonts w:ascii="Montserrat" w:hAnsi="Montserrat" w:cstheme="minorHAnsi"/>
                <w:b/>
                <w:bCs w:val="0"/>
                <w:color w:val="17365D" w:themeColor="text2" w:themeShade="BF"/>
                <w:szCs w:val="20"/>
              </w:rPr>
            </w:pPr>
          </w:p>
          <w:p w14:paraId="6686064A" w14:textId="58C37E0D" w:rsidR="008E2778" w:rsidRPr="00C245C7" w:rsidRDefault="008E2778" w:rsidP="008E2778">
            <w:pPr>
              <w:rPr>
                <w:rFonts w:ascii="Montserrat" w:hAnsi="Montserrat" w:cstheme="minorHAnsi"/>
                <w:b/>
                <w:bCs w:val="0"/>
                <w:color w:val="17365D" w:themeColor="text2" w:themeShade="BF"/>
                <w:szCs w:val="20"/>
              </w:rPr>
            </w:pPr>
            <w:r w:rsidRPr="00C245C7">
              <w:rPr>
                <w:rFonts w:ascii="Montserrat" w:hAnsi="Montserrat" w:cstheme="minorHAnsi"/>
                <w:color w:val="17365D" w:themeColor="text2" w:themeShade="BF"/>
                <w:szCs w:val="20"/>
              </w:rPr>
              <w:t xml:space="preserve">Adverse weather conditions impacting rider or equine wellbeing: visibility, heat stroke, dehydration, hypothermia </w:t>
            </w:r>
          </w:p>
        </w:tc>
        <w:tc>
          <w:tcPr>
            <w:tcW w:w="2409" w:type="dxa"/>
            <w:shd w:val="clear" w:color="auto" w:fill="auto"/>
          </w:tcPr>
          <w:p w14:paraId="72389BF3" w14:textId="77777777" w:rsidR="008E2778" w:rsidRPr="00C245C7" w:rsidRDefault="008E2778" w:rsidP="008E2778">
            <w:pPr>
              <w:rPr>
                <w:rFonts w:ascii="Montserrat" w:hAnsi="Montserrat" w:cstheme="minorHAnsi"/>
                <w:color w:val="17365D" w:themeColor="text2" w:themeShade="BF"/>
                <w:szCs w:val="20"/>
              </w:rPr>
            </w:pPr>
          </w:p>
          <w:p w14:paraId="7A38B4A5"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-PC Members </w:t>
            </w:r>
          </w:p>
          <w:p w14:paraId="6C771AFF"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-Spectators </w:t>
            </w:r>
          </w:p>
          <w:p w14:paraId="3053889F"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0FAD0977"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-General Public</w:t>
            </w:r>
          </w:p>
          <w:p w14:paraId="7C50DB91"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-Horses</w:t>
            </w:r>
          </w:p>
          <w:p w14:paraId="45043280" w14:textId="2BEAD6AE"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C245C7">
              <w:rPr>
                <w:rFonts w:ascii="Montserrat" w:hAnsi="Montserrat" w:cstheme="minorHAnsi"/>
                <w:color w:val="17365D" w:themeColor="text2" w:themeShade="BF"/>
                <w:szCs w:val="20"/>
              </w:rPr>
              <w:t>Venue</w:t>
            </w:r>
            <w:r w:rsidRPr="00C245C7">
              <w:rPr>
                <w:rFonts w:ascii="Montserrat" w:hAnsi="Montserrat" w:cstheme="minorHAnsi"/>
                <w:color w:val="17365D" w:themeColor="text2" w:themeShade="BF"/>
                <w:szCs w:val="20"/>
              </w:rPr>
              <w:t xml:space="preserve"> Visitors/Clients</w:t>
            </w:r>
          </w:p>
          <w:p w14:paraId="3EAC2EC2" w14:textId="77777777" w:rsidR="008E2778" w:rsidRPr="00C245C7" w:rsidRDefault="008E2778" w:rsidP="008E2778">
            <w:pPr>
              <w:rPr>
                <w:rFonts w:ascii="Montserrat" w:hAnsi="Montserrat" w:cstheme="minorHAnsi"/>
                <w:color w:val="17365D" w:themeColor="text2" w:themeShade="BF"/>
                <w:szCs w:val="20"/>
              </w:rPr>
            </w:pPr>
          </w:p>
        </w:tc>
        <w:tc>
          <w:tcPr>
            <w:tcW w:w="5529" w:type="dxa"/>
            <w:shd w:val="clear" w:color="auto" w:fill="auto"/>
          </w:tcPr>
          <w:p w14:paraId="486FE242" w14:textId="34F2AD18"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*Monitor Weather Forecast closely leading up to the Event. </w:t>
            </w:r>
          </w:p>
          <w:p w14:paraId="6899F0D5" w14:textId="36125709"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b/>
                <w:bCs w:val="0"/>
                <w:color w:val="17365D" w:themeColor="text2" w:themeShade="BF"/>
                <w:szCs w:val="20"/>
              </w:rPr>
              <w:t>*Very Hot temperatures</w:t>
            </w:r>
            <w:r w:rsidRPr="00C245C7">
              <w:rPr>
                <w:rFonts w:ascii="Montserrat" w:hAnsi="Montserrat" w:cstheme="minorHAnsi"/>
                <w:color w:val="17365D" w:themeColor="text2" w:themeShade="BF"/>
                <w:szCs w:val="20"/>
              </w:rPr>
              <w:t xml:space="preserve"> – Ensure everyone including horses, have enough water and sunscreen for the forecast temperatures. Stand in the shade where possible. Plenty of rest breaks and keep fast work to a minimum.</w:t>
            </w:r>
          </w:p>
          <w:p w14:paraId="74B8FA63" w14:textId="2CE9E199" w:rsidR="008E2778" w:rsidRPr="00C245C7" w:rsidRDefault="008E2778" w:rsidP="008E2778">
            <w:pPr>
              <w:rPr>
                <w:rFonts w:ascii="Montserrat" w:hAnsi="Montserrat" w:cstheme="minorHAnsi"/>
                <w:b/>
                <w:bCs w:val="0"/>
                <w:color w:val="17365D" w:themeColor="text2" w:themeShade="BF"/>
                <w:szCs w:val="20"/>
              </w:rPr>
            </w:pPr>
            <w:r w:rsidRPr="00C245C7">
              <w:rPr>
                <w:rFonts w:ascii="Montserrat" w:hAnsi="Montserrat" w:cstheme="minorHAnsi"/>
                <w:b/>
                <w:bCs w:val="0"/>
                <w:color w:val="17365D" w:themeColor="text2" w:themeShade="BF"/>
                <w:szCs w:val="20"/>
              </w:rPr>
              <w:t xml:space="preserve">*Very Cold Temperatures- </w:t>
            </w:r>
          </w:p>
          <w:p w14:paraId="776A8E17"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Confirm travel is safe</w:t>
            </w:r>
          </w:p>
          <w:p w14:paraId="4DD9F85F"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Visibility is acceptable</w:t>
            </w:r>
          </w:p>
          <w:p w14:paraId="3E1A43A1"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Ground conditions are safe</w:t>
            </w:r>
          </w:p>
          <w:p w14:paraId="19DEDC7D" w14:textId="6BCD17AE"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Everyone attending including horses have appropriate clothing and spare clothing for the conditions.</w:t>
            </w:r>
          </w:p>
          <w:p w14:paraId="1F0948F9" w14:textId="3DF49A3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b/>
                <w:bCs w:val="0"/>
                <w:color w:val="17365D" w:themeColor="text2" w:themeShade="BF"/>
                <w:szCs w:val="20"/>
              </w:rPr>
              <w:t xml:space="preserve">*Thunder and Lightning- </w:t>
            </w:r>
            <w:r w:rsidRPr="00C245C7">
              <w:rPr>
                <w:rFonts w:ascii="Montserrat" w:hAnsi="Montserrat" w:cstheme="minorHAnsi"/>
                <w:color w:val="17365D" w:themeColor="text2" w:themeShade="BF"/>
                <w:szCs w:val="20"/>
              </w:rPr>
              <w:t>In the event of severe and prolonged lightning storm, advise all attendees that cannot go indoors to return to their vehicles and load their horses in the vehicle and stay inside until it’s over. Rubber Tyres will reduce chance of lightning strike.</w:t>
            </w:r>
          </w:p>
          <w:p w14:paraId="6E8A9533" w14:textId="31761879" w:rsidR="008E2778" w:rsidRPr="00C245C7" w:rsidRDefault="008E2778" w:rsidP="00C245C7">
            <w:pPr>
              <w:pStyle w:val="Heading2"/>
              <w:jc w:val="left"/>
              <w:rPr>
                <w:rFonts w:ascii="Montserrat" w:hAnsi="Montserrat" w:cstheme="minorHAnsi"/>
                <w:b w:val="0"/>
                <w:bCs/>
                <w:color w:val="17365D" w:themeColor="text2" w:themeShade="BF"/>
                <w:sz w:val="20"/>
                <w:szCs w:val="20"/>
              </w:rPr>
            </w:pPr>
            <w:r w:rsidRPr="00C245C7">
              <w:rPr>
                <w:rFonts w:ascii="Montserrat" w:hAnsi="Montserrat" w:cstheme="minorHAnsi"/>
                <w:b w:val="0"/>
                <w:bCs/>
                <w:color w:val="17365D" w:themeColor="text2" w:themeShade="BF"/>
                <w:sz w:val="20"/>
                <w:szCs w:val="20"/>
              </w:rPr>
              <w:t xml:space="preserve">*Event will be cancelled if weather conditions are deemed unsafe to continue by organiser. </w:t>
            </w:r>
          </w:p>
        </w:tc>
        <w:tc>
          <w:tcPr>
            <w:tcW w:w="2409" w:type="dxa"/>
            <w:shd w:val="clear" w:color="auto" w:fill="auto"/>
          </w:tcPr>
          <w:p w14:paraId="59D1DAE6" w14:textId="77777777" w:rsidR="008E2778" w:rsidRPr="00C245C7" w:rsidRDefault="008E2778" w:rsidP="008E2778">
            <w:pPr>
              <w:rPr>
                <w:rFonts w:ascii="Montserrat" w:hAnsi="Montserrat" w:cstheme="minorHAnsi"/>
                <w:color w:val="17365D" w:themeColor="text2" w:themeShade="BF"/>
                <w:szCs w:val="20"/>
              </w:rPr>
            </w:pPr>
          </w:p>
          <w:p w14:paraId="558AC5BB" w14:textId="55C1815C"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Monitor Weather throughout the event. </w:t>
            </w:r>
          </w:p>
        </w:tc>
        <w:tc>
          <w:tcPr>
            <w:tcW w:w="2127" w:type="dxa"/>
            <w:shd w:val="clear" w:color="auto" w:fill="auto"/>
          </w:tcPr>
          <w:p w14:paraId="1DF6C99D" w14:textId="77777777" w:rsidR="008E2778" w:rsidRPr="00C245C7" w:rsidRDefault="008E2778" w:rsidP="008E2778">
            <w:pPr>
              <w:rPr>
                <w:rFonts w:ascii="Montserrat" w:hAnsi="Montserrat" w:cstheme="minorHAnsi"/>
                <w:color w:val="17365D" w:themeColor="text2" w:themeShade="BF"/>
                <w:szCs w:val="20"/>
              </w:rPr>
            </w:pPr>
          </w:p>
          <w:p w14:paraId="47D068AE" w14:textId="3DACD906"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Event Organiser and Coaches</w:t>
            </w:r>
          </w:p>
        </w:tc>
        <w:tc>
          <w:tcPr>
            <w:tcW w:w="1581" w:type="dxa"/>
            <w:shd w:val="clear" w:color="auto" w:fill="auto"/>
          </w:tcPr>
          <w:p w14:paraId="214CBB92" w14:textId="77777777" w:rsidR="008E2778" w:rsidRPr="00C245C7" w:rsidRDefault="008E2778" w:rsidP="008E2778">
            <w:pPr>
              <w:rPr>
                <w:rFonts w:ascii="Montserrat" w:hAnsi="Montserrat" w:cstheme="minorHAnsi"/>
                <w:color w:val="17365D" w:themeColor="text2" w:themeShade="BF"/>
                <w:sz w:val="22"/>
                <w:szCs w:val="22"/>
              </w:rPr>
            </w:pPr>
          </w:p>
        </w:tc>
      </w:tr>
      <w:tr w:rsidR="008E2778" w:rsidRPr="00C245C7" w14:paraId="7C9BBABD" w14:textId="77777777" w:rsidTr="0050155B">
        <w:trPr>
          <w:cantSplit/>
          <w:trHeight w:val="588"/>
        </w:trPr>
        <w:tc>
          <w:tcPr>
            <w:tcW w:w="2008" w:type="dxa"/>
            <w:shd w:val="clear" w:color="auto" w:fill="auto"/>
          </w:tcPr>
          <w:p w14:paraId="4C6E08A8" w14:textId="77777777" w:rsidR="008E2778" w:rsidRPr="00C245C7" w:rsidRDefault="008E2778" w:rsidP="008E2778">
            <w:pPr>
              <w:rPr>
                <w:rFonts w:ascii="Montserrat" w:hAnsi="Montserrat" w:cstheme="minorHAnsi"/>
                <w:b/>
                <w:bCs w:val="0"/>
                <w:color w:val="17365D" w:themeColor="text2" w:themeShade="BF"/>
                <w:szCs w:val="20"/>
              </w:rPr>
            </w:pPr>
          </w:p>
          <w:p w14:paraId="344EE116" w14:textId="69359576"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Injury instance may be increased if Coaches are not properly trained and accredited.</w:t>
            </w:r>
          </w:p>
        </w:tc>
        <w:tc>
          <w:tcPr>
            <w:tcW w:w="2409" w:type="dxa"/>
            <w:shd w:val="clear" w:color="auto" w:fill="auto"/>
          </w:tcPr>
          <w:p w14:paraId="4D1236D6"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-PC Members </w:t>
            </w:r>
          </w:p>
          <w:p w14:paraId="4ECE7D84"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-Spectators </w:t>
            </w:r>
          </w:p>
          <w:p w14:paraId="62B21F9F"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6673FB77"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-General Public</w:t>
            </w:r>
          </w:p>
          <w:p w14:paraId="0A82E2DE"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-Horses</w:t>
            </w:r>
          </w:p>
          <w:p w14:paraId="5A4621EF" w14:textId="091BAD02"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C245C7">
              <w:rPr>
                <w:rFonts w:ascii="Montserrat" w:hAnsi="Montserrat" w:cstheme="minorHAnsi"/>
                <w:color w:val="17365D" w:themeColor="text2" w:themeShade="BF"/>
                <w:szCs w:val="20"/>
              </w:rPr>
              <w:t xml:space="preserve">Venue </w:t>
            </w:r>
            <w:r w:rsidRPr="00C245C7">
              <w:rPr>
                <w:rFonts w:ascii="Montserrat" w:hAnsi="Montserrat" w:cstheme="minorHAnsi"/>
                <w:color w:val="17365D" w:themeColor="text2" w:themeShade="BF"/>
                <w:szCs w:val="20"/>
              </w:rPr>
              <w:t>Visitors/Clients</w:t>
            </w:r>
          </w:p>
          <w:p w14:paraId="7D4978A5" w14:textId="47B3BB50" w:rsidR="008E2778" w:rsidRPr="00C245C7" w:rsidRDefault="008E2778" w:rsidP="008E2778">
            <w:pPr>
              <w:rPr>
                <w:rFonts w:ascii="Montserrat" w:hAnsi="Montserrat" w:cstheme="minorHAnsi"/>
                <w:color w:val="17365D" w:themeColor="text2" w:themeShade="BF"/>
                <w:szCs w:val="20"/>
              </w:rPr>
            </w:pPr>
          </w:p>
        </w:tc>
        <w:tc>
          <w:tcPr>
            <w:tcW w:w="5529" w:type="dxa"/>
            <w:shd w:val="clear" w:color="auto" w:fill="auto"/>
          </w:tcPr>
          <w:p w14:paraId="32ECC6BF" w14:textId="2F4855B5" w:rsidR="008E2778" w:rsidRPr="00C245C7" w:rsidRDefault="00C245C7" w:rsidP="008E2778">
            <w:pPr>
              <w:rPr>
                <w:rFonts w:ascii="Montserrat" w:hAnsi="Montserrat" w:cstheme="minorHAnsi"/>
                <w:color w:val="17365D" w:themeColor="text2" w:themeShade="BF"/>
                <w:szCs w:val="20"/>
              </w:rPr>
            </w:pPr>
            <w:r>
              <w:rPr>
                <w:rFonts w:ascii="Montserrat" w:hAnsi="Montserrat" w:cstheme="minorHAnsi"/>
                <w:color w:val="17365D" w:themeColor="text2" w:themeShade="BF"/>
                <w:szCs w:val="20"/>
              </w:rPr>
              <w:t>*</w:t>
            </w:r>
            <w:r w:rsidR="008E2778" w:rsidRPr="00C245C7">
              <w:rPr>
                <w:rFonts w:ascii="Montserrat" w:hAnsi="Montserrat" w:cstheme="minorHAnsi"/>
                <w:color w:val="17365D" w:themeColor="text2" w:themeShade="BF"/>
                <w:szCs w:val="20"/>
              </w:rPr>
              <w:t xml:space="preserve">All Coaches to be approved and accredited with DBS, Safeguarding, and First Aid. </w:t>
            </w:r>
          </w:p>
          <w:p w14:paraId="21A2B6BE" w14:textId="050CBBE0" w:rsidR="008E2778" w:rsidRPr="00C245C7" w:rsidRDefault="00C245C7" w:rsidP="008E2778">
            <w:pPr>
              <w:rPr>
                <w:rFonts w:ascii="Montserrat" w:hAnsi="Montserrat" w:cstheme="minorHAnsi"/>
                <w:color w:val="17365D" w:themeColor="text2" w:themeShade="BF"/>
                <w:szCs w:val="20"/>
              </w:rPr>
            </w:pPr>
            <w:r>
              <w:rPr>
                <w:rFonts w:ascii="Montserrat" w:hAnsi="Montserrat" w:cstheme="minorHAnsi"/>
                <w:color w:val="17365D" w:themeColor="text2" w:themeShade="BF"/>
                <w:szCs w:val="20"/>
              </w:rPr>
              <w:t>*</w:t>
            </w:r>
            <w:r w:rsidR="008E2778" w:rsidRPr="00C245C7">
              <w:rPr>
                <w:rFonts w:ascii="Montserrat" w:hAnsi="Montserrat" w:cstheme="minorHAnsi"/>
                <w:color w:val="17365D" w:themeColor="text2" w:themeShade="BF"/>
                <w:szCs w:val="20"/>
              </w:rPr>
              <w:t xml:space="preserve">Any Junior Coaches who are working towards accreditation or those who have lapsed are always supported by an approved accredited person. </w:t>
            </w:r>
          </w:p>
          <w:p w14:paraId="68F83F74" w14:textId="54903FEA" w:rsidR="008E2778" w:rsidRPr="00C245C7" w:rsidRDefault="00C245C7" w:rsidP="008E2778">
            <w:pPr>
              <w:rPr>
                <w:rFonts w:ascii="Montserrat" w:hAnsi="Montserrat" w:cstheme="minorHAnsi"/>
                <w:color w:val="17365D" w:themeColor="text2" w:themeShade="BF"/>
                <w:szCs w:val="20"/>
              </w:rPr>
            </w:pPr>
            <w:r>
              <w:rPr>
                <w:rFonts w:ascii="Montserrat" w:hAnsi="Montserrat" w:cstheme="minorHAnsi"/>
                <w:color w:val="17365D" w:themeColor="text2" w:themeShade="BF"/>
                <w:szCs w:val="20"/>
              </w:rPr>
              <w:t>*</w:t>
            </w:r>
            <w:r w:rsidR="008E2778" w:rsidRPr="00C245C7">
              <w:rPr>
                <w:rFonts w:ascii="Montserrat" w:hAnsi="Montserrat" w:cstheme="minorHAnsi"/>
                <w:color w:val="17365D" w:themeColor="text2" w:themeShade="BF"/>
                <w:szCs w:val="20"/>
              </w:rPr>
              <w:t xml:space="preserve">Appointed Person and First Aider present </w:t>
            </w:r>
            <w:proofErr w:type="gramStart"/>
            <w:r w:rsidR="008E2778" w:rsidRPr="00C245C7">
              <w:rPr>
                <w:rFonts w:ascii="Montserrat" w:hAnsi="Montserrat" w:cstheme="minorHAnsi"/>
                <w:color w:val="17365D" w:themeColor="text2" w:themeShade="BF"/>
                <w:szCs w:val="20"/>
              </w:rPr>
              <w:t>at all times</w:t>
            </w:r>
            <w:proofErr w:type="gramEnd"/>
            <w:r w:rsidR="008E2778" w:rsidRPr="00C245C7">
              <w:rPr>
                <w:rFonts w:ascii="Montserrat" w:hAnsi="Montserrat" w:cstheme="minorHAnsi"/>
                <w:color w:val="17365D" w:themeColor="text2" w:themeShade="BF"/>
                <w:szCs w:val="20"/>
              </w:rPr>
              <w:t>.</w:t>
            </w:r>
          </w:p>
        </w:tc>
        <w:tc>
          <w:tcPr>
            <w:tcW w:w="2409" w:type="dxa"/>
            <w:shd w:val="clear" w:color="auto" w:fill="auto"/>
          </w:tcPr>
          <w:p w14:paraId="16A73B28"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None</w:t>
            </w:r>
          </w:p>
        </w:tc>
        <w:tc>
          <w:tcPr>
            <w:tcW w:w="2127" w:type="dxa"/>
            <w:shd w:val="clear" w:color="auto" w:fill="auto"/>
          </w:tcPr>
          <w:p w14:paraId="2895243B" w14:textId="4DA0A4D6"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Event Organiser</w:t>
            </w:r>
          </w:p>
        </w:tc>
        <w:tc>
          <w:tcPr>
            <w:tcW w:w="1581" w:type="dxa"/>
            <w:shd w:val="clear" w:color="auto" w:fill="auto"/>
          </w:tcPr>
          <w:p w14:paraId="7C9BB5D6" w14:textId="77777777" w:rsidR="008E2778" w:rsidRPr="00C245C7" w:rsidRDefault="008E2778" w:rsidP="008E2778">
            <w:pPr>
              <w:rPr>
                <w:rFonts w:ascii="Montserrat" w:hAnsi="Montserrat" w:cstheme="minorHAnsi"/>
                <w:color w:val="17365D" w:themeColor="text2" w:themeShade="BF"/>
                <w:szCs w:val="20"/>
              </w:rPr>
            </w:pPr>
          </w:p>
        </w:tc>
      </w:tr>
      <w:tr w:rsidR="008E2778" w:rsidRPr="00C245C7" w14:paraId="0CF0707B" w14:textId="77777777" w:rsidTr="0050155B">
        <w:trPr>
          <w:cantSplit/>
          <w:trHeight w:val="588"/>
        </w:trPr>
        <w:tc>
          <w:tcPr>
            <w:tcW w:w="2008" w:type="dxa"/>
            <w:shd w:val="clear" w:color="auto" w:fill="auto"/>
          </w:tcPr>
          <w:p w14:paraId="5C826082" w14:textId="77777777" w:rsidR="008E2778" w:rsidRPr="00C245C7" w:rsidRDefault="008E2778" w:rsidP="008E2778">
            <w:pPr>
              <w:rPr>
                <w:rFonts w:ascii="Montserrat" w:hAnsi="Montserrat" w:cstheme="minorHAnsi"/>
                <w:color w:val="17365D" w:themeColor="text2" w:themeShade="BF"/>
                <w:szCs w:val="20"/>
              </w:rPr>
            </w:pPr>
          </w:p>
          <w:p w14:paraId="455C0257" w14:textId="77777777" w:rsidR="008E2778" w:rsidRPr="00C245C7" w:rsidRDefault="008E2778" w:rsidP="008E2778">
            <w:pPr>
              <w:rPr>
                <w:rFonts w:ascii="Montserrat" w:hAnsi="Montserrat" w:cstheme="minorHAnsi"/>
                <w:b/>
                <w:bCs w:val="0"/>
                <w:color w:val="17365D" w:themeColor="text2" w:themeShade="BF"/>
                <w:szCs w:val="20"/>
              </w:rPr>
            </w:pPr>
          </w:p>
          <w:p w14:paraId="75D2992C"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Trips and falls may occur if venue is not kept clean and tidy. </w:t>
            </w:r>
          </w:p>
          <w:p w14:paraId="2B4B1776" w14:textId="77777777" w:rsidR="008E2778" w:rsidRPr="00C245C7" w:rsidRDefault="008E2778" w:rsidP="008E2778">
            <w:pPr>
              <w:rPr>
                <w:rFonts w:ascii="Montserrat" w:hAnsi="Montserrat" w:cstheme="minorHAnsi"/>
                <w:color w:val="17365D" w:themeColor="text2" w:themeShade="BF"/>
                <w:szCs w:val="20"/>
              </w:rPr>
            </w:pPr>
          </w:p>
        </w:tc>
        <w:tc>
          <w:tcPr>
            <w:tcW w:w="2409" w:type="dxa"/>
            <w:shd w:val="clear" w:color="auto" w:fill="auto"/>
          </w:tcPr>
          <w:p w14:paraId="4F90AC02"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-PC Members </w:t>
            </w:r>
          </w:p>
          <w:p w14:paraId="7C23AEED"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-Spectators </w:t>
            </w:r>
          </w:p>
          <w:p w14:paraId="7FFAB101"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4F657DC1"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-General Public</w:t>
            </w:r>
          </w:p>
          <w:p w14:paraId="039641D7"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-Horses</w:t>
            </w:r>
          </w:p>
          <w:p w14:paraId="0FB60820" w14:textId="19D0B841"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C245C7">
              <w:rPr>
                <w:rFonts w:ascii="Montserrat" w:hAnsi="Montserrat" w:cstheme="minorHAnsi"/>
                <w:color w:val="17365D" w:themeColor="text2" w:themeShade="BF"/>
                <w:szCs w:val="20"/>
              </w:rPr>
              <w:t>Venue</w:t>
            </w:r>
            <w:r w:rsidRPr="00C245C7">
              <w:rPr>
                <w:rFonts w:ascii="Montserrat" w:hAnsi="Montserrat" w:cstheme="minorHAnsi"/>
                <w:color w:val="17365D" w:themeColor="text2" w:themeShade="BF"/>
                <w:szCs w:val="20"/>
              </w:rPr>
              <w:t xml:space="preserve"> Visitors/Clients</w:t>
            </w:r>
          </w:p>
        </w:tc>
        <w:tc>
          <w:tcPr>
            <w:tcW w:w="5529" w:type="dxa"/>
            <w:shd w:val="clear" w:color="auto" w:fill="auto"/>
          </w:tcPr>
          <w:p w14:paraId="1C39E948" w14:textId="77777777" w:rsidR="00C245C7" w:rsidRDefault="00C245C7" w:rsidP="008E2778">
            <w:pPr>
              <w:rPr>
                <w:rFonts w:ascii="Montserrat" w:hAnsi="Montserrat" w:cstheme="minorHAnsi"/>
                <w:color w:val="17365D" w:themeColor="text2" w:themeShade="BF"/>
                <w:szCs w:val="20"/>
              </w:rPr>
            </w:pPr>
          </w:p>
          <w:p w14:paraId="7663793E" w14:textId="74B72D6B" w:rsidR="008E2778" w:rsidRPr="00C245C7" w:rsidRDefault="00C245C7" w:rsidP="008E2778">
            <w:pPr>
              <w:rPr>
                <w:rFonts w:ascii="Montserrat" w:hAnsi="Montserrat" w:cstheme="minorHAnsi"/>
                <w:color w:val="17365D" w:themeColor="text2" w:themeShade="BF"/>
                <w:szCs w:val="20"/>
              </w:rPr>
            </w:pPr>
            <w:r>
              <w:rPr>
                <w:rFonts w:ascii="Montserrat" w:hAnsi="Montserrat" w:cstheme="minorHAnsi"/>
                <w:color w:val="17365D" w:themeColor="text2" w:themeShade="BF"/>
                <w:szCs w:val="20"/>
              </w:rPr>
              <w:t>*</w:t>
            </w:r>
            <w:r w:rsidR="008E2778" w:rsidRPr="00C245C7">
              <w:rPr>
                <w:rFonts w:ascii="Montserrat" w:hAnsi="Montserrat" w:cstheme="minorHAnsi"/>
                <w:color w:val="17365D" w:themeColor="text2" w:themeShade="BF"/>
                <w:szCs w:val="20"/>
              </w:rPr>
              <w:t>All areas used for the event are kept clean, clear of obstacles and in order.</w:t>
            </w:r>
          </w:p>
          <w:p w14:paraId="6ADAE944" w14:textId="32565FE7" w:rsidR="008E2778" w:rsidRPr="00C245C7" w:rsidRDefault="00C245C7" w:rsidP="008E2778">
            <w:pPr>
              <w:rPr>
                <w:rFonts w:ascii="Montserrat" w:hAnsi="Montserrat" w:cstheme="minorHAnsi"/>
                <w:color w:val="17365D" w:themeColor="text2" w:themeShade="BF"/>
                <w:szCs w:val="20"/>
              </w:rPr>
            </w:pPr>
            <w:r>
              <w:rPr>
                <w:rFonts w:ascii="Montserrat" w:hAnsi="Montserrat" w:cstheme="minorHAnsi"/>
                <w:color w:val="17365D" w:themeColor="text2" w:themeShade="BF"/>
                <w:szCs w:val="20"/>
              </w:rPr>
              <w:t>*</w:t>
            </w:r>
            <w:r w:rsidR="008E2778" w:rsidRPr="00C245C7">
              <w:rPr>
                <w:rFonts w:ascii="Montserrat" w:hAnsi="Montserrat" w:cstheme="minorHAnsi"/>
                <w:color w:val="17365D" w:themeColor="text2" w:themeShade="BF"/>
                <w:szCs w:val="20"/>
              </w:rPr>
              <w:t>Vehicle parking is cleared and cleaned of droppings and rubbish.</w:t>
            </w:r>
          </w:p>
          <w:p w14:paraId="3C2C7347" w14:textId="36A9E87A" w:rsidR="008E2778" w:rsidRPr="00C245C7" w:rsidRDefault="00C245C7" w:rsidP="008E2778">
            <w:pPr>
              <w:rPr>
                <w:rFonts w:ascii="Montserrat" w:hAnsi="Montserrat" w:cstheme="minorHAnsi"/>
                <w:color w:val="17365D" w:themeColor="text2" w:themeShade="BF"/>
                <w:szCs w:val="20"/>
              </w:rPr>
            </w:pPr>
            <w:r>
              <w:rPr>
                <w:rFonts w:ascii="Montserrat" w:hAnsi="Montserrat" w:cstheme="minorHAnsi"/>
                <w:color w:val="17365D" w:themeColor="text2" w:themeShade="BF"/>
                <w:szCs w:val="20"/>
              </w:rPr>
              <w:t>*</w:t>
            </w:r>
            <w:r w:rsidR="008E2778" w:rsidRPr="00C245C7">
              <w:rPr>
                <w:rFonts w:ascii="Montserrat" w:hAnsi="Montserrat" w:cstheme="minorHAnsi"/>
                <w:color w:val="17365D" w:themeColor="text2" w:themeShade="BF"/>
                <w:szCs w:val="20"/>
              </w:rPr>
              <w:t xml:space="preserve">All large obstacles that cannot be moved are cordoned off so they cannot cause injury if impacted. </w:t>
            </w:r>
          </w:p>
        </w:tc>
        <w:tc>
          <w:tcPr>
            <w:tcW w:w="2409" w:type="dxa"/>
            <w:shd w:val="clear" w:color="auto" w:fill="auto"/>
          </w:tcPr>
          <w:p w14:paraId="3ECF3CBA" w14:textId="77777777" w:rsidR="008E2778" w:rsidRPr="00C245C7" w:rsidRDefault="008E2778" w:rsidP="008E2778">
            <w:pPr>
              <w:rPr>
                <w:rFonts w:ascii="Montserrat" w:hAnsi="Montserrat" w:cstheme="minorHAnsi"/>
                <w:color w:val="17365D" w:themeColor="text2" w:themeShade="BF"/>
                <w:szCs w:val="20"/>
              </w:rPr>
            </w:pPr>
          </w:p>
          <w:p w14:paraId="104F320E" w14:textId="06D89B6C"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Monitor on the day</w:t>
            </w:r>
          </w:p>
        </w:tc>
        <w:tc>
          <w:tcPr>
            <w:tcW w:w="2127" w:type="dxa"/>
            <w:shd w:val="clear" w:color="auto" w:fill="auto"/>
          </w:tcPr>
          <w:p w14:paraId="156EC0B4" w14:textId="77777777" w:rsidR="008E2778" w:rsidRPr="00C245C7" w:rsidRDefault="008E2778" w:rsidP="008E2778">
            <w:pPr>
              <w:rPr>
                <w:rFonts w:ascii="Montserrat" w:hAnsi="Montserrat" w:cstheme="minorHAnsi"/>
                <w:color w:val="17365D" w:themeColor="text2" w:themeShade="BF"/>
                <w:szCs w:val="20"/>
              </w:rPr>
            </w:pPr>
          </w:p>
          <w:p w14:paraId="493FEC99" w14:textId="26404681"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Event Organiser</w:t>
            </w:r>
          </w:p>
        </w:tc>
        <w:tc>
          <w:tcPr>
            <w:tcW w:w="1581" w:type="dxa"/>
            <w:shd w:val="clear" w:color="auto" w:fill="auto"/>
          </w:tcPr>
          <w:p w14:paraId="34647530" w14:textId="77777777" w:rsidR="008E2778" w:rsidRPr="00C245C7" w:rsidRDefault="008E2778" w:rsidP="008E2778">
            <w:pPr>
              <w:rPr>
                <w:rFonts w:ascii="Montserrat" w:hAnsi="Montserrat" w:cstheme="minorHAnsi"/>
                <w:color w:val="17365D" w:themeColor="text2" w:themeShade="BF"/>
                <w:sz w:val="22"/>
                <w:szCs w:val="22"/>
              </w:rPr>
            </w:pPr>
          </w:p>
        </w:tc>
      </w:tr>
      <w:tr w:rsidR="008E2778" w:rsidRPr="00C245C7" w14:paraId="39060725" w14:textId="77777777" w:rsidTr="003B3BE0">
        <w:trPr>
          <w:cantSplit/>
          <w:trHeight w:val="588"/>
        </w:trPr>
        <w:tc>
          <w:tcPr>
            <w:tcW w:w="2008" w:type="dxa"/>
            <w:shd w:val="clear" w:color="auto" w:fill="BFBFBF" w:themeFill="background1" w:themeFillShade="BF"/>
            <w:vAlign w:val="center"/>
          </w:tcPr>
          <w:p w14:paraId="24B428C4" w14:textId="77777777" w:rsidR="008E2778" w:rsidRPr="00C245C7" w:rsidRDefault="008E2778" w:rsidP="003B3BE0">
            <w:pPr>
              <w:pStyle w:val="Heading2"/>
              <w:rPr>
                <w:rFonts w:ascii="Montserrat" w:hAnsi="Montserrat" w:cstheme="minorHAnsi"/>
                <w:color w:val="17365D" w:themeColor="text2" w:themeShade="BF"/>
                <w:sz w:val="22"/>
                <w:szCs w:val="22"/>
              </w:rPr>
            </w:pPr>
            <w:r w:rsidRPr="00C245C7">
              <w:rPr>
                <w:rFonts w:ascii="Montserrat" w:hAnsi="Montserrat" w:cstheme="minorHAnsi"/>
                <w:color w:val="17365D" w:themeColor="text2" w:themeShade="BF"/>
                <w:sz w:val="22"/>
                <w:szCs w:val="22"/>
              </w:rPr>
              <w:lastRenderedPageBreak/>
              <w:t xml:space="preserve">Hazard </w:t>
            </w:r>
          </w:p>
          <w:p w14:paraId="2E8CACD0"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color w:val="17365D" w:themeColor="text2" w:themeShade="BF"/>
                <w:sz w:val="22"/>
                <w:szCs w:val="22"/>
              </w:rPr>
              <w:t>(Something that can cause harm/injury)</w:t>
            </w:r>
          </w:p>
        </w:tc>
        <w:tc>
          <w:tcPr>
            <w:tcW w:w="2409" w:type="dxa"/>
            <w:shd w:val="clear" w:color="auto" w:fill="BFBFBF" w:themeFill="background1" w:themeFillShade="BF"/>
            <w:vAlign w:val="center"/>
          </w:tcPr>
          <w:p w14:paraId="65CE7795"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bCs w:val="0"/>
                <w:color w:val="17365D" w:themeColor="text2" w:themeShade="BF"/>
                <w:sz w:val="22"/>
                <w:szCs w:val="22"/>
              </w:rPr>
              <w:t>Who might be injured?</w:t>
            </w:r>
          </w:p>
        </w:tc>
        <w:tc>
          <w:tcPr>
            <w:tcW w:w="5529" w:type="dxa"/>
            <w:shd w:val="clear" w:color="auto" w:fill="BFBFBF" w:themeFill="background1" w:themeFillShade="BF"/>
            <w:vAlign w:val="center"/>
          </w:tcPr>
          <w:p w14:paraId="3CCE8F08" w14:textId="77777777" w:rsidR="008E2778" w:rsidRPr="00C245C7" w:rsidRDefault="008E2778" w:rsidP="003B3BE0">
            <w:pPr>
              <w:pStyle w:val="Heading2"/>
              <w:rPr>
                <w:rFonts w:ascii="Montserrat" w:hAnsi="Montserrat" w:cstheme="minorHAnsi"/>
                <w:bCs/>
                <w:color w:val="17365D" w:themeColor="text2" w:themeShade="BF"/>
                <w:sz w:val="22"/>
                <w:szCs w:val="22"/>
              </w:rPr>
            </w:pPr>
            <w:r w:rsidRPr="00C245C7">
              <w:rPr>
                <w:rFonts w:ascii="Montserrat" w:hAnsi="Montserrat" w:cstheme="minorHAnsi"/>
                <w:bCs/>
                <w:color w:val="17365D" w:themeColor="text2" w:themeShade="BF"/>
                <w:sz w:val="22"/>
                <w:szCs w:val="22"/>
              </w:rPr>
              <w:t>Risk Controls</w:t>
            </w:r>
          </w:p>
          <w:p w14:paraId="5B520211" w14:textId="77777777" w:rsidR="008E2778" w:rsidRPr="00C245C7" w:rsidRDefault="008E2778" w:rsidP="003B3BE0">
            <w:pPr>
              <w:jc w:val="center"/>
              <w:rPr>
                <w:rFonts w:ascii="Montserrat" w:hAnsi="Montserrat" w:cstheme="minorHAnsi"/>
                <w:color w:val="17365D" w:themeColor="text2" w:themeShade="BF"/>
                <w:sz w:val="22"/>
                <w:szCs w:val="22"/>
              </w:rPr>
            </w:pPr>
            <w:r w:rsidRPr="00C245C7">
              <w:rPr>
                <w:rFonts w:ascii="Montserrat" w:hAnsi="Montserrat" w:cstheme="minorHAnsi"/>
                <w:b/>
                <w:bCs w:val="0"/>
                <w:color w:val="17365D" w:themeColor="text2" w:themeShade="BF"/>
                <w:sz w:val="22"/>
                <w:szCs w:val="22"/>
              </w:rPr>
              <w:t>(already in place)</w:t>
            </w:r>
          </w:p>
        </w:tc>
        <w:tc>
          <w:tcPr>
            <w:tcW w:w="2409" w:type="dxa"/>
            <w:shd w:val="clear" w:color="auto" w:fill="BFBFBF" w:themeFill="background1" w:themeFillShade="BF"/>
            <w:vAlign w:val="center"/>
          </w:tcPr>
          <w:p w14:paraId="7426300C"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color w:val="17365D" w:themeColor="text2" w:themeShade="BF"/>
                <w:sz w:val="22"/>
                <w:szCs w:val="22"/>
              </w:rPr>
              <w:t>Further Action Required</w:t>
            </w:r>
          </w:p>
        </w:tc>
        <w:tc>
          <w:tcPr>
            <w:tcW w:w="2127" w:type="dxa"/>
            <w:shd w:val="clear" w:color="auto" w:fill="BFBFBF" w:themeFill="background1" w:themeFillShade="BF"/>
            <w:vAlign w:val="center"/>
          </w:tcPr>
          <w:p w14:paraId="780E2F72"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color w:val="17365D" w:themeColor="text2" w:themeShade="BF"/>
                <w:sz w:val="22"/>
                <w:szCs w:val="22"/>
              </w:rPr>
              <w:t>Allocated Person / Date</w:t>
            </w:r>
          </w:p>
        </w:tc>
        <w:tc>
          <w:tcPr>
            <w:tcW w:w="1581" w:type="dxa"/>
            <w:shd w:val="clear" w:color="auto" w:fill="BFBFBF" w:themeFill="background1" w:themeFillShade="BF"/>
            <w:vAlign w:val="center"/>
          </w:tcPr>
          <w:p w14:paraId="533F289E" w14:textId="77777777" w:rsidR="008E2778" w:rsidRPr="00C245C7" w:rsidRDefault="008E2778" w:rsidP="003B3BE0">
            <w:pPr>
              <w:rPr>
                <w:rFonts w:ascii="Montserrat" w:hAnsi="Montserrat" w:cstheme="minorHAnsi"/>
                <w:sz w:val="22"/>
                <w:szCs w:val="22"/>
              </w:rPr>
            </w:pPr>
            <w:r w:rsidRPr="00C245C7">
              <w:rPr>
                <w:rFonts w:ascii="Montserrat" w:hAnsi="Montserrat" w:cstheme="minorHAnsi"/>
                <w:b/>
                <w:color w:val="17365D" w:themeColor="text2" w:themeShade="BF"/>
                <w:sz w:val="22"/>
                <w:szCs w:val="22"/>
              </w:rPr>
              <w:t>Completion Date and Initial</w:t>
            </w:r>
          </w:p>
        </w:tc>
      </w:tr>
      <w:tr w:rsidR="008E2778" w:rsidRPr="00C245C7" w14:paraId="6093829F" w14:textId="77777777" w:rsidTr="00DA105F">
        <w:trPr>
          <w:cantSplit/>
          <w:trHeight w:val="588"/>
        </w:trPr>
        <w:tc>
          <w:tcPr>
            <w:tcW w:w="2008" w:type="dxa"/>
            <w:shd w:val="clear" w:color="auto" w:fill="auto"/>
          </w:tcPr>
          <w:p w14:paraId="0A26F7AB" w14:textId="77777777" w:rsidR="008E2778" w:rsidRPr="00C245C7" w:rsidRDefault="008E2778" w:rsidP="008E2778">
            <w:pPr>
              <w:rPr>
                <w:rFonts w:ascii="Montserrat" w:hAnsi="Montserrat" w:cstheme="minorHAnsi"/>
                <w:color w:val="17365D" w:themeColor="text2" w:themeShade="BF"/>
                <w:szCs w:val="20"/>
              </w:rPr>
            </w:pPr>
          </w:p>
          <w:p w14:paraId="2CE205F0" w14:textId="77777777" w:rsidR="008E2778" w:rsidRPr="00C245C7" w:rsidRDefault="008E2778" w:rsidP="008E2778">
            <w:pPr>
              <w:rPr>
                <w:rFonts w:ascii="Montserrat" w:hAnsi="Montserrat" w:cstheme="minorHAnsi"/>
                <w:color w:val="17365D" w:themeColor="text2" w:themeShade="BF"/>
                <w:szCs w:val="20"/>
              </w:rPr>
            </w:pPr>
          </w:p>
          <w:p w14:paraId="760A9C1B"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Injury severity being increased due to slow or delayed first aid treatment.</w:t>
            </w:r>
          </w:p>
          <w:p w14:paraId="1013A26F" w14:textId="77777777" w:rsidR="008E2778" w:rsidRPr="00C245C7" w:rsidRDefault="008E2778" w:rsidP="008E2778">
            <w:pPr>
              <w:rPr>
                <w:rFonts w:ascii="Montserrat" w:hAnsi="Montserrat" w:cstheme="minorHAnsi"/>
                <w:color w:val="17365D" w:themeColor="text2" w:themeShade="BF"/>
                <w:szCs w:val="20"/>
              </w:rPr>
            </w:pPr>
          </w:p>
          <w:p w14:paraId="0EB744DC" w14:textId="77777777" w:rsidR="008E2778" w:rsidRPr="00C245C7" w:rsidRDefault="008E2778" w:rsidP="008E2778">
            <w:pPr>
              <w:rPr>
                <w:rFonts w:ascii="Montserrat" w:hAnsi="Montserrat" w:cstheme="minorHAnsi"/>
                <w:szCs w:val="20"/>
              </w:rPr>
            </w:pPr>
          </w:p>
        </w:tc>
        <w:tc>
          <w:tcPr>
            <w:tcW w:w="2409" w:type="dxa"/>
            <w:shd w:val="clear" w:color="auto" w:fill="auto"/>
          </w:tcPr>
          <w:p w14:paraId="589CC8CF" w14:textId="77777777" w:rsidR="008E2778" w:rsidRPr="00C245C7" w:rsidRDefault="008E2778" w:rsidP="008E2778">
            <w:pPr>
              <w:rPr>
                <w:rFonts w:ascii="Montserrat" w:hAnsi="Montserrat" w:cstheme="minorHAnsi"/>
                <w:color w:val="17365D" w:themeColor="text2" w:themeShade="BF"/>
                <w:szCs w:val="20"/>
              </w:rPr>
            </w:pPr>
          </w:p>
          <w:p w14:paraId="60C5CAE6"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-PC Members </w:t>
            </w:r>
          </w:p>
          <w:p w14:paraId="1F05B977"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-Spectators </w:t>
            </w:r>
          </w:p>
          <w:p w14:paraId="39A8D0E3"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1C627952"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-General Public</w:t>
            </w:r>
          </w:p>
          <w:p w14:paraId="08D50500"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-Horses</w:t>
            </w:r>
          </w:p>
          <w:p w14:paraId="6F2D8C0A" w14:textId="2ED03765"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C245C7">
              <w:rPr>
                <w:rFonts w:ascii="Montserrat" w:hAnsi="Montserrat" w:cstheme="minorHAnsi"/>
                <w:color w:val="17365D" w:themeColor="text2" w:themeShade="BF"/>
                <w:szCs w:val="20"/>
              </w:rPr>
              <w:t xml:space="preserve">Venue </w:t>
            </w:r>
            <w:r w:rsidRPr="00C245C7">
              <w:rPr>
                <w:rFonts w:ascii="Montserrat" w:hAnsi="Montserrat" w:cstheme="minorHAnsi"/>
                <w:color w:val="17365D" w:themeColor="text2" w:themeShade="BF"/>
                <w:szCs w:val="20"/>
              </w:rPr>
              <w:t>Visitors/Clients</w:t>
            </w:r>
          </w:p>
          <w:p w14:paraId="27D96DCA" w14:textId="0ADD81FE" w:rsidR="008E2778" w:rsidRPr="00C245C7" w:rsidRDefault="008E2778" w:rsidP="008E2778">
            <w:pPr>
              <w:rPr>
                <w:rFonts w:ascii="Montserrat" w:hAnsi="Montserrat" w:cstheme="minorHAnsi"/>
                <w:szCs w:val="20"/>
              </w:rPr>
            </w:pPr>
          </w:p>
        </w:tc>
        <w:tc>
          <w:tcPr>
            <w:tcW w:w="5529" w:type="dxa"/>
            <w:shd w:val="clear" w:color="auto" w:fill="auto"/>
          </w:tcPr>
          <w:p w14:paraId="11DF86F7" w14:textId="77777777" w:rsidR="008E2778" w:rsidRPr="00C245C7" w:rsidRDefault="008E2778" w:rsidP="008E2778">
            <w:pPr>
              <w:rPr>
                <w:rFonts w:ascii="Montserrat" w:hAnsi="Montserrat" w:cstheme="minorHAnsi"/>
                <w:color w:val="17365D" w:themeColor="text2" w:themeShade="BF"/>
                <w:szCs w:val="20"/>
              </w:rPr>
            </w:pPr>
          </w:p>
          <w:p w14:paraId="2DFF73EB" w14:textId="7FB9C875"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 First aiders will </w:t>
            </w:r>
            <w:proofErr w:type="gramStart"/>
            <w:r w:rsidRPr="00C245C7">
              <w:rPr>
                <w:rFonts w:ascii="Montserrat" w:hAnsi="Montserrat" w:cstheme="minorHAnsi"/>
                <w:color w:val="17365D" w:themeColor="text2" w:themeShade="BF"/>
                <w:szCs w:val="20"/>
              </w:rPr>
              <w:t>be present at all times</w:t>
            </w:r>
            <w:proofErr w:type="gramEnd"/>
            <w:r w:rsidRPr="00C245C7">
              <w:rPr>
                <w:rFonts w:ascii="Montserrat" w:hAnsi="Montserrat" w:cstheme="minorHAnsi"/>
                <w:color w:val="17365D" w:themeColor="text2" w:themeShade="BF"/>
                <w:szCs w:val="20"/>
              </w:rPr>
              <w:t xml:space="preserve"> during the Event. Named first aiders noted on last page. </w:t>
            </w:r>
          </w:p>
          <w:p w14:paraId="5F82526A" w14:textId="2CC4DAA2"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*The first aiders have PC first aid kit with adequate amounts of the correct type of first aid provision. </w:t>
            </w:r>
          </w:p>
          <w:p w14:paraId="1ECF8226" w14:textId="794919B4"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*All incidents and accidents are recorded in line with The Pony Club procedures.</w:t>
            </w:r>
          </w:p>
          <w:p w14:paraId="0D2A04A7" w14:textId="6821F1E0"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*Site location identified by Grid Reference and What3Words and noted on the risk assessment.</w:t>
            </w:r>
          </w:p>
          <w:p w14:paraId="20012754" w14:textId="70700CBB" w:rsidR="008E2778" w:rsidRPr="00C245C7" w:rsidRDefault="008E2778" w:rsidP="008E2778">
            <w:pPr>
              <w:pStyle w:val="Heading2"/>
              <w:jc w:val="left"/>
              <w:rPr>
                <w:rFonts w:ascii="Montserrat" w:hAnsi="Montserrat" w:cstheme="minorHAnsi"/>
                <w:b w:val="0"/>
                <w:bCs/>
                <w:color w:val="17365D" w:themeColor="text2" w:themeShade="BF"/>
                <w:sz w:val="20"/>
                <w:szCs w:val="20"/>
              </w:rPr>
            </w:pPr>
            <w:r w:rsidRPr="00C245C7">
              <w:rPr>
                <w:rFonts w:ascii="Montserrat" w:hAnsi="Montserrat" w:cstheme="minorHAnsi"/>
                <w:b w:val="0"/>
                <w:bCs/>
                <w:color w:val="17365D" w:themeColor="text2" w:themeShade="BF"/>
                <w:sz w:val="20"/>
                <w:szCs w:val="20"/>
              </w:rPr>
              <w:t>*Mobile phone signal checked and available.</w:t>
            </w:r>
          </w:p>
          <w:p w14:paraId="15A547FD" w14:textId="03F0D210"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*Do not leave anyone alone after the Event in case of an accident. </w:t>
            </w:r>
          </w:p>
          <w:p w14:paraId="5B559BE6" w14:textId="77777777" w:rsidR="008E2778" w:rsidRPr="00C245C7" w:rsidRDefault="008E2778" w:rsidP="008E2778">
            <w:pPr>
              <w:rPr>
                <w:rFonts w:ascii="Montserrat" w:hAnsi="Montserrat" w:cstheme="minorHAnsi"/>
                <w:szCs w:val="20"/>
              </w:rPr>
            </w:pPr>
          </w:p>
        </w:tc>
        <w:tc>
          <w:tcPr>
            <w:tcW w:w="2409" w:type="dxa"/>
            <w:shd w:val="clear" w:color="auto" w:fill="auto"/>
          </w:tcPr>
          <w:p w14:paraId="674E7EE1" w14:textId="77777777" w:rsidR="008E2778" w:rsidRPr="00C245C7" w:rsidRDefault="008E2778" w:rsidP="008E2778">
            <w:pPr>
              <w:rPr>
                <w:rFonts w:ascii="Montserrat" w:hAnsi="Montserrat" w:cstheme="minorHAnsi"/>
                <w:color w:val="17365D" w:themeColor="text2" w:themeShade="BF"/>
                <w:szCs w:val="20"/>
              </w:rPr>
            </w:pPr>
          </w:p>
          <w:p w14:paraId="7E4AA543" w14:textId="496674E0" w:rsidR="008E2778" w:rsidRPr="00C245C7" w:rsidRDefault="008E2778" w:rsidP="008E2778">
            <w:pPr>
              <w:rPr>
                <w:rFonts w:ascii="Montserrat" w:hAnsi="Montserrat" w:cstheme="minorHAnsi"/>
                <w:szCs w:val="20"/>
              </w:rPr>
            </w:pPr>
            <w:r w:rsidRPr="00C245C7">
              <w:rPr>
                <w:rFonts w:ascii="Montserrat" w:hAnsi="Montserrat" w:cstheme="minorHAnsi"/>
                <w:color w:val="17365D" w:themeColor="text2" w:themeShade="BF"/>
                <w:szCs w:val="20"/>
              </w:rPr>
              <w:t>None</w:t>
            </w:r>
          </w:p>
        </w:tc>
        <w:tc>
          <w:tcPr>
            <w:tcW w:w="2127" w:type="dxa"/>
            <w:shd w:val="clear" w:color="auto" w:fill="auto"/>
          </w:tcPr>
          <w:p w14:paraId="7A9E87DE" w14:textId="77777777" w:rsidR="008E2778" w:rsidRPr="00C245C7" w:rsidRDefault="008E2778" w:rsidP="008E2778">
            <w:pPr>
              <w:rPr>
                <w:rFonts w:ascii="Montserrat" w:hAnsi="Montserrat" w:cstheme="minorHAnsi"/>
                <w:color w:val="17365D" w:themeColor="text2" w:themeShade="BF"/>
                <w:szCs w:val="20"/>
              </w:rPr>
            </w:pPr>
          </w:p>
          <w:p w14:paraId="10B2EBF6" w14:textId="374CF6CD" w:rsidR="008E2778" w:rsidRPr="00C245C7" w:rsidRDefault="008E2778" w:rsidP="008E2778">
            <w:pPr>
              <w:rPr>
                <w:rFonts w:ascii="Montserrat" w:hAnsi="Montserrat" w:cstheme="minorHAnsi"/>
                <w:szCs w:val="20"/>
              </w:rPr>
            </w:pPr>
            <w:r w:rsidRPr="00C245C7">
              <w:rPr>
                <w:rFonts w:ascii="Montserrat" w:hAnsi="Montserrat" w:cstheme="minorHAnsi"/>
                <w:color w:val="17365D" w:themeColor="text2" w:themeShade="BF"/>
                <w:szCs w:val="20"/>
              </w:rPr>
              <w:t>Event Organiser</w:t>
            </w:r>
          </w:p>
        </w:tc>
        <w:tc>
          <w:tcPr>
            <w:tcW w:w="1581" w:type="dxa"/>
            <w:shd w:val="clear" w:color="auto" w:fill="auto"/>
          </w:tcPr>
          <w:p w14:paraId="3B12F025" w14:textId="77777777" w:rsidR="008E2778" w:rsidRPr="00C245C7" w:rsidRDefault="008E2778" w:rsidP="008E2778">
            <w:pPr>
              <w:rPr>
                <w:rFonts w:ascii="Montserrat" w:hAnsi="Montserrat" w:cstheme="minorHAnsi"/>
                <w:szCs w:val="20"/>
              </w:rPr>
            </w:pPr>
          </w:p>
        </w:tc>
      </w:tr>
      <w:tr w:rsidR="008E2778" w:rsidRPr="00C245C7" w14:paraId="696E889A" w14:textId="77777777" w:rsidTr="0050155B">
        <w:trPr>
          <w:cantSplit/>
          <w:trHeight w:val="588"/>
        </w:trPr>
        <w:tc>
          <w:tcPr>
            <w:tcW w:w="2008" w:type="dxa"/>
            <w:shd w:val="clear" w:color="auto" w:fill="auto"/>
          </w:tcPr>
          <w:p w14:paraId="3886B390" w14:textId="77777777" w:rsidR="008E2778" w:rsidRPr="00C245C7" w:rsidRDefault="008E2778" w:rsidP="008E2778">
            <w:pPr>
              <w:rPr>
                <w:rFonts w:ascii="Montserrat" w:hAnsi="Montserrat" w:cstheme="minorHAnsi"/>
                <w:color w:val="17365D" w:themeColor="text2" w:themeShade="BF"/>
                <w:szCs w:val="20"/>
              </w:rPr>
            </w:pPr>
          </w:p>
          <w:p w14:paraId="22A36C2A" w14:textId="15783238"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Horses could arrive ill/unsound or become ill/unsound whilst at the event and need medical care </w:t>
            </w:r>
          </w:p>
          <w:p w14:paraId="66BD0C9B" w14:textId="77777777" w:rsidR="008E2778" w:rsidRPr="00C245C7" w:rsidRDefault="008E2778" w:rsidP="008E2778">
            <w:pPr>
              <w:rPr>
                <w:rFonts w:ascii="Montserrat" w:hAnsi="Montserrat" w:cstheme="minorHAnsi"/>
                <w:color w:val="17365D" w:themeColor="text2" w:themeShade="BF"/>
                <w:szCs w:val="20"/>
              </w:rPr>
            </w:pPr>
          </w:p>
          <w:p w14:paraId="0330CAD1" w14:textId="77777777" w:rsidR="008E2778" w:rsidRPr="00C245C7" w:rsidRDefault="008E2778" w:rsidP="008E2778">
            <w:pPr>
              <w:rPr>
                <w:rFonts w:ascii="Montserrat" w:hAnsi="Montserrat" w:cstheme="minorHAnsi"/>
                <w:color w:val="17365D" w:themeColor="text2" w:themeShade="BF"/>
                <w:szCs w:val="20"/>
              </w:rPr>
            </w:pPr>
          </w:p>
          <w:p w14:paraId="72793A5B" w14:textId="77777777" w:rsidR="008E2778" w:rsidRPr="00C245C7" w:rsidRDefault="008E2778" w:rsidP="008E2778">
            <w:pPr>
              <w:rPr>
                <w:rFonts w:ascii="Montserrat" w:hAnsi="Montserrat" w:cstheme="minorHAnsi"/>
                <w:color w:val="17365D" w:themeColor="text2" w:themeShade="BF"/>
                <w:szCs w:val="20"/>
              </w:rPr>
            </w:pPr>
          </w:p>
        </w:tc>
        <w:tc>
          <w:tcPr>
            <w:tcW w:w="2409" w:type="dxa"/>
            <w:shd w:val="clear" w:color="auto" w:fill="auto"/>
          </w:tcPr>
          <w:p w14:paraId="2FC0B09E" w14:textId="77777777" w:rsidR="008E2778" w:rsidRPr="00C245C7" w:rsidRDefault="008E2778" w:rsidP="008E2778">
            <w:pPr>
              <w:rPr>
                <w:rFonts w:ascii="Montserrat" w:hAnsi="Montserrat" w:cstheme="minorHAnsi"/>
                <w:color w:val="17365D" w:themeColor="text2" w:themeShade="BF"/>
                <w:szCs w:val="20"/>
              </w:rPr>
            </w:pPr>
          </w:p>
          <w:p w14:paraId="0E44651C"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-Horses and ponies </w:t>
            </w:r>
          </w:p>
        </w:tc>
        <w:tc>
          <w:tcPr>
            <w:tcW w:w="5529" w:type="dxa"/>
            <w:shd w:val="clear" w:color="auto" w:fill="auto"/>
          </w:tcPr>
          <w:p w14:paraId="70E79020" w14:textId="77777777" w:rsidR="008E2778" w:rsidRPr="00C245C7" w:rsidRDefault="008E2778" w:rsidP="008E2778">
            <w:pPr>
              <w:rPr>
                <w:rFonts w:ascii="Montserrat" w:hAnsi="Montserrat" w:cstheme="minorHAnsi"/>
                <w:color w:val="17365D" w:themeColor="text2" w:themeShade="BF"/>
                <w:szCs w:val="20"/>
              </w:rPr>
            </w:pPr>
          </w:p>
          <w:p w14:paraId="7E911B39"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*All horses and ponies in attendance will meet the vaccination requirements of the Pony Club as per its current rules. </w:t>
            </w:r>
          </w:p>
          <w:p w14:paraId="1FCE66CD" w14:textId="1EE6D3DA"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*Coaches to carry out tack check prior to the event commencing. </w:t>
            </w:r>
          </w:p>
          <w:p w14:paraId="4C4A7B26"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*Coaches to assess soundness of pony in warm up and highlight any concerns before proceeding.</w:t>
            </w:r>
          </w:p>
          <w:p w14:paraId="60632EE1"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*Coaches to be briefed on any pre-existing medical conditions for ponies, if known.</w:t>
            </w:r>
          </w:p>
          <w:p w14:paraId="580A51EB" w14:textId="48936DFD" w:rsidR="008E2778" w:rsidRPr="00C245C7" w:rsidRDefault="008E2778" w:rsidP="008E2778">
            <w:pPr>
              <w:pStyle w:val="Heading2"/>
              <w:jc w:val="left"/>
              <w:rPr>
                <w:rFonts w:ascii="Montserrat" w:hAnsi="Montserrat" w:cstheme="minorHAnsi"/>
                <w:b w:val="0"/>
                <w:bCs/>
                <w:color w:val="17365D" w:themeColor="text2" w:themeShade="BF"/>
                <w:sz w:val="20"/>
                <w:szCs w:val="20"/>
              </w:rPr>
            </w:pPr>
            <w:r w:rsidRPr="00C245C7">
              <w:rPr>
                <w:rFonts w:ascii="Montserrat" w:hAnsi="Montserrat" w:cstheme="minorHAnsi"/>
                <w:b w:val="0"/>
                <w:bCs/>
                <w:color w:val="17365D" w:themeColor="text2" w:themeShade="BF"/>
                <w:sz w:val="20"/>
                <w:szCs w:val="20"/>
              </w:rPr>
              <w:t xml:space="preserve">*Relevant veterinary advice will be sought based on the situation and need to ensure welfare of the equines at the Event. </w:t>
            </w:r>
          </w:p>
          <w:p w14:paraId="1EF57898" w14:textId="5601F59D"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*Ensure Parents have equine first aid kit at all rallies, remind in joining instructions. </w:t>
            </w:r>
          </w:p>
          <w:p w14:paraId="058A8401" w14:textId="2FFA6099"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*Do not allow horses or ponies to sniff each other, or any horses in </w:t>
            </w:r>
            <w:r w:rsidR="00C245C7">
              <w:rPr>
                <w:rFonts w:ascii="Montserrat" w:hAnsi="Montserrat" w:cstheme="minorHAnsi"/>
                <w:color w:val="17365D" w:themeColor="text2" w:themeShade="BF"/>
                <w:szCs w:val="20"/>
              </w:rPr>
              <w:t xml:space="preserve">adjoining </w:t>
            </w:r>
            <w:r w:rsidRPr="00C245C7">
              <w:rPr>
                <w:rFonts w:ascii="Montserrat" w:hAnsi="Montserrat" w:cstheme="minorHAnsi"/>
                <w:color w:val="17365D" w:themeColor="text2" w:themeShade="BF"/>
                <w:szCs w:val="20"/>
              </w:rPr>
              <w:t>field</w:t>
            </w:r>
            <w:r w:rsidR="00C245C7">
              <w:rPr>
                <w:rFonts w:ascii="Montserrat" w:hAnsi="Montserrat" w:cstheme="minorHAnsi"/>
                <w:color w:val="17365D" w:themeColor="text2" w:themeShade="BF"/>
                <w:szCs w:val="20"/>
              </w:rPr>
              <w:t xml:space="preserve">s. </w:t>
            </w:r>
            <w:r w:rsidRPr="00C245C7">
              <w:rPr>
                <w:rFonts w:ascii="Montserrat" w:hAnsi="Montserrat" w:cstheme="minorHAnsi"/>
                <w:color w:val="17365D" w:themeColor="text2" w:themeShade="BF"/>
                <w:szCs w:val="20"/>
              </w:rPr>
              <w:t xml:space="preserve"> Keep a safe distance apart.</w:t>
            </w:r>
          </w:p>
          <w:p w14:paraId="4A2018FD" w14:textId="77777777" w:rsidR="008E2778" w:rsidRPr="00C245C7" w:rsidRDefault="008E2778" w:rsidP="008E2778">
            <w:pPr>
              <w:rPr>
                <w:rFonts w:ascii="Montserrat" w:hAnsi="Montserrat" w:cstheme="minorHAnsi"/>
                <w:color w:val="17365D" w:themeColor="text2" w:themeShade="BF"/>
                <w:szCs w:val="20"/>
              </w:rPr>
            </w:pPr>
          </w:p>
        </w:tc>
        <w:tc>
          <w:tcPr>
            <w:tcW w:w="2409" w:type="dxa"/>
            <w:shd w:val="clear" w:color="auto" w:fill="auto"/>
          </w:tcPr>
          <w:p w14:paraId="4C6B7D79" w14:textId="77777777" w:rsidR="008E2778" w:rsidRPr="00C245C7" w:rsidRDefault="008E2778" w:rsidP="008E2778">
            <w:pPr>
              <w:rPr>
                <w:rFonts w:ascii="Montserrat" w:hAnsi="Montserrat" w:cstheme="minorHAnsi"/>
                <w:color w:val="17365D" w:themeColor="text2" w:themeShade="BF"/>
                <w:szCs w:val="20"/>
              </w:rPr>
            </w:pPr>
          </w:p>
          <w:p w14:paraId="52B96372" w14:textId="64A9F63E"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Monitor on the day </w:t>
            </w:r>
          </w:p>
        </w:tc>
        <w:tc>
          <w:tcPr>
            <w:tcW w:w="2127" w:type="dxa"/>
            <w:shd w:val="clear" w:color="auto" w:fill="auto"/>
          </w:tcPr>
          <w:p w14:paraId="2D28FA1C" w14:textId="77777777" w:rsidR="008E2778" w:rsidRPr="00C245C7" w:rsidRDefault="008E2778" w:rsidP="008E2778">
            <w:pPr>
              <w:rPr>
                <w:rFonts w:ascii="Montserrat" w:hAnsi="Montserrat" w:cstheme="minorHAnsi"/>
                <w:color w:val="17365D" w:themeColor="text2" w:themeShade="BF"/>
                <w:szCs w:val="20"/>
              </w:rPr>
            </w:pPr>
          </w:p>
          <w:p w14:paraId="55EE0A79" w14:textId="230BAAEB"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Event Organiser </w:t>
            </w:r>
          </w:p>
          <w:p w14:paraId="180FDB04" w14:textId="5921F59E"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Coaches</w:t>
            </w:r>
          </w:p>
        </w:tc>
        <w:tc>
          <w:tcPr>
            <w:tcW w:w="1581" w:type="dxa"/>
            <w:shd w:val="clear" w:color="auto" w:fill="auto"/>
          </w:tcPr>
          <w:p w14:paraId="3351EFF0" w14:textId="77777777" w:rsidR="008E2778" w:rsidRPr="00C245C7" w:rsidRDefault="008E2778" w:rsidP="008E2778">
            <w:pPr>
              <w:rPr>
                <w:rFonts w:ascii="Montserrat" w:hAnsi="Montserrat" w:cstheme="minorHAnsi"/>
                <w:color w:val="17365D" w:themeColor="text2" w:themeShade="BF"/>
                <w:sz w:val="22"/>
                <w:szCs w:val="22"/>
              </w:rPr>
            </w:pPr>
          </w:p>
        </w:tc>
      </w:tr>
      <w:tr w:rsidR="008E2778" w:rsidRPr="00C245C7" w14:paraId="24F87CCD" w14:textId="77777777" w:rsidTr="003B3BE0">
        <w:trPr>
          <w:cantSplit/>
          <w:trHeight w:val="588"/>
        </w:trPr>
        <w:tc>
          <w:tcPr>
            <w:tcW w:w="2008" w:type="dxa"/>
            <w:shd w:val="clear" w:color="auto" w:fill="BFBFBF" w:themeFill="background1" w:themeFillShade="BF"/>
            <w:vAlign w:val="center"/>
          </w:tcPr>
          <w:p w14:paraId="22958026" w14:textId="77777777" w:rsidR="008E2778" w:rsidRPr="00C245C7" w:rsidRDefault="008E2778" w:rsidP="003B3BE0">
            <w:pPr>
              <w:pStyle w:val="Heading2"/>
              <w:rPr>
                <w:rFonts w:ascii="Montserrat" w:hAnsi="Montserrat" w:cstheme="minorHAnsi"/>
                <w:color w:val="17365D" w:themeColor="text2" w:themeShade="BF"/>
                <w:sz w:val="22"/>
                <w:szCs w:val="22"/>
              </w:rPr>
            </w:pPr>
            <w:r w:rsidRPr="00C245C7">
              <w:rPr>
                <w:rFonts w:ascii="Montserrat" w:hAnsi="Montserrat" w:cstheme="minorHAnsi"/>
                <w:color w:val="17365D" w:themeColor="text2" w:themeShade="BF"/>
                <w:sz w:val="22"/>
                <w:szCs w:val="22"/>
              </w:rPr>
              <w:lastRenderedPageBreak/>
              <w:t xml:space="preserve">Hazard </w:t>
            </w:r>
          </w:p>
          <w:p w14:paraId="5C620247"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color w:val="17365D" w:themeColor="text2" w:themeShade="BF"/>
                <w:sz w:val="22"/>
                <w:szCs w:val="22"/>
              </w:rPr>
              <w:t>(Something that can cause harm/injury)</w:t>
            </w:r>
          </w:p>
        </w:tc>
        <w:tc>
          <w:tcPr>
            <w:tcW w:w="2409" w:type="dxa"/>
            <w:shd w:val="clear" w:color="auto" w:fill="BFBFBF" w:themeFill="background1" w:themeFillShade="BF"/>
            <w:vAlign w:val="center"/>
          </w:tcPr>
          <w:p w14:paraId="36FE3AC8"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bCs w:val="0"/>
                <w:color w:val="17365D" w:themeColor="text2" w:themeShade="BF"/>
                <w:sz w:val="22"/>
                <w:szCs w:val="22"/>
              </w:rPr>
              <w:t>Who might be injured?</w:t>
            </w:r>
          </w:p>
        </w:tc>
        <w:tc>
          <w:tcPr>
            <w:tcW w:w="5529" w:type="dxa"/>
            <w:shd w:val="clear" w:color="auto" w:fill="BFBFBF" w:themeFill="background1" w:themeFillShade="BF"/>
            <w:vAlign w:val="center"/>
          </w:tcPr>
          <w:p w14:paraId="5221CE17" w14:textId="77777777" w:rsidR="008E2778" w:rsidRPr="00C245C7" w:rsidRDefault="008E2778" w:rsidP="003B3BE0">
            <w:pPr>
              <w:pStyle w:val="Heading2"/>
              <w:rPr>
                <w:rFonts w:ascii="Montserrat" w:hAnsi="Montserrat" w:cstheme="minorHAnsi"/>
                <w:bCs/>
                <w:color w:val="17365D" w:themeColor="text2" w:themeShade="BF"/>
                <w:sz w:val="22"/>
                <w:szCs w:val="22"/>
              </w:rPr>
            </w:pPr>
            <w:r w:rsidRPr="00C245C7">
              <w:rPr>
                <w:rFonts w:ascii="Montserrat" w:hAnsi="Montserrat" w:cstheme="minorHAnsi"/>
                <w:bCs/>
                <w:color w:val="17365D" w:themeColor="text2" w:themeShade="BF"/>
                <w:sz w:val="22"/>
                <w:szCs w:val="22"/>
              </w:rPr>
              <w:t>Risk Controls</w:t>
            </w:r>
          </w:p>
          <w:p w14:paraId="75EC3479" w14:textId="77777777" w:rsidR="008E2778" w:rsidRPr="00C245C7" w:rsidRDefault="008E2778" w:rsidP="003B3BE0">
            <w:pPr>
              <w:jc w:val="center"/>
              <w:rPr>
                <w:rFonts w:ascii="Montserrat" w:hAnsi="Montserrat" w:cstheme="minorHAnsi"/>
                <w:color w:val="17365D" w:themeColor="text2" w:themeShade="BF"/>
                <w:sz w:val="22"/>
                <w:szCs w:val="22"/>
              </w:rPr>
            </w:pPr>
            <w:r w:rsidRPr="00C245C7">
              <w:rPr>
                <w:rFonts w:ascii="Montserrat" w:hAnsi="Montserrat" w:cstheme="minorHAnsi"/>
                <w:b/>
                <w:bCs w:val="0"/>
                <w:color w:val="17365D" w:themeColor="text2" w:themeShade="BF"/>
                <w:sz w:val="22"/>
                <w:szCs w:val="22"/>
              </w:rPr>
              <w:t>(already in place)</w:t>
            </w:r>
          </w:p>
        </w:tc>
        <w:tc>
          <w:tcPr>
            <w:tcW w:w="2409" w:type="dxa"/>
            <w:shd w:val="clear" w:color="auto" w:fill="BFBFBF" w:themeFill="background1" w:themeFillShade="BF"/>
            <w:vAlign w:val="center"/>
          </w:tcPr>
          <w:p w14:paraId="01A60A49"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color w:val="17365D" w:themeColor="text2" w:themeShade="BF"/>
                <w:sz w:val="22"/>
                <w:szCs w:val="22"/>
              </w:rPr>
              <w:t>Further Action Required</w:t>
            </w:r>
          </w:p>
        </w:tc>
        <w:tc>
          <w:tcPr>
            <w:tcW w:w="2127" w:type="dxa"/>
            <w:shd w:val="clear" w:color="auto" w:fill="BFBFBF" w:themeFill="background1" w:themeFillShade="BF"/>
            <w:vAlign w:val="center"/>
          </w:tcPr>
          <w:p w14:paraId="59E53D9A" w14:textId="77777777" w:rsidR="008E2778" w:rsidRPr="00C245C7" w:rsidRDefault="008E2778" w:rsidP="003B3BE0">
            <w:pPr>
              <w:rPr>
                <w:rFonts w:ascii="Montserrat" w:hAnsi="Montserrat" w:cstheme="minorHAnsi"/>
                <w:color w:val="17365D" w:themeColor="text2" w:themeShade="BF"/>
                <w:sz w:val="22"/>
                <w:szCs w:val="22"/>
              </w:rPr>
            </w:pPr>
            <w:r w:rsidRPr="00C245C7">
              <w:rPr>
                <w:rFonts w:ascii="Montserrat" w:hAnsi="Montserrat" w:cstheme="minorHAnsi"/>
                <w:b/>
                <w:color w:val="17365D" w:themeColor="text2" w:themeShade="BF"/>
                <w:sz w:val="22"/>
                <w:szCs w:val="22"/>
              </w:rPr>
              <w:t>Allocated Person / Date</w:t>
            </w:r>
          </w:p>
        </w:tc>
        <w:tc>
          <w:tcPr>
            <w:tcW w:w="1581" w:type="dxa"/>
            <w:shd w:val="clear" w:color="auto" w:fill="BFBFBF" w:themeFill="background1" w:themeFillShade="BF"/>
            <w:vAlign w:val="center"/>
          </w:tcPr>
          <w:p w14:paraId="4A7927CB" w14:textId="77777777" w:rsidR="008E2778" w:rsidRPr="00C245C7" w:rsidRDefault="008E2778" w:rsidP="003B3BE0">
            <w:pPr>
              <w:rPr>
                <w:rFonts w:ascii="Montserrat" w:hAnsi="Montserrat" w:cstheme="minorHAnsi"/>
                <w:sz w:val="22"/>
                <w:szCs w:val="22"/>
              </w:rPr>
            </w:pPr>
            <w:r w:rsidRPr="00C245C7">
              <w:rPr>
                <w:rFonts w:ascii="Montserrat" w:hAnsi="Montserrat" w:cstheme="minorHAnsi"/>
                <w:b/>
                <w:color w:val="17365D" w:themeColor="text2" w:themeShade="BF"/>
                <w:sz w:val="22"/>
                <w:szCs w:val="22"/>
              </w:rPr>
              <w:t>Completion Date and Initial</w:t>
            </w:r>
          </w:p>
        </w:tc>
      </w:tr>
      <w:tr w:rsidR="008E2778" w:rsidRPr="00C245C7" w14:paraId="6F27187C" w14:textId="77777777" w:rsidTr="00DA105F">
        <w:trPr>
          <w:cantSplit/>
          <w:trHeight w:val="588"/>
        </w:trPr>
        <w:tc>
          <w:tcPr>
            <w:tcW w:w="2008" w:type="dxa"/>
            <w:shd w:val="clear" w:color="auto" w:fill="auto"/>
          </w:tcPr>
          <w:p w14:paraId="58BA1A28" w14:textId="77777777" w:rsidR="008E2778" w:rsidRPr="00C245C7" w:rsidRDefault="008E2778" w:rsidP="008E2778">
            <w:pPr>
              <w:rPr>
                <w:rFonts w:ascii="Montserrat" w:hAnsi="Montserrat" w:cstheme="minorHAnsi"/>
                <w:b/>
                <w:bCs w:val="0"/>
                <w:color w:val="17365D" w:themeColor="text2" w:themeShade="BF"/>
                <w:szCs w:val="20"/>
              </w:rPr>
            </w:pPr>
          </w:p>
          <w:p w14:paraId="36D1BC74" w14:textId="77777777" w:rsidR="008E2778" w:rsidRPr="00C245C7" w:rsidRDefault="008E2778" w:rsidP="008E2778">
            <w:pPr>
              <w:rPr>
                <w:rFonts w:ascii="Montserrat" w:hAnsi="Montserrat" w:cstheme="minorHAnsi"/>
                <w:b/>
                <w:bCs w:val="0"/>
                <w:color w:val="17365D" w:themeColor="text2" w:themeShade="BF"/>
                <w:szCs w:val="20"/>
              </w:rPr>
            </w:pPr>
          </w:p>
          <w:p w14:paraId="1EF6DA74" w14:textId="4EE1225F"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Injury may occur from inadequate PPE, first aid equipment, tending to casualty, heavy lifting. </w:t>
            </w:r>
          </w:p>
        </w:tc>
        <w:tc>
          <w:tcPr>
            <w:tcW w:w="2409" w:type="dxa"/>
            <w:shd w:val="clear" w:color="auto" w:fill="auto"/>
          </w:tcPr>
          <w:p w14:paraId="6DFB3DB3" w14:textId="77777777" w:rsidR="008E2778" w:rsidRPr="00C245C7" w:rsidRDefault="008E2778" w:rsidP="008E2778">
            <w:pPr>
              <w:rPr>
                <w:rFonts w:ascii="Montserrat" w:hAnsi="Montserrat" w:cstheme="minorHAnsi"/>
                <w:color w:val="17365D" w:themeColor="text2" w:themeShade="BF"/>
                <w:szCs w:val="20"/>
              </w:rPr>
            </w:pPr>
          </w:p>
          <w:p w14:paraId="416260EE"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-PC Members </w:t>
            </w:r>
          </w:p>
          <w:p w14:paraId="762D69B1"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-Spectators </w:t>
            </w:r>
          </w:p>
          <w:p w14:paraId="473CA655"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7CC5EE9B"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-General Public</w:t>
            </w:r>
          </w:p>
          <w:p w14:paraId="505FA772"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-Horses</w:t>
            </w:r>
          </w:p>
          <w:p w14:paraId="00A79310" w14:textId="3B9E1D1F"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C245C7">
              <w:rPr>
                <w:rFonts w:ascii="Montserrat" w:hAnsi="Montserrat" w:cstheme="minorHAnsi"/>
                <w:color w:val="17365D" w:themeColor="text2" w:themeShade="BF"/>
                <w:szCs w:val="20"/>
              </w:rPr>
              <w:t>Venue</w:t>
            </w:r>
            <w:r w:rsidRPr="00C245C7">
              <w:rPr>
                <w:rFonts w:ascii="Montserrat" w:hAnsi="Montserrat" w:cstheme="minorHAnsi"/>
                <w:color w:val="17365D" w:themeColor="text2" w:themeShade="BF"/>
                <w:szCs w:val="20"/>
              </w:rPr>
              <w:t xml:space="preserve"> Visitors/Clients</w:t>
            </w:r>
          </w:p>
          <w:p w14:paraId="7F275C98" w14:textId="51CE2F59" w:rsidR="008E2778" w:rsidRPr="00C245C7" w:rsidRDefault="008E2778" w:rsidP="008E2778">
            <w:pPr>
              <w:rPr>
                <w:rFonts w:ascii="Montserrat" w:hAnsi="Montserrat" w:cstheme="minorHAnsi"/>
                <w:color w:val="17365D" w:themeColor="text2" w:themeShade="BF"/>
                <w:szCs w:val="20"/>
              </w:rPr>
            </w:pPr>
          </w:p>
        </w:tc>
        <w:tc>
          <w:tcPr>
            <w:tcW w:w="5529" w:type="dxa"/>
            <w:shd w:val="clear" w:color="auto" w:fill="auto"/>
          </w:tcPr>
          <w:p w14:paraId="0D1E217C" w14:textId="77777777" w:rsidR="008E2778" w:rsidRPr="00C245C7" w:rsidRDefault="008E2778" w:rsidP="008E2778">
            <w:pPr>
              <w:rPr>
                <w:rFonts w:ascii="Montserrat" w:hAnsi="Montserrat" w:cstheme="minorHAnsi"/>
                <w:color w:val="17365D" w:themeColor="text2" w:themeShade="BF"/>
                <w:szCs w:val="20"/>
              </w:rPr>
            </w:pPr>
          </w:p>
          <w:p w14:paraId="459D34B6" w14:textId="7A243FA6"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*First Aid Provision in place which is in line with the </w:t>
            </w:r>
            <w:hyperlink r:id="rId8" w:history="1">
              <w:r w:rsidRPr="00C245C7">
                <w:rPr>
                  <w:rStyle w:val="Hyperlink"/>
                  <w:rFonts w:ascii="Montserrat" w:hAnsi="Montserrat" w:cstheme="minorHAnsi"/>
                  <w:color w:val="17365D" w:themeColor="text2" w:themeShade="BF"/>
                  <w:szCs w:val="20"/>
                </w:rPr>
                <w:t>Health and Safety Rule</w:t>
              </w:r>
            </w:hyperlink>
            <w:r w:rsidRPr="00C245C7">
              <w:rPr>
                <w:rFonts w:ascii="Montserrat" w:hAnsi="Montserrat" w:cstheme="minorHAnsi"/>
                <w:color w:val="17365D" w:themeColor="text2" w:themeShade="BF"/>
                <w:szCs w:val="20"/>
              </w:rPr>
              <w:t xml:space="preserve"> book First Aid Matrix.</w:t>
            </w:r>
          </w:p>
          <w:p w14:paraId="72F3EB5E" w14:textId="6D33DFF9" w:rsidR="008E2778" w:rsidRPr="00C245C7" w:rsidRDefault="008E2778" w:rsidP="008E2778">
            <w:pPr>
              <w:pStyle w:val="Heading2"/>
              <w:jc w:val="left"/>
              <w:rPr>
                <w:rFonts w:ascii="Montserrat" w:hAnsi="Montserrat" w:cstheme="minorHAnsi"/>
                <w:b w:val="0"/>
                <w:bCs/>
                <w:color w:val="17365D" w:themeColor="text2" w:themeShade="BF"/>
                <w:sz w:val="20"/>
                <w:szCs w:val="20"/>
              </w:rPr>
            </w:pPr>
            <w:r w:rsidRPr="00C245C7">
              <w:rPr>
                <w:rFonts w:ascii="Montserrat" w:hAnsi="Montserrat" w:cstheme="minorHAnsi"/>
                <w:b w:val="0"/>
                <w:bCs/>
                <w:color w:val="17365D" w:themeColor="text2" w:themeShade="BF"/>
                <w:sz w:val="20"/>
                <w:szCs w:val="20"/>
              </w:rPr>
              <w:t xml:space="preserve">*A suitable and safe location for the treatment has been identified or all horses are removed from the area until the casualty has been removed. </w:t>
            </w:r>
          </w:p>
          <w:p w14:paraId="24ECE75F" w14:textId="59856300"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*Appropriate Personal Protective Equipment (PPE) is worn to aid treatment including but limited to gloves and masks.</w:t>
            </w:r>
          </w:p>
          <w:p w14:paraId="345D66EA" w14:textId="67C05B8F"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*Where necessary PPE meets the required safety standard.</w:t>
            </w:r>
          </w:p>
          <w:p w14:paraId="4333D72B" w14:textId="660EFB02"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*Treatment is only administered with approval from the casualty.</w:t>
            </w:r>
          </w:p>
          <w:p w14:paraId="41C58220" w14:textId="4E7C703F"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*The injury is assessed for severity and Ambulance is called if required. </w:t>
            </w:r>
          </w:p>
          <w:p w14:paraId="511DD306" w14:textId="0FC0F620"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*Appropriate medical treatment administered/ stored in line with item instructions and COSHH guidance supplied with the product.</w:t>
            </w:r>
          </w:p>
          <w:p w14:paraId="00357F60" w14:textId="78AED42F"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*All incidents are recorded in line with The Pony Club procedures.</w:t>
            </w:r>
          </w:p>
          <w:p w14:paraId="241825DC" w14:textId="77777777" w:rsidR="008E2778" w:rsidRPr="00C245C7" w:rsidRDefault="008E2778" w:rsidP="008E2778">
            <w:pPr>
              <w:rPr>
                <w:rFonts w:ascii="Montserrat" w:hAnsi="Montserrat" w:cstheme="minorHAnsi"/>
                <w:color w:val="17365D" w:themeColor="text2" w:themeShade="BF"/>
                <w:szCs w:val="20"/>
              </w:rPr>
            </w:pPr>
          </w:p>
        </w:tc>
        <w:tc>
          <w:tcPr>
            <w:tcW w:w="2409" w:type="dxa"/>
            <w:shd w:val="clear" w:color="auto" w:fill="auto"/>
          </w:tcPr>
          <w:p w14:paraId="64B506FB" w14:textId="77777777" w:rsidR="008E2778" w:rsidRPr="00C245C7" w:rsidRDefault="008E2778" w:rsidP="008E2778">
            <w:pPr>
              <w:rPr>
                <w:rFonts w:ascii="Montserrat" w:hAnsi="Montserrat" w:cstheme="minorHAnsi"/>
                <w:color w:val="17365D" w:themeColor="text2" w:themeShade="BF"/>
                <w:szCs w:val="20"/>
              </w:rPr>
            </w:pPr>
          </w:p>
          <w:p w14:paraId="4D713F77" w14:textId="0FD9BEE0"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Monitor</w:t>
            </w:r>
          </w:p>
        </w:tc>
        <w:tc>
          <w:tcPr>
            <w:tcW w:w="2127" w:type="dxa"/>
            <w:shd w:val="clear" w:color="auto" w:fill="auto"/>
          </w:tcPr>
          <w:p w14:paraId="6C5A8C63" w14:textId="77777777" w:rsidR="008E2778" w:rsidRPr="00C245C7" w:rsidRDefault="008E2778" w:rsidP="008E2778">
            <w:pPr>
              <w:rPr>
                <w:rFonts w:ascii="Montserrat" w:hAnsi="Montserrat" w:cstheme="minorHAnsi"/>
                <w:color w:val="17365D" w:themeColor="text2" w:themeShade="BF"/>
                <w:szCs w:val="20"/>
              </w:rPr>
            </w:pPr>
          </w:p>
          <w:p w14:paraId="2F7C5C3C" w14:textId="6756146D"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Appointed Person</w:t>
            </w:r>
          </w:p>
          <w:p w14:paraId="50EB40DD" w14:textId="77777777"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First Aider</w:t>
            </w:r>
          </w:p>
          <w:p w14:paraId="0C9C8A35" w14:textId="7DEFF2F6" w:rsidR="008E2778" w:rsidRPr="00C245C7" w:rsidRDefault="008E2778" w:rsidP="008E2778">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Event organiser</w:t>
            </w:r>
          </w:p>
        </w:tc>
        <w:tc>
          <w:tcPr>
            <w:tcW w:w="1581" w:type="dxa"/>
            <w:shd w:val="clear" w:color="auto" w:fill="auto"/>
          </w:tcPr>
          <w:p w14:paraId="6C6EBBCA" w14:textId="77777777" w:rsidR="008E2778" w:rsidRPr="00C245C7" w:rsidRDefault="008E2778" w:rsidP="008E2778">
            <w:pPr>
              <w:rPr>
                <w:rFonts w:ascii="Montserrat" w:hAnsi="Montserrat" w:cstheme="minorHAnsi"/>
                <w:color w:val="17365D" w:themeColor="text2" w:themeShade="BF"/>
                <w:sz w:val="22"/>
                <w:szCs w:val="22"/>
              </w:rPr>
            </w:pPr>
          </w:p>
        </w:tc>
      </w:tr>
      <w:tr w:rsidR="008E2778" w:rsidRPr="00C245C7" w14:paraId="5AD1F15D" w14:textId="77777777" w:rsidTr="003B3BE0">
        <w:trPr>
          <w:cantSplit/>
          <w:trHeight w:val="588"/>
        </w:trPr>
        <w:tc>
          <w:tcPr>
            <w:tcW w:w="2008" w:type="dxa"/>
            <w:tcBorders>
              <w:top w:val="single" w:sz="4" w:space="0" w:color="auto"/>
              <w:left w:val="single" w:sz="4" w:space="0" w:color="auto"/>
              <w:bottom w:val="single" w:sz="4" w:space="0" w:color="auto"/>
              <w:right w:val="single" w:sz="4" w:space="0" w:color="auto"/>
            </w:tcBorders>
            <w:shd w:val="clear" w:color="auto" w:fill="auto"/>
          </w:tcPr>
          <w:p w14:paraId="687D2527" w14:textId="77777777" w:rsidR="008E2778" w:rsidRPr="00C245C7" w:rsidRDefault="008E2778" w:rsidP="003B3BE0">
            <w:pPr>
              <w:pStyle w:val="Heading2"/>
              <w:rPr>
                <w:rFonts w:ascii="Montserrat" w:hAnsi="Montserrat" w:cstheme="minorHAnsi"/>
                <w:b w:val="0"/>
                <w:bCs/>
                <w:color w:val="17365D" w:themeColor="text2" w:themeShade="BF"/>
                <w:sz w:val="20"/>
                <w:szCs w:val="20"/>
              </w:rPr>
            </w:pPr>
          </w:p>
          <w:p w14:paraId="24073FDB" w14:textId="77777777" w:rsidR="008E2778" w:rsidRPr="00C245C7" w:rsidRDefault="008E2778" w:rsidP="00C245C7">
            <w:pPr>
              <w:pStyle w:val="Heading2"/>
              <w:jc w:val="left"/>
              <w:rPr>
                <w:rFonts w:ascii="Montserrat" w:hAnsi="Montserrat" w:cstheme="minorHAnsi"/>
                <w:b w:val="0"/>
                <w:bCs/>
                <w:color w:val="17365D" w:themeColor="text2" w:themeShade="BF"/>
                <w:sz w:val="20"/>
                <w:szCs w:val="20"/>
              </w:rPr>
            </w:pPr>
            <w:r w:rsidRPr="00C245C7">
              <w:rPr>
                <w:rFonts w:ascii="Montserrat" w:hAnsi="Montserrat" w:cstheme="minorHAnsi"/>
                <w:b w:val="0"/>
                <w:bCs/>
                <w:color w:val="17365D" w:themeColor="text2" w:themeShade="BF"/>
                <w:sz w:val="20"/>
                <w:szCs w:val="20"/>
              </w:rPr>
              <w:t xml:space="preserve">An injury may occur when loading horses after the event. </w:t>
            </w:r>
          </w:p>
          <w:p w14:paraId="4529839C" w14:textId="77777777" w:rsidR="008E2778" w:rsidRPr="00C245C7" w:rsidRDefault="008E2778" w:rsidP="003B3BE0">
            <w:pPr>
              <w:pStyle w:val="Heading2"/>
              <w:rPr>
                <w:rFonts w:ascii="Montserrat" w:hAnsi="Montserrat" w:cstheme="minorHAnsi"/>
                <w:color w:val="17365D" w:themeColor="text2" w:themeShade="BF"/>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4AAC359" w14:textId="77777777" w:rsidR="008E2778" w:rsidRPr="00C245C7" w:rsidRDefault="008E2778" w:rsidP="003B3BE0">
            <w:pPr>
              <w:rPr>
                <w:rFonts w:ascii="Montserrat" w:hAnsi="Montserrat" w:cstheme="minorHAnsi"/>
                <w:color w:val="17365D" w:themeColor="text2" w:themeShade="BF"/>
                <w:szCs w:val="20"/>
              </w:rPr>
            </w:pPr>
          </w:p>
          <w:p w14:paraId="061518B5"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--PC Members </w:t>
            </w:r>
          </w:p>
          <w:p w14:paraId="72619664"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-Spectators </w:t>
            </w:r>
          </w:p>
          <w:p w14:paraId="24D374D6"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5F360EFB"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-General Public</w:t>
            </w:r>
          </w:p>
          <w:p w14:paraId="37E999D6"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-Horses</w:t>
            </w:r>
          </w:p>
          <w:p w14:paraId="17BF7ABD" w14:textId="1890713B"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C245C7">
              <w:rPr>
                <w:rFonts w:ascii="Montserrat" w:hAnsi="Montserrat" w:cstheme="minorHAnsi"/>
                <w:color w:val="17365D" w:themeColor="text2" w:themeShade="BF"/>
                <w:szCs w:val="20"/>
              </w:rPr>
              <w:t>Venue</w:t>
            </w:r>
            <w:r w:rsidRPr="00C245C7">
              <w:rPr>
                <w:rFonts w:ascii="Montserrat" w:hAnsi="Montserrat" w:cstheme="minorHAnsi"/>
                <w:color w:val="17365D" w:themeColor="text2" w:themeShade="BF"/>
                <w:szCs w:val="20"/>
              </w:rPr>
              <w:t xml:space="preserve"> Visitors/Clients</w:t>
            </w:r>
          </w:p>
          <w:p w14:paraId="27D46FE4" w14:textId="77777777" w:rsidR="008E2778" w:rsidRPr="00C245C7" w:rsidRDefault="008E2778" w:rsidP="003B3BE0">
            <w:pPr>
              <w:rPr>
                <w:rFonts w:ascii="Montserrat" w:hAnsi="Montserrat" w:cstheme="minorHAnsi"/>
                <w:color w:val="17365D" w:themeColor="text2" w:themeShade="BF"/>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1BD53F65" w14:textId="77777777" w:rsidR="008E2778" w:rsidRPr="00C245C7" w:rsidRDefault="008E2778" w:rsidP="003B3BE0">
            <w:pPr>
              <w:rPr>
                <w:rFonts w:ascii="Montserrat" w:hAnsi="Montserrat" w:cstheme="minorHAnsi"/>
                <w:color w:val="17365D" w:themeColor="text2" w:themeShade="BF"/>
                <w:szCs w:val="20"/>
              </w:rPr>
            </w:pPr>
          </w:p>
          <w:p w14:paraId="5EEDB6B1"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*All vehicles to be parked in designated vehicle parking area leaving a safe distance between vehicles. </w:t>
            </w:r>
          </w:p>
          <w:p w14:paraId="60869C8F" w14:textId="77777777" w:rsidR="008E2778" w:rsidRPr="00C245C7" w:rsidRDefault="008E2778" w:rsidP="003B3BE0">
            <w:pPr>
              <w:rPr>
                <w:rFonts w:ascii="Montserrat" w:hAnsi="Montserrat" w:cstheme="minorHAnsi"/>
                <w:color w:val="17365D" w:themeColor="text2" w:themeShade="BF"/>
                <w:szCs w:val="20"/>
              </w:rPr>
            </w:pPr>
          </w:p>
          <w:p w14:paraId="2731083F"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*Loading should not be attempted by young children or lone persons if the horse is known to be difficult.</w:t>
            </w:r>
          </w:p>
          <w:p w14:paraId="1F161AC0" w14:textId="77777777" w:rsidR="008E2778" w:rsidRPr="00C245C7" w:rsidRDefault="008E2778" w:rsidP="003B3BE0">
            <w:pPr>
              <w:rPr>
                <w:rFonts w:ascii="Montserrat" w:hAnsi="Montserrat" w:cstheme="minorHAnsi"/>
                <w:color w:val="17365D" w:themeColor="text2" w:themeShade="BF"/>
                <w:szCs w:val="20"/>
              </w:rPr>
            </w:pPr>
          </w:p>
          <w:p w14:paraId="2E0D04A1"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*Do not </w:t>
            </w:r>
            <w:proofErr w:type="gramStart"/>
            <w:r w:rsidRPr="00C245C7">
              <w:rPr>
                <w:rFonts w:ascii="Montserrat" w:hAnsi="Montserrat" w:cstheme="minorHAnsi"/>
                <w:color w:val="17365D" w:themeColor="text2" w:themeShade="BF"/>
                <w:szCs w:val="20"/>
              </w:rPr>
              <w:t>offer assistance</w:t>
            </w:r>
            <w:proofErr w:type="gramEnd"/>
            <w:r w:rsidRPr="00C245C7">
              <w:rPr>
                <w:rFonts w:ascii="Montserrat" w:hAnsi="Montserrat" w:cstheme="minorHAnsi"/>
                <w:color w:val="17365D" w:themeColor="text2" w:themeShade="BF"/>
                <w:szCs w:val="20"/>
              </w:rPr>
              <w:t xml:space="preserve"> unless you are competent and experienced to do so. </w:t>
            </w:r>
          </w:p>
          <w:p w14:paraId="447755E7" w14:textId="77777777" w:rsidR="008E2778" w:rsidRPr="00C245C7" w:rsidRDefault="008E2778" w:rsidP="003B3BE0">
            <w:pPr>
              <w:rPr>
                <w:rFonts w:ascii="Montserrat" w:hAnsi="Montserrat" w:cstheme="minorHAnsi"/>
                <w:color w:val="17365D" w:themeColor="text2" w:themeShade="BF"/>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1274859" w14:textId="77777777" w:rsidR="008E2778" w:rsidRPr="00C245C7" w:rsidRDefault="008E2778" w:rsidP="003B3BE0">
            <w:pPr>
              <w:rPr>
                <w:rFonts w:ascii="Montserrat" w:hAnsi="Montserrat" w:cstheme="minorHAnsi"/>
                <w:color w:val="17365D" w:themeColor="text2" w:themeShade="BF"/>
                <w:szCs w:val="20"/>
              </w:rPr>
            </w:pPr>
          </w:p>
          <w:p w14:paraId="4B0F5878"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Appointed Person or Organiser to remain on site until last person has safely loaded and left OR ensure more than one vehicle is left and make sure they are told to leave together.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C1E124" w14:textId="77777777" w:rsidR="008E2778" w:rsidRPr="00C245C7" w:rsidRDefault="008E2778" w:rsidP="003B3BE0">
            <w:pPr>
              <w:rPr>
                <w:rFonts w:ascii="Montserrat" w:hAnsi="Montserrat" w:cstheme="minorHAnsi"/>
                <w:color w:val="17365D" w:themeColor="text2" w:themeShade="BF"/>
                <w:szCs w:val="20"/>
              </w:rPr>
            </w:pPr>
          </w:p>
          <w:p w14:paraId="76E6EAFB" w14:textId="77777777" w:rsidR="008E2778" w:rsidRPr="00C245C7" w:rsidRDefault="008E2778" w:rsidP="003B3BE0">
            <w:pPr>
              <w:rPr>
                <w:rFonts w:ascii="Montserrat" w:hAnsi="Montserrat" w:cstheme="minorHAnsi"/>
                <w:color w:val="17365D" w:themeColor="text2" w:themeShade="BF"/>
                <w:szCs w:val="20"/>
              </w:rPr>
            </w:pPr>
            <w:proofErr w:type="gramStart"/>
            <w:r w:rsidRPr="00C245C7">
              <w:rPr>
                <w:rFonts w:ascii="Montserrat" w:hAnsi="Montserrat" w:cstheme="minorHAnsi"/>
                <w:color w:val="17365D" w:themeColor="text2" w:themeShade="BF"/>
                <w:szCs w:val="20"/>
              </w:rPr>
              <w:t>Event  Organiser</w:t>
            </w:r>
            <w:proofErr w:type="gramEnd"/>
          </w:p>
          <w:p w14:paraId="13D19546"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Appointed Person</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6A585C18" w14:textId="77777777" w:rsidR="008E2778" w:rsidRPr="00C245C7" w:rsidRDefault="008E2778" w:rsidP="003B3BE0">
            <w:pPr>
              <w:rPr>
                <w:rFonts w:ascii="Montserrat" w:hAnsi="Montserrat" w:cstheme="minorHAnsi"/>
                <w:color w:val="17365D" w:themeColor="text2" w:themeShade="BF"/>
                <w:szCs w:val="20"/>
              </w:rPr>
            </w:pPr>
          </w:p>
        </w:tc>
      </w:tr>
    </w:tbl>
    <w:p w14:paraId="7042FBF0" w14:textId="77777777" w:rsidR="008E2778" w:rsidRPr="00C245C7" w:rsidRDefault="008E2778">
      <w:pPr>
        <w:rPr>
          <w:sz w:val="18"/>
          <w:szCs w:val="22"/>
        </w:rPr>
      </w:pPr>
      <w:r w:rsidRPr="00C245C7">
        <w:rPr>
          <w:b/>
          <w:bCs w:val="0"/>
          <w:sz w:val="18"/>
          <w:szCs w:val="22"/>
        </w:rPr>
        <w:br w:type="page"/>
      </w:r>
    </w:p>
    <w:tbl>
      <w:tblPr>
        <w:tblW w:w="16063"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8"/>
        <w:gridCol w:w="2409"/>
        <w:gridCol w:w="5529"/>
        <w:gridCol w:w="2409"/>
        <w:gridCol w:w="2127"/>
        <w:gridCol w:w="1581"/>
      </w:tblGrid>
      <w:tr w:rsidR="008E2778" w:rsidRPr="00C245C7" w14:paraId="5ABF5958" w14:textId="77777777" w:rsidTr="003B3BE0">
        <w:trPr>
          <w:cantSplit/>
          <w:trHeight w:val="588"/>
        </w:trPr>
        <w:tc>
          <w:tcPr>
            <w:tcW w:w="2008" w:type="dxa"/>
            <w:shd w:val="clear" w:color="auto" w:fill="BFBFBF" w:themeFill="background1" w:themeFillShade="BF"/>
            <w:vAlign w:val="center"/>
          </w:tcPr>
          <w:p w14:paraId="31061AD8" w14:textId="7F8D715D" w:rsidR="008E2778" w:rsidRPr="00C245C7" w:rsidRDefault="008E2778" w:rsidP="003B3BE0">
            <w:pPr>
              <w:pStyle w:val="Heading2"/>
              <w:rPr>
                <w:rFonts w:ascii="Montserrat" w:hAnsi="Montserrat" w:cstheme="minorHAnsi"/>
                <w:color w:val="17365D" w:themeColor="text2" w:themeShade="BF"/>
                <w:sz w:val="24"/>
              </w:rPr>
            </w:pPr>
            <w:r w:rsidRPr="00C245C7">
              <w:rPr>
                <w:rFonts w:ascii="Montserrat" w:hAnsi="Montserrat" w:cstheme="minorHAnsi"/>
                <w:color w:val="17365D" w:themeColor="text2" w:themeShade="BF"/>
                <w:sz w:val="24"/>
              </w:rPr>
              <w:lastRenderedPageBreak/>
              <w:t xml:space="preserve">Hazard </w:t>
            </w:r>
          </w:p>
          <w:p w14:paraId="5240A5F6"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 w:val="18"/>
                <w:szCs w:val="18"/>
              </w:rPr>
              <w:t>(Something that can cause harm/injury)</w:t>
            </w:r>
          </w:p>
        </w:tc>
        <w:tc>
          <w:tcPr>
            <w:tcW w:w="2409" w:type="dxa"/>
            <w:shd w:val="clear" w:color="auto" w:fill="BFBFBF" w:themeFill="background1" w:themeFillShade="BF"/>
            <w:vAlign w:val="center"/>
          </w:tcPr>
          <w:p w14:paraId="152BB1E0"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b/>
                <w:bCs w:val="0"/>
                <w:color w:val="17365D" w:themeColor="text2" w:themeShade="BF"/>
                <w:sz w:val="24"/>
              </w:rPr>
              <w:t>Who might be injured?</w:t>
            </w:r>
          </w:p>
        </w:tc>
        <w:tc>
          <w:tcPr>
            <w:tcW w:w="5529" w:type="dxa"/>
            <w:shd w:val="clear" w:color="auto" w:fill="BFBFBF" w:themeFill="background1" w:themeFillShade="BF"/>
            <w:vAlign w:val="center"/>
          </w:tcPr>
          <w:p w14:paraId="48539A3E" w14:textId="77777777" w:rsidR="008E2778" w:rsidRPr="00C245C7" w:rsidRDefault="008E2778" w:rsidP="003B3BE0">
            <w:pPr>
              <w:pStyle w:val="Heading2"/>
              <w:rPr>
                <w:rFonts w:ascii="Montserrat" w:hAnsi="Montserrat" w:cstheme="minorHAnsi"/>
                <w:bCs/>
                <w:color w:val="17365D" w:themeColor="text2" w:themeShade="BF"/>
                <w:sz w:val="24"/>
              </w:rPr>
            </w:pPr>
            <w:r w:rsidRPr="00C245C7">
              <w:rPr>
                <w:rFonts w:ascii="Montserrat" w:hAnsi="Montserrat" w:cstheme="minorHAnsi"/>
                <w:bCs/>
                <w:color w:val="17365D" w:themeColor="text2" w:themeShade="BF"/>
                <w:sz w:val="24"/>
              </w:rPr>
              <w:t>Risk Controls</w:t>
            </w:r>
          </w:p>
          <w:p w14:paraId="4A511B62" w14:textId="77777777" w:rsidR="008E2778" w:rsidRPr="00C245C7" w:rsidRDefault="008E2778" w:rsidP="003B3BE0">
            <w:pPr>
              <w:jc w:val="center"/>
              <w:rPr>
                <w:rFonts w:ascii="Montserrat" w:hAnsi="Montserrat" w:cstheme="minorHAnsi"/>
                <w:color w:val="17365D" w:themeColor="text2" w:themeShade="BF"/>
                <w:szCs w:val="20"/>
              </w:rPr>
            </w:pPr>
            <w:r w:rsidRPr="00C245C7">
              <w:rPr>
                <w:rFonts w:ascii="Montserrat" w:hAnsi="Montserrat" w:cstheme="minorHAnsi"/>
                <w:b/>
                <w:bCs w:val="0"/>
                <w:color w:val="17365D" w:themeColor="text2" w:themeShade="BF"/>
                <w:sz w:val="24"/>
              </w:rPr>
              <w:t>(already in place)</w:t>
            </w:r>
          </w:p>
        </w:tc>
        <w:tc>
          <w:tcPr>
            <w:tcW w:w="2409" w:type="dxa"/>
            <w:shd w:val="clear" w:color="auto" w:fill="BFBFBF" w:themeFill="background1" w:themeFillShade="BF"/>
            <w:vAlign w:val="center"/>
          </w:tcPr>
          <w:p w14:paraId="249456CB"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b/>
                <w:color w:val="17365D" w:themeColor="text2" w:themeShade="BF"/>
                <w:sz w:val="24"/>
              </w:rPr>
              <w:t>Further Action Required</w:t>
            </w:r>
          </w:p>
        </w:tc>
        <w:tc>
          <w:tcPr>
            <w:tcW w:w="2127" w:type="dxa"/>
            <w:shd w:val="clear" w:color="auto" w:fill="BFBFBF" w:themeFill="background1" w:themeFillShade="BF"/>
            <w:vAlign w:val="center"/>
          </w:tcPr>
          <w:p w14:paraId="69D27B91"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b/>
                <w:color w:val="17365D" w:themeColor="text2" w:themeShade="BF"/>
                <w:sz w:val="24"/>
              </w:rPr>
              <w:t>Allocated Person / Date</w:t>
            </w:r>
          </w:p>
        </w:tc>
        <w:tc>
          <w:tcPr>
            <w:tcW w:w="1581" w:type="dxa"/>
            <w:shd w:val="clear" w:color="auto" w:fill="BFBFBF" w:themeFill="background1" w:themeFillShade="BF"/>
            <w:vAlign w:val="center"/>
          </w:tcPr>
          <w:p w14:paraId="4ADB5100" w14:textId="77777777" w:rsidR="008E2778" w:rsidRPr="00C245C7" w:rsidRDefault="008E2778" w:rsidP="003B3BE0">
            <w:pPr>
              <w:rPr>
                <w:rFonts w:ascii="Montserrat" w:hAnsi="Montserrat" w:cstheme="minorHAnsi"/>
                <w:szCs w:val="20"/>
              </w:rPr>
            </w:pPr>
            <w:r w:rsidRPr="00C245C7">
              <w:rPr>
                <w:rFonts w:ascii="Montserrat" w:hAnsi="Montserrat" w:cstheme="minorHAnsi"/>
                <w:b/>
                <w:color w:val="17365D" w:themeColor="text2" w:themeShade="BF"/>
                <w:sz w:val="24"/>
              </w:rPr>
              <w:t>Completion Date and Initial</w:t>
            </w:r>
          </w:p>
        </w:tc>
      </w:tr>
      <w:tr w:rsidR="008E2778" w:rsidRPr="00C245C7" w14:paraId="60255608" w14:textId="77777777" w:rsidTr="003B3BE0">
        <w:trPr>
          <w:cantSplit/>
          <w:trHeight w:val="588"/>
        </w:trPr>
        <w:tc>
          <w:tcPr>
            <w:tcW w:w="2008" w:type="dxa"/>
            <w:shd w:val="clear" w:color="auto" w:fill="auto"/>
          </w:tcPr>
          <w:p w14:paraId="3F222B2E" w14:textId="77777777" w:rsidR="008E2778" w:rsidRPr="00C245C7" w:rsidRDefault="008E2778" w:rsidP="003B3BE0">
            <w:pPr>
              <w:pStyle w:val="Heading2"/>
              <w:jc w:val="left"/>
              <w:rPr>
                <w:rFonts w:ascii="Montserrat" w:hAnsi="Montserrat" w:cstheme="minorHAnsi"/>
                <w:color w:val="17365D" w:themeColor="text2" w:themeShade="BF"/>
                <w:sz w:val="20"/>
                <w:szCs w:val="20"/>
              </w:rPr>
            </w:pPr>
          </w:p>
          <w:p w14:paraId="1CDF5AC8" w14:textId="77777777" w:rsidR="008E2778" w:rsidRPr="00C245C7" w:rsidRDefault="008E2778" w:rsidP="003B3BE0">
            <w:pPr>
              <w:pStyle w:val="Heading2"/>
              <w:jc w:val="left"/>
              <w:rPr>
                <w:rFonts w:ascii="Montserrat" w:hAnsi="Montserrat" w:cstheme="minorHAnsi"/>
                <w:b w:val="0"/>
                <w:bCs/>
                <w:color w:val="17365D" w:themeColor="text2" w:themeShade="BF"/>
                <w:sz w:val="20"/>
                <w:szCs w:val="20"/>
              </w:rPr>
            </w:pPr>
          </w:p>
          <w:p w14:paraId="3FAA60AE" w14:textId="77777777" w:rsidR="008E2778" w:rsidRPr="00C245C7" w:rsidRDefault="008E2778" w:rsidP="003B3BE0">
            <w:pPr>
              <w:pStyle w:val="Heading2"/>
              <w:jc w:val="left"/>
              <w:rPr>
                <w:rFonts w:ascii="Montserrat" w:hAnsi="Montserrat" w:cstheme="minorHAnsi"/>
                <w:b w:val="0"/>
                <w:bCs/>
                <w:color w:val="17365D" w:themeColor="text2" w:themeShade="BF"/>
                <w:sz w:val="20"/>
                <w:szCs w:val="20"/>
              </w:rPr>
            </w:pPr>
            <w:r w:rsidRPr="00C245C7">
              <w:rPr>
                <w:rFonts w:ascii="Montserrat" w:hAnsi="Montserrat" w:cstheme="minorHAnsi"/>
                <w:b w:val="0"/>
                <w:bCs/>
                <w:color w:val="17365D" w:themeColor="text2" w:themeShade="BF"/>
                <w:sz w:val="20"/>
                <w:szCs w:val="20"/>
              </w:rPr>
              <w:t xml:space="preserve">Harm due to medical treatment of horse </w:t>
            </w:r>
          </w:p>
          <w:p w14:paraId="064BCBA1" w14:textId="77777777" w:rsidR="008E2778" w:rsidRPr="00C245C7" w:rsidRDefault="008E2778" w:rsidP="003B3BE0">
            <w:pPr>
              <w:rPr>
                <w:rFonts w:ascii="Montserrat" w:hAnsi="Montserrat" w:cstheme="minorHAnsi"/>
                <w:b/>
                <w:bCs w:val="0"/>
                <w:color w:val="17365D" w:themeColor="text2" w:themeShade="BF"/>
                <w:szCs w:val="20"/>
              </w:rPr>
            </w:pPr>
            <w:r w:rsidRPr="00C245C7">
              <w:rPr>
                <w:rFonts w:ascii="Montserrat" w:hAnsi="Montserrat" w:cstheme="minorHAnsi"/>
                <w:color w:val="17365D" w:themeColor="text2" w:themeShade="BF"/>
                <w:szCs w:val="20"/>
              </w:rPr>
              <w:t>Injury could be crush, cut, bruise and glancing blow.</w:t>
            </w:r>
          </w:p>
        </w:tc>
        <w:tc>
          <w:tcPr>
            <w:tcW w:w="2409" w:type="dxa"/>
            <w:shd w:val="clear" w:color="auto" w:fill="auto"/>
          </w:tcPr>
          <w:p w14:paraId="24CF9FDB" w14:textId="77777777" w:rsidR="008E2778" w:rsidRPr="00C245C7" w:rsidRDefault="008E2778" w:rsidP="003B3BE0">
            <w:pPr>
              <w:rPr>
                <w:rFonts w:ascii="Montserrat" w:hAnsi="Montserrat" w:cstheme="minorHAnsi"/>
                <w:color w:val="17365D" w:themeColor="text2" w:themeShade="BF"/>
                <w:szCs w:val="20"/>
              </w:rPr>
            </w:pPr>
          </w:p>
          <w:p w14:paraId="4C344928"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--PC Members </w:t>
            </w:r>
          </w:p>
          <w:p w14:paraId="0CE77101"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-Spectators </w:t>
            </w:r>
          </w:p>
          <w:p w14:paraId="25E6F54D"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-Volunteers</w:t>
            </w:r>
          </w:p>
          <w:p w14:paraId="285D5ED2"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-General Public</w:t>
            </w:r>
          </w:p>
          <w:p w14:paraId="210B5B95"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-Horses</w:t>
            </w:r>
          </w:p>
          <w:p w14:paraId="4BC52CEF" w14:textId="4B09A8F5"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w:t>
            </w:r>
            <w:r w:rsidR="00C245C7">
              <w:rPr>
                <w:rFonts w:ascii="Montserrat" w:hAnsi="Montserrat" w:cstheme="minorHAnsi"/>
                <w:color w:val="17365D" w:themeColor="text2" w:themeShade="BF"/>
                <w:szCs w:val="20"/>
              </w:rPr>
              <w:t>Venue</w:t>
            </w:r>
            <w:r w:rsidRPr="00C245C7">
              <w:rPr>
                <w:rFonts w:ascii="Montserrat" w:hAnsi="Montserrat" w:cstheme="minorHAnsi"/>
                <w:color w:val="17365D" w:themeColor="text2" w:themeShade="BF"/>
                <w:szCs w:val="20"/>
              </w:rPr>
              <w:t xml:space="preserve"> Visitors/Clients</w:t>
            </w:r>
          </w:p>
          <w:p w14:paraId="6659A370"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-Vets </w:t>
            </w:r>
          </w:p>
          <w:p w14:paraId="17DFFEFE" w14:textId="77777777" w:rsidR="008E2778" w:rsidRPr="00C245C7" w:rsidRDefault="008E2778" w:rsidP="003B3BE0">
            <w:pPr>
              <w:pStyle w:val="ListParagraph"/>
              <w:rPr>
                <w:rFonts w:ascii="Montserrat" w:hAnsi="Montserrat" w:cstheme="minorHAnsi"/>
                <w:color w:val="17365D" w:themeColor="text2" w:themeShade="BF"/>
                <w:szCs w:val="20"/>
              </w:rPr>
            </w:pPr>
          </w:p>
        </w:tc>
        <w:tc>
          <w:tcPr>
            <w:tcW w:w="5529" w:type="dxa"/>
            <w:shd w:val="clear" w:color="auto" w:fill="auto"/>
          </w:tcPr>
          <w:p w14:paraId="286ED434"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*The injury is assessed. Veterinary assistance is sought if injury significant or the horse is not safe to handle. </w:t>
            </w:r>
          </w:p>
          <w:p w14:paraId="3ECF989F"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*Treatment is only administered by/ with approval of the owner.</w:t>
            </w:r>
          </w:p>
          <w:p w14:paraId="3D1EDB69"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*The Horse is handled during treatment by suitable adult(s) and instructions are followed.</w:t>
            </w:r>
          </w:p>
          <w:p w14:paraId="63D42834"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*Horses should be treated where possible away from others in a safe and secure location. </w:t>
            </w:r>
          </w:p>
          <w:p w14:paraId="5D1743A8"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*Appropriate Personal Protective Equipment (PPE) is worn to treat the horse, particularly a riding hat and protective gloves. *PPE meets the required safety standard.</w:t>
            </w:r>
          </w:p>
          <w:p w14:paraId="5FBC4D3D" w14:textId="4E55E184"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*All incidents are recorded in line with The Pony Club procedures.</w:t>
            </w:r>
          </w:p>
        </w:tc>
        <w:tc>
          <w:tcPr>
            <w:tcW w:w="2409" w:type="dxa"/>
            <w:shd w:val="clear" w:color="auto" w:fill="auto"/>
          </w:tcPr>
          <w:p w14:paraId="55EC114C" w14:textId="77777777" w:rsidR="008E2778" w:rsidRPr="00C245C7" w:rsidRDefault="008E2778" w:rsidP="003B3BE0">
            <w:pPr>
              <w:rPr>
                <w:rFonts w:ascii="Montserrat" w:hAnsi="Montserrat" w:cstheme="minorHAnsi"/>
                <w:color w:val="17365D" w:themeColor="text2" w:themeShade="BF"/>
                <w:szCs w:val="20"/>
              </w:rPr>
            </w:pPr>
          </w:p>
          <w:p w14:paraId="5C607F47"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None</w:t>
            </w:r>
          </w:p>
        </w:tc>
        <w:tc>
          <w:tcPr>
            <w:tcW w:w="2127" w:type="dxa"/>
            <w:shd w:val="clear" w:color="auto" w:fill="auto"/>
          </w:tcPr>
          <w:p w14:paraId="7CFFAB7E" w14:textId="77777777" w:rsidR="008E2778" w:rsidRPr="00C245C7" w:rsidRDefault="008E2778" w:rsidP="003B3BE0">
            <w:pPr>
              <w:rPr>
                <w:rFonts w:ascii="Montserrat" w:hAnsi="Montserrat" w:cstheme="minorHAnsi"/>
                <w:color w:val="17365D" w:themeColor="text2" w:themeShade="BF"/>
                <w:szCs w:val="20"/>
              </w:rPr>
            </w:pPr>
          </w:p>
          <w:p w14:paraId="776305C5"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Event Organiser</w:t>
            </w:r>
          </w:p>
          <w:p w14:paraId="2CE1404B"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First Aider</w:t>
            </w:r>
          </w:p>
          <w:p w14:paraId="586C3C1C"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Coaches</w:t>
            </w:r>
          </w:p>
          <w:p w14:paraId="4B4AE739"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Parents</w:t>
            </w:r>
          </w:p>
        </w:tc>
        <w:tc>
          <w:tcPr>
            <w:tcW w:w="1581" w:type="dxa"/>
            <w:shd w:val="clear" w:color="auto" w:fill="auto"/>
          </w:tcPr>
          <w:p w14:paraId="13954283" w14:textId="77777777" w:rsidR="008E2778" w:rsidRPr="00C245C7" w:rsidRDefault="008E2778" w:rsidP="003B3BE0">
            <w:pPr>
              <w:rPr>
                <w:rFonts w:ascii="Montserrat" w:hAnsi="Montserrat" w:cstheme="minorHAnsi"/>
                <w:color w:val="17365D" w:themeColor="text2" w:themeShade="BF"/>
                <w:szCs w:val="20"/>
              </w:rPr>
            </w:pPr>
          </w:p>
        </w:tc>
      </w:tr>
      <w:tr w:rsidR="008E2778" w:rsidRPr="00C245C7" w14:paraId="08D0FA7F" w14:textId="77777777" w:rsidTr="003B3BE0">
        <w:trPr>
          <w:cantSplit/>
          <w:trHeight w:val="588"/>
        </w:trPr>
        <w:tc>
          <w:tcPr>
            <w:tcW w:w="2008" w:type="dxa"/>
            <w:tcBorders>
              <w:top w:val="single" w:sz="4" w:space="0" w:color="auto"/>
              <w:left w:val="single" w:sz="4" w:space="0" w:color="auto"/>
              <w:bottom w:val="single" w:sz="4" w:space="0" w:color="auto"/>
              <w:right w:val="single" w:sz="4" w:space="0" w:color="auto"/>
            </w:tcBorders>
            <w:shd w:val="clear" w:color="auto" w:fill="auto"/>
          </w:tcPr>
          <w:p w14:paraId="36EC3840" w14:textId="77777777" w:rsidR="008E2778" w:rsidRPr="00C245C7" w:rsidRDefault="008E2778" w:rsidP="00163EE8">
            <w:pPr>
              <w:pStyle w:val="Heading2"/>
              <w:jc w:val="left"/>
              <w:rPr>
                <w:rFonts w:ascii="Montserrat" w:hAnsi="Montserrat" w:cstheme="minorHAnsi"/>
                <w:b w:val="0"/>
                <w:bCs/>
                <w:color w:val="17365D" w:themeColor="text2" w:themeShade="BF"/>
                <w:sz w:val="20"/>
                <w:szCs w:val="20"/>
              </w:rPr>
            </w:pPr>
            <w:r w:rsidRPr="00C245C7">
              <w:rPr>
                <w:rFonts w:ascii="Montserrat" w:hAnsi="Montserrat" w:cstheme="minorHAnsi"/>
                <w:b w:val="0"/>
                <w:bCs/>
                <w:color w:val="17365D" w:themeColor="text2" w:themeShade="BF"/>
                <w:sz w:val="20"/>
                <w:szCs w:val="20"/>
              </w:rPr>
              <w:t xml:space="preserve">Harm to an individual’s rights, wellbeing and mental/ physical being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F36C2A6"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-PC Members</w:t>
            </w:r>
          </w:p>
          <w:p w14:paraId="12D61427"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-Parents</w:t>
            </w:r>
            <w:r w:rsidRPr="00C245C7">
              <w:rPr>
                <w:rFonts w:ascii="Montserrat" w:hAnsi="Montserrat" w:cstheme="minorHAnsi"/>
                <w:color w:val="17365D" w:themeColor="text2" w:themeShade="BF"/>
                <w:szCs w:val="20"/>
              </w:rPr>
              <w:br/>
              <w:t xml:space="preserve">-Volunteers </w:t>
            </w:r>
          </w:p>
          <w:p w14:paraId="39CFD856" w14:textId="77777777" w:rsidR="008E2778" w:rsidRPr="00C245C7" w:rsidRDefault="008E2778" w:rsidP="003B3BE0">
            <w:pPr>
              <w:rPr>
                <w:rFonts w:ascii="Montserrat" w:hAnsi="Montserrat" w:cstheme="minorHAnsi"/>
                <w:color w:val="17365D" w:themeColor="text2" w:themeShade="BF"/>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5AB2F9C"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*Coaches and appointed persons have approved safeguarding accreditation. </w:t>
            </w:r>
          </w:p>
          <w:p w14:paraId="434E61BE"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*PC Members to be </w:t>
            </w:r>
            <w:proofErr w:type="gramStart"/>
            <w:r w:rsidRPr="00C245C7">
              <w:rPr>
                <w:rFonts w:ascii="Montserrat" w:hAnsi="Montserrat" w:cstheme="minorHAnsi"/>
                <w:color w:val="17365D" w:themeColor="text2" w:themeShade="BF"/>
                <w:szCs w:val="20"/>
              </w:rPr>
              <w:t>supervised at all times</w:t>
            </w:r>
            <w:proofErr w:type="gramEnd"/>
            <w:r w:rsidRPr="00C245C7">
              <w:rPr>
                <w:rFonts w:ascii="Montserrat" w:hAnsi="Montserrat" w:cstheme="minorHAnsi"/>
                <w:color w:val="17365D" w:themeColor="text2" w:themeShade="BF"/>
                <w:szCs w:val="20"/>
              </w:rPr>
              <w:t xml:space="preserve"> by a safeguarding accredited appointed person.</w:t>
            </w:r>
          </w:p>
          <w:p w14:paraId="3108896B"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 Toilets and wash facilities available to use and are clean and fit for purpose. </w:t>
            </w:r>
          </w:p>
          <w:p w14:paraId="2F8CAE15"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*Everyone must adhere to the Pony Club Codes of Conduct and steps are taken should this not be followed. </w:t>
            </w:r>
          </w:p>
          <w:p w14:paraId="42FF17CC"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*All measures identified in the Health and Safety Rule book are adhered to, including first aid and accident reporting.</w:t>
            </w:r>
          </w:p>
          <w:p w14:paraId="4F40C17A"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*Members medical needs are identified through medical consent form and steps agreed with the parent/ guardian and nominated official to administer and store medication including record keeping.</w:t>
            </w:r>
          </w:p>
          <w:p w14:paraId="024B5365"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The organisations Drugs and Alcohol Policy is adhered to.</w:t>
            </w:r>
          </w:p>
          <w:p w14:paraId="6B65178B" w14:textId="4CA3A3EF"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All reasonable adjustments have been communicated to the organiser and coach and adjustment discussed and agreed with Member and Parents/Guardians.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0452D27"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 xml:space="preserve">Monitor and report any issues to organiser to safeguarding officer.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8E1FC2D"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Event Organiser</w:t>
            </w:r>
          </w:p>
          <w:p w14:paraId="3093F702" w14:textId="77777777" w:rsidR="008E2778" w:rsidRPr="00C245C7" w:rsidRDefault="008E2778" w:rsidP="003B3BE0">
            <w:pPr>
              <w:rPr>
                <w:rFonts w:ascii="Montserrat" w:hAnsi="Montserrat" w:cstheme="minorHAnsi"/>
                <w:color w:val="17365D" w:themeColor="text2" w:themeShade="BF"/>
                <w:szCs w:val="20"/>
              </w:rPr>
            </w:pPr>
            <w:r w:rsidRPr="00C245C7">
              <w:rPr>
                <w:rFonts w:ascii="Montserrat" w:hAnsi="Montserrat" w:cstheme="minorHAnsi"/>
                <w:color w:val="17365D" w:themeColor="text2" w:themeShade="BF"/>
                <w:szCs w:val="20"/>
              </w:rPr>
              <w:t>Appointed Person</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3777C518" w14:textId="77777777" w:rsidR="008E2778" w:rsidRPr="00C245C7" w:rsidRDefault="008E2778" w:rsidP="003B3BE0">
            <w:pPr>
              <w:rPr>
                <w:rFonts w:ascii="Montserrat" w:hAnsi="Montserrat" w:cstheme="minorHAnsi"/>
                <w:color w:val="17365D" w:themeColor="text2" w:themeShade="BF"/>
                <w:szCs w:val="20"/>
              </w:rPr>
            </w:pPr>
          </w:p>
        </w:tc>
      </w:tr>
    </w:tbl>
    <w:p w14:paraId="3D882B79" w14:textId="3CD4D500" w:rsidR="008119F6" w:rsidRPr="00C245C7" w:rsidRDefault="008119F6">
      <w:pPr>
        <w:rPr>
          <w:rFonts w:ascii="Montserrat" w:hAnsi="Montserrat"/>
        </w:rPr>
      </w:pPr>
    </w:p>
    <w:p w14:paraId="1D62C61F" w14:textId="1B1C419B" w:rsidR="00B21E39" w:rsidRPr="00C245C7" w:rsidRDefault="00B21E39" w:rsidP="00942552">
      <w:pPr>
        <w:rPr>
          <w:rFonts w:ascii="Montserrat" w:hAnsi="Montserrat" w:cstheme="minorHAnsi"/>
        </w:rPr>
      </w:pPr>
    </w:p>
    <w:p w14:paraId="71575858" w14:textId="77777777" w:rsidR="00B21E39" w:rsidRPr="00C245C7" w:rsidRDefault="00B21E39" w:rsidP="008E3865">
      <w:pPr>
        <w:pStyle w:val="Header"/>
        <w:tabs>
          <w:tab w:val="clear" w:pos="4153"/>
          <w:tab w:val="clear" w:pos="8306"/>
        </w:tabs>
        <w:rPr>
          <w:rFonts w:ascii="Montserrat" w:hAnsi="Montserrat" w:cstheme="minorHAnsi"/>
          <w:szCs w:val="20"/>
        </w:rPr>
      </w:pPr>
    </w:p>
    <w:tbl>
      <w:tblPr>
        <w:tblW w:w="16048"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6"/>
        <w:gridCol w:w="3941"/>
        <w:gridCol w:w="3941"/>
      </w:tblGrid>
      <w:tr w:rsidR="00CE530D" w:rsidRPr="00C245C7" w14:paraId="3817379B" w14:textId="77777777" w:rsidTr="00602AB5">
        <w:trPr>
          <w:cantSplit/>
          <w:trHeight w:val="413"/>
        </w:trPr>
        <w:tc>
          <w:tcPr>
            <w:tcW w:w="8167" w:type="dxa"/>
            <w:shd w:val="clear" w:color="auto" w:fill="E6E6E6"/>
            <w:vAlign w:val="center"/>
          </w:tcPr>
          <w:p w14:paraId="3EE513F1" w14:textId="77777777" w:rsidR="00CE530D" w:rsidRPr="00C245C7" w:rsidRDefault="00CE530D" w:rsidP="00602AB5">
            <w:pPr>
              <w:pStyle w:val="Header"/>
              <w:tabs>
                <w:tab w:val="clear" w:pos="4153"/>
                <w:tab w:val="clear" w:pos="8306"/>
              </w:tabs>
              <w:rPr>
                <w:rFonts w:ascii="Montserrat" w:hAnsi="Montserrat" w:cstheme="minorHAnsi"/>
                <w:b/>
                <w:noProof/>
                <w:szCs w:val="20"/>
                <w:lang w:val="en-US"/>
              </w:rPr>
            </w:pPr>
            <w:r w:rsidRPr="00C245C7">
              <w:rPr>
                <w:rFonts w:ascii="Montserrat" w:hAnsi="Montserrat" w:cstheme="minorHAnsi"/>
                <w:b/>
                <w:noProof/>
                <w:szCs w:val="20"/>
                <w:lang w:val="en-US"/>
              </w:rPr>
              <w:t xml:space="preserve">Risk assessment completed by: </w:t>
            </w:r>
          </w:p>
        </w:tc>
        <w:tc>
          <w:tcPr>
            <w:tcW w:w="3941" w:type="dxa"/>
            <w:shd w:val="clear" w:color="auto" w:fill="E6E6E6"/>
            <w:vAlign w:val="center"/>
          </w:tcPr>
          <w:p w14:paraId="753AD4A5" w14:textId="77777777" w:rsidR="00CE530D" w:rsidRPr="00C245C7" w:rsidRDefault="00CE530D" w:rsidP="00602AB5">
            <w:pPr>
              <w:pStyle w:val="Header"/>
              <w:tabs>
                <w:tab w:val="clear" w:pos="4153"/>
                <w:tab w:val="clear" w:pos="8306"/>
              </w:tabs>
              <w:rPr>
                <w:rFonts w:ascii="Montserrat" w:hAnsi="Montserrat" w:cstheme="minorHAnsi"/>
                <w:b/>
                <w:noProof/>
                <w:szCs w:val="20"/>
                <w:lang w:val="en-US"/>
              </w:rPr>
            </w:pPr>
            <w:r w:rsidRPr="00C245C7">
              <w:rPr>
                <w:rFonts w:ascii="Montserrat" w:hAnsi="Montserrat" w:cstheme="minorHAnsi"/>
                <w:b/>
                <w:noProof/>
                <w:szCs w:val="20"/>
                <w:lang w:val="en-US"/>
              </w:rPr>
              <w:t>Date completed</w:t>
            </w:r>
            <w:r w:rsidR="00737A1E" w:rsidRPr="00C245C7">
              <w:rPr>
                <w:rFonts w:ascii="Montserrat" w:hAnsi="Montserrat" w:cstheme="minorHAnsi"/>
                <w:b/>
                <w:noProof/>
                <w:szCs w:val="20"/>
                <w:lang w:val="en-US"/>
              </w:rPr>
              <w:t>:</w:t>
            </w:r>
          </w:p>
        </w:tc>
        <w:tc>
          <w:tcPr>
            <w:tcW w:w="3940" w:type="dxa"/>
            <w:shd w:val="clear" w:color="auto" w:fill="E6E6E6"/>
            <w:vAlign w:val="center"/>
          </w:tcPr>
          <w:p w14:paraId="6CFCC4CF" w14:textId="77777777" w:rsidR="00CE530D" w:rsidRPr="00C245C7" w:rsidRDefault="00CE530D" w:rsidP="00602AB5">
            <w:pPr>
              <w:pStyle w:val="Header"/>
              <w:tabs>
                <w:tab w:val="clear" w:pos="4153"/>
                <w:tab w:val="clear" w:pos="8306"/>
              </w:tabs>
              <w:rPr>
                <w:rFonts w:ascii="Montserrat" w:hAnsi="Montserrat" w:cstheme="minorHAnsi"/>
                <w:b/>
                <w:noProof/>
                <w:szCs w:val="20"/>
                <w:lang w:val="en-US"/>
              </w:rPr>
            </w:pPr>
            <w:r w:rsidRPr="00C245C7">
              <w:rPr>
                <w:rFonts w:ascii="Montserrat" w:hAnsi="Montserrat" w:cstheme="minorHAnsi"/>
                <w:b/>
                <w:noProof/>
                <w:szCs w:val="20"/>
                <w:lang w:val="en-US"/>
              </w:rPr>
              <w:t>Review Date:</w:t>
            </w:r>
          </w:p>
        </w:tc>
      </w:tr>
      <w:tr w:rsidR="00602AB5" w:rsidRPr="00C245C7" w14:paraId="1D9D22C2" w14:textId="77777777" w:rsidTr="00602AB5">
        <w:trPr>
          <w:cantSplit/>
          <w:trHeight w:val="588"/>
        </w:trPr>
        <w:tc>
          <w:tcPr>
            <w:tcW w:w="8167" w:type="dxa"/>
            <w:vAlign w:val="center"/>
          </w:tcPr>
          <w:p w14:paraId="05B39C3E" w14:textId="351DB0E7" w:rsidR="00602AB5" w:rsidRPr="00C245C7" w:rsidRDefault="00602AB5" w:rsidP="00602AB5">
            <w:pPr>
              <w:pStyle w:val="Header"/>
              <w:rPr>
                <w:rFonts w:ascii="Montserrat" w:hAnsi="Montserrat" w:cstheme="minorHAnsi"/>
                <w:b/>
                <w:noProof/>
                <w:szCs w:val="20"/>
                <w:lang w:val="en-US"/>
              </w:rPr>
            </w:pPr>
            <w:r w:rsidRPr="00C245C7">
              <w:rPr>
                <w:rFonts w:ascii="Montserrat" w:hAnsi="Montserrat" w:cstheme="minorHAnsi"/>
                <w:b/>
                <w:noProof/>
                <w:szCs w:val="20"/>
                <w:lang w:val="en-US"/>
              </w:rPr>
              <w:t>Name</w:t>
            </w:r>
            <w:r w:rsidR="00E327D4" w:rsidRPr="00C245C7">
              <w:rPr>
                <w:rFonts w:ascii="Montserrat" w:hAnsi="Montserrat" w:cstheme="minorHAnsi"/>
                <w:b/>
                <w:noProof/>
                <w:szCs w:val="20"/>
                <w:lang w:val="en-US"/>
              </w:rPr>
              <w:t xml:space="preserve">: </w:t>
            </w:r>
          </w:p>
        </w:tc>
        <w:tc>
          <w:tcPr>
            <w:tcW w:w="3940" w:type="dxa"/>
            <w:vAlign w:val="center"/>
          </w:tcPr>
          <w:p w14:paraId="74662F18" w14:textId="77777777" w:rsidR="00602AB5" w:rsidRPr="00C245C7" w:rsidRDefault="00602AB5" w:rsidP="00602AB5">
            <w:pPr>
              <w:pStyle w:val="Header"/>
              <w:tabs>
                <w:tab w:val="clear" w:pos="4153"/>
                <w:tab w:val="clear" w:pos="8306"/>
              </w:tabs>
              <w:rPr>
                <w:rFonts w:ascii="Montserrat" w:hAnsi="Montserrat" w:cstheme="minorHAnsi"/>
                <w:noProof/>
                <w:szCs w:val="20"/>
                <w:lang w:val="en-US"/>
              </w:rPr>
            </w:pPr>
          </w:p>
        </w:tc>
        <w:tc>
          <w:tcPr>
            <w:tcW w:w="3941" w:type="dxa"/>
            <w:vAlign w:val="center"/>
          </w:tcPr>
          <w:p w14:paraId="30007BE1" w14:textId="32AB659E" w:rsidR="00602AB5" w:rsidRPr="00C245C7" w:rsidRDefault="00602AB5" w:rsidP="00602AB5">
            <w:pPr>
              <w:pStyle w:val="Header"/>
              <w:tabs>
                <w:tab w:val="clear" w:pos="4153"/>
                <w:tab w:val="clear" w:pos="8306"/>
              </w:tabs>
              <w:rPr>
                <w:rFonts w:ascii="Montserrat" w:hAnsi="Montserrat" w:cstheme="minorHAnsi"/>
                <w:noProof/>
                <w:szCs w:val="20"/>
                <w:lang w:val="en-US"/>
              </w:rPr>
            </w:pPr>
          </w:p>
        </w:tc>
      </w:tr>
      <w:tr w:rsidR="00602AB5" w:rsidRPr="00C245C7" w14:paraId="2CF96942" w14:textId="77777777" w:rsidTr="00602AB5">
        <w:trPr>
          <w:cantSplit/>
          <w:trHeight w:val="596"/>
        </w:trPr>
        <w:tc>
          <w:tcPr>
            <w:tcW w:w="8167" w:type="dxa"/>
            <w:vAlign w:val="center"/>
          </w:tcPr>
          <w:p w14:paraId="4FECE498" w14:textId="69870531" w:rsidR="00602AB5" w:rsidRPr="00C245C7" w:rsidRDefault="00602AB5" w:rsidP="00602AB5">
            <w:pPr>
              <w:pStyle w:val="Header"/>
              <w:rPr>
                <w:rFonts w:ascii="Montserrat" w:hAnsi="Montserrat" w:cstheme="minorHAnsi"/>
                <w:b/>
                <w:noProof/>
                <w:szCs w:val="20"/>
                <w:lang w:val="en-US"/>
              </w:rPr>
            </w:pPr>
            <w:r w:rsidRPr="00C245C7">
              <w:rPr>
                <w:rFonts w:ascii="Montserrat" w:hAnsi="Montserrat" w:cstheme="minorHAnsi"/>
                <w:b/>
                <w:noProof/>
                <w:szCs w:val="20"/>
                <w:lang w:val="en-US"/>
              </w:rPr>
              <w:t>Signed:</w:t>
            </w:r>
          </w:p>
        </w:tc>
        <w:tc>
          <w:tcPr>
            <w:tcW w:w="3940" w:type="dxa"/>
            <w:vAlign w:val="center"/>
          </w:tcPr>
          <w:p w14:paraId="0F2C5451" w14:textId="77777777" w:rsidR="00602AB5" w:rsidRPr="00C245C7" w:rsidRDefault="00602AB5" w:rsidP="00602AB5">
            <w:pPr>
              <w:pStyle w:val="Header"/>
              <w:tabs>
                <w:tab w:val="clear" w:pos="4153"/>
                <w:tab w:val="clear" w:pos="8306"/>
              </w:tabs>
              <w:rPr>
                <w:rFonts w:ascii="Montserrat" w:hAnsi="Montserrat" w:cstheme="minorHAnsi"/>
                <w:b/>
                <w:noProof/>
                <w:szCs w:val="20"/>
                <w:lang w:val="en-US"/>
              </w:rPr>
            </w:pPr>
          </w:p>
        </w:tc>
        <w:tc>
          <w:tcPr>
            <w:tcW w:w="3941" w:type="dxa"/>
            <w:vAlign w:val="center"/>
          </w:tcPr>
          <w:p w14:paraId="0122BEAB" w14:textId="4B7CD60B" w:rsidR="00602AB5" w:rsidRPr="00C245C7" w:rsidRDefault="00602AB5" w:rsidP="00602AB5">
            <w:pPr>
              <w:pStyle w:val="Header"/>
              <w:tabs>
                <w:tab w:val="clear" w:pos="4153"/>
                <w:tab w:val="clear" w:pos="8306"/>
              </w:tabs>
              <w:rPr>
                <w:rFonts w:ascii="Montserrat" w:hAnsi="Montserrat" w:cstheme="minorHAnsi"/>
                <w:b/>
                <w:noProof/>
                <w:szCs w:val="20"/>
                <w:lang w:val="en-US"/>
              </w:rPr>
            </w:pPr>
          </w:p>
        </w:tc>
      </w:tr>
    </w:tbl>
    <w:p w14:paraId="5454466B" w14:textId="714EBA0B" w:rsidR="00942552" w:rsidRPr="00C245C7" w:rsidRDefault="00942552" w:rsidP="00C81454">
      <w:pPr>
        <w:ind w:right="-254"/>
        <w:rPr>
          <w:rFonts w:ascii="Montserrat" w:hAnsi="Montserrat" w:cstheme="minorHAnsi"/>
          <w:szCs w:val="20"/>
        </w:rPr>
      </w:pPr>
    </w:p>
    <w:p w14:paraId="66D17EDD" w14:textId="0DFCD43B" w:rsidR="00942552" w:rsidRPr="00C245C7" w:rsidRDefault="00942552" w:rsidP="00C81454">
      <w:pPr>
        <w:ind w:right="-254"/>
        <w:rPr>
          <w:rFonts w:ascii="Montserrat" w:hAnsi="Montserrat" w:cstheme="minorHAnsi"/>
          <w:szCs w:val="20"/>
        </w:rPr>
      </w:pPr>
    </w:p>
    <w:tbl>
      <w:tblPr>
        <w:tblW w:w="16048"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9"/>
        <w:gridCol w:w="6522"/>
        <w:gridCol w:w="1842"/>
        <w:gridCol w:w="4685"/>
      </w:tblGrid>
      <w:tr w:rsidR="00C245C7" w:rsidRPr="00C245C7" w14:paraId="33D2EA5F" w14:textId="77777777" w:rsidTr="006806E3">
        <w:trPr>
          <w:cantSplit/>
          <w:trHeight w:val="413"/>
        </w:trPr>
        <w:tc>
          <w:tcPr>
            <w:tcW w:w="2999" w:type="dxa"/>
            <w:shd w:val="clear" w:color="auto" w:fill="E6E6E6"/>
            <w:vAlign w:val="center"/>
          </w:tcPr>
          <w:p w14:paraId="4AA22420" w14:textId="68732BEB" w:rsidR="00C245C7" w:rsidRPr="00C245C7" w:rsidRDefault="00C245C7" w:rsidP="0050155B">
            <w:pPr>
              <w:pStyle w:val="Header"/>
              <w:tabs>
                <w:tab w:val="clear" w:pos="4153"/>
                <w:tab w:val="clear" w:pos="8306"/>
              </w:tabs>
              <w:rPr>
                <w:rFonts w:ascii="Montserrat" w:hAnsi="Montserrat" w:cstheme="minorHAnsi"/>
                <w:b/>
                <w:noProof/>
                <w:szCs w:val="20"/>
                <w:lang w:val="en-US"/>
              </w:rPr>
            </w:pPr>
            <w:r w:rsidRPr="00C245C7">
              <w:rPr>
                <w:rFonts w:ascii="Montserrat" w:hAnsi="Montserrat" w:cstheme="minorHAnsi"/>
                <w:b/>
                <w:noProof/>
                <w:szCs w:val="20"/>
                <w:lang w:val="en-US"/>
              </w:rPr>
              <w:t xml:space="preserve">Notes:  </w:t>
            </w:r>
          </w:p>
        </w:tc>
        <w:tc>
          <w:tcPr>
            <w:tcW w:w="13049" w:type="dxa"/>
            <w:gridSpan w:val="3"/>
            <w:shd w:val="clear" w:color="auto" w:fill="E6E6E6"/>
            <w:vAlign w:val="center"/>
          </w:tcPr>
          <w:p w14:paraId="394F573F" w14:textId="622F6237" w:rsidR="00C245C7" w:rsidRPr="00C245C7" w:rsidRDefault="00C245C7" w:rsidP="0050155B">
            <w:pPr>
              <w:pStyle w:val="Header"/>
              <w:tabs>
                <w:tab w:val="clear" w:pos="4153"/>
                <w:tab w:val="clear" w:pos="8306"/>
              </w:tabs>
              <w:rPr>
                <w:rFonts w:ascii="Montserrat" w:hAnsi="Montserrat" w:cstheme="minorHAnsi"/>
                <w:b/>
                <w:noProof/>
                <w:szCs w:val="20"/>
                <w:lang w:val="en-US"/>
              </w:rPr>
            </w:pPr>
            <w:r w:rsidRPr="00C245C7">
              <w:rPr>
                <w:rFonts w:ascii="Montserrat" w:hAnsi="Montserrat" w:cstheme="minorHAnsi"/>
                <w:b/>
                <w:noProof/>
                <w:szCs w:val="20"/>
                <w:lang w:val="en-US"/>
              </w:rPr>
              <w:br/>
            </w:r>
          </w:p>
        </w:tc>
      </w:tr>
      <w:tr w:rsidR="00C245C7" w:rsidRPr="00C245C7" w14:paraId="6923DA93" w14:textId="77777777" w:rsidTr="006806E3">
        <w:trPr>
          <w:cantSplit/>
          <w:trHeight w:val="588"/>
        </w:trPr>
        <w:tc>
          <w:tcPr>
            <w:tcW w:w="2999" w:type="dxa"/>
            <w:vAlign w:val="center"/>
          </w:tcPr>
          <w:p w14:paraId="3D761A39" w14:textId="7FD9E172" w:rsidR="00C245C7" w:rsidRPr="00C245C7" w:rsidRDefault="00C245C7" w:rsidP="0050155B">
            <w:pPr>
              <w:pStyle w:val="Header"/>
              <w:rPr>
                <w:rFonts w:ascii="Montserrat" w:hAnsi="Montserrat" w:cstheme="minorHAnsi"/>
                <w:b/>
                <w:noProof/>
                <w:szCs w:val="20"/>
                <w:lang w:val="en-US"/>
              </w:rPr>
            </w:pPr>
            <w:r w:rsidRPr="00C245C7">
              <w:rPr>
                <w:rFonts w:ascii="Montserrat" w:hAnsi="Montserrat" w:cstheme="minorHAnsi"/>
                <w:b/>
                <w:noProof/>
                <w:szCs w:val="20"/>
                <w:lang w:val="en-US"/>
              </w:rPr>
              <w:t>Incident Lead Name:</w:t>
            </w:r>
          </w:p>
        </w:tc>
        <w:tc>
          <w:tcPr>
            <w:tcW w:w="6522" w:type="dxa"/>
            <w:vAlign w:val="center"/>
          </w:tcPr>
          <w:p w14:paraId="25260CCA" w14:textId="77777777" w:rsidR="00C245C7" w:rsidRPr="00C245C7" w:rsidRDefault="00C245C7" w:rsidP="0050155B">
            <w:pPr>
              <w:pStyle w:val="Header"/>
              <w:tabs>
                <w:tab w:val="clear" w:pos="4153"/>
                <w:tab w:val="clear" w:pos="8306"/>
              </w:tabs>
              <w:rPr>
                <w:rFonts w:ascii="Montserrat" w:hAnsi="Montserrat" w:cstheme="minorHAnsi"/>
                <w:noProof/>
                <w:szCs w:val="20"/>
                <w:lang w:val="en-US"/>
              </w:rPr>
            </w:pPr>
          </w:p>
        </w:tc>
        <w:tc>
          <w:tcPr>
            <w:tcW w:w="1842" w:type="dxa"/>
            <w:vAlign w:val="center"/>
          </w:tcPr>
          <w:p w14:paraId="4755F629" w14:textId="381BA101" w:rsidR="00C245C7" w:rsidRPr="00C245C7" w:rsidRDefault="00C245C7" w:rsidP="0050155B">
            <w:pPr>
              <w:pStyle w:val="Header"/>
              <w:tabs>
                <w:tab w:val="clear" w:pos="4153"/>
                <w:tab w:val="clear" w:pos="8306"/>
              </w:tabs>
              <w:rPr>
                <w:rFonts w:ascii="Montserrat" w:hAnsi="Montserrat" w:cstheme="minorHAnsi"/>
                <w:b/>
                <w:bCs w:val="0"/>
                <w:noProof/>
                <w:szCs w:val="20"/>
                <w:lang w:val="en-US"/>
              </w:rPr>
            </w:pPr>
            <w:r w:rsidRPr="00C245C7">
              <w:rPr>
                <w:rFonts w:ascii="Montserrat" w:hAnsi="Montserrat" w:cstheme="minorHAnsi"/>
                <w:b/>
                <w:bCs w:val="0"/>
                <w:noProof/>
                <w:szCs w:val="20"/>
                <w:lang w:val="en-US"/>
              </w:rPr>
              <w:t xml:space="preserve">Number: </w:t>
            </w:r>
          </w:p>
        </w:tc>
        <w:tc>
          <w:tcPr>
            <w:tcW w:w="4685" w:type="dxa"/>
            <w:vAlign w:val="center"/>
          </w:tcPr>
          <w:p w14:paraId="798E74CD" w14:textId="0A4D0218" w:rsidR="00C245C7" w:rsidRPr="00C245C7" w:rsidRDefault="00C245C7" w:rsidP="0050155B">
            <w:pPr>
              <w:pStyle w:val="Header"/>
              <w:tabs>
                <w:tab w:val="clear" w:pos="4153"/>
                <w:tab w:val="clear" w:pos="8306"/>
              </w:tabs>
              <w:rPr>
                <w:rFonts w:ascii="Montserrat" w:hAnsi="Montserrat" w:cstheme="minorHAnsi"/>
                <w:noProof/>
                <w:szCs w:val="20"/>
                <w:lang w:val="en-US"/>
              </w:rPr>
            </w:pPr>
          </w:p>
        </w:tc>
      </w:tr>
      <w:tr w:rsidR="006806E3" w:rsidRPr="00C245C7" w14:paraId="61BDCE74" w14:textId="77777777" w:rsidTr="006806E3">
        <w:trPr>
          <w:cantSplit/>
          <w:trHeight w:val="588"/>
        </w:trPr>
        <w:tc>
          <w:tcPr>
            <w:tcW w:w="2999" w:type="dxa"/>
            <w:vAlign w:val="center"/>
          </w:tcPr>
          <w:p w14:paraId="4A78D1AE" w14:textId="491A7894" w:rsidR="006806E3" w:rsidRPr="00C245C7" w:rsidRDefault="006806E3" w:rsidP="0050155B">
            <w:pPr>
              <w:pStyle w:val="Header"/>
              <w:rPr>
                <w:rFonts w:ascii="Montserrat" w:hAnsi="Montserrat" w:cstheme="minorHAnsi"/>
                <w:b/>
                <w:noProof/>
                <w:szCs w:val="20"/>
                <w:lang w:val="en-US"/>
              </w:rPr>
            </w:pPr>
            <w:r w:rsidRPr="00C245C7">
              <w:rPr>
                <w:rFonts w:ascii="Montserrat" w:hAnsi="Montserrat" w:cstheme="minorHAnsi"/>
                <w:b/>
                <w:noProof/>
                <w:szCs w:val="20"/>
                <w:lang w:val="en-US"/>
              </w:rPr>
              <w:t xml:space="preserve">First Aider Name: </w:t>
            </w:r>
          </w:p>
        </w:tc>
        <w:tc>
          <w:tcPr>
            <w:tcW w:w="6522" w:type="dxa"/>
            <w:vAlign w:val="center"/>
          </w:tcPr>
          <w:p w14:paraId="6CDE21D0" w14:textId="77777777" w:rsidR="006806E3" w:rsidRPr="00C245C7" w:rsidRDefault="006806E3" w:rsidP="0050155B">
            <w:pPr>
              <w:pStyle w:val="Header"/>
              <w:tabs>
                <w:tab w:val="clear" w:pos="4153"/>
                <w:tab w:val="clear" w:pos="8306"/>
              </w:tabs>
              <w:rPr>
                <w:rFonts w:ascii="Montserrat" w:hAnsi="Montserrat" w:cstheme="minorHAnsi"/>
                <w:noProof/>
                <w:szCs w:val="20"/>
                <w:lang w:val="en-US"/>
              </w:rPr>
            </w:pPr>
          </w:p>
        </w:tc>
        <w:tc>
          <w:tcPr>
            <w:tcW w:w="1842" w:type="dxa"/>
            <w:vAlign w:val="center"/>
          </w:tcPr>
          <w:p w14:paraId="20C416EF" w14:textId="2EAA20E7" w:rsidR="006806E3" w:rsidRPr="00C245C7" w:rsidRDefault="006806E3" w:rsidP="0050155B">
            <w:pPr>
              <w:pStyle w:val="Header"/>
              <w:tabs>
                <w:tab w:val="clear" w:pos="4153"/>
                <w:tab w:val="clear" w:pos="8306"/>
              </w:tabs>
              <w:rPr>
                <w:rFonts w:ascii="Montserrat" w:hAnsi="Montserrat" w:cstheme="minorHAnsi"/>
                <w:noProof/>
                <w:szCs w:val="20"/>
                <w:lang w:val="en-US"/>
              </w:rPr>
            </w:pPr>
            <w:r w:rsidRPr="00C245C7">
              <w:rPr>
                <w:rFonts w:ascii="Montserrat" w:hAnsi="Montserrat" w:cstheme="minorHAnsi"/>
                <w:b/>
                <w:bCs w:val="0"/>
                <w:noProof/>
                <w:szCs w:val="20"/>
                <w:lang w:val="en-US"/>
              </w:rPr>
              <w:t>Number:</w:t>
            </w:r>
          </w:p>
        </w:tc>
        <w:tc>
          <w:tcPr>
            <w:tcW w:w="4685" w:type="dxa"/>
            <w:vAlign w:val="center"/>
          </w:tcPr>
          <w:p w14:paraId="5916FB91" w14:textId="6DDA5AE6" w:rsidR="006806E3" w:rsidRPr="00C245C7" w:rsidRDefault="006806E3" w:rsidP="0050155B">
            <w:pPr>
              <w:pStyle w:val="Header"/>
              <w:tabs>
                <w:tab w:val="clear" w:pos="4153"/>
                <w:tab w:val="clear" w:pos="8306"/>
              </w:tabs>
              <w:rPr>
                <w:rFonts w:ascii="Montserrat" w:hAnsi="Montserrat" w:cstheme="minorHAnsi"/>
                <w:noProof/>
                <w:szCs w:val="20"/>
                <w:lang w:val="en-US"/>
              </w:rPr>
            </w:pPr>
          </w:p>
        </w:tc>
      </w:tr>
      <w:tr w:rsidR="00C245C7" w:rsidRPr="00C245C7" w14:paraId="66E4F1D0" w14:textId="77777777" w:rsidTr="006806E3">
        <w:trPr>
          <w:cantSplit/>
          <w:trHeight w:val="588"/>
        </w:trPr>
        <w:tc>
          <w:tcPr>
            <w:tcW w:w="2999" w:type="dxa"/>
            <w:vAlign w:val="center"/>
          </w:tcPr>
          <w:p w14:paraId="748BEED8" w14:textId="7989D8D9" w:rsidR="00C245C7" w:rsidRPr="00C245C7" w:rsidRDefault="00C245C7" w:rsidP="0050155B">
            <w:pPr>
              <w:pStyle w:val="Header"/>
              <w:rPr>
                <w:rFonts w:ascii="Montserrat" w:hAnsi="Montserrat" w:cstheme="minorHAnsi"/>
                <w:b/>
                <w:noProof/>
                <w:szCs w:val="20"/>
                <w:lang w:val="en-US"/>
              </w:rPr>
            </w:pPr>
            <w:r w:rsidRPr="00C245C7">
              <w:rPr>
                <w:rFonts w:ascii="Montserrat" w:hAnsi="Montserrat" w:cstheme="minorHAnsi"/>
                <w:b/>
                <w:noProof/>
                <w:szCs w:val="20"/>
                <w:lang w:val="en-US"/>
              </w:rPr>
              <w:t xml:space="preserve">Useful Numbers: </w:t>
            </w:r>
          </w:p>
        </w:tc>
        <w:tc>
          <w:tcPr>
            <w:tcW w:w="13049" w:type="dxa"/>
            <w:gridSpan w:val="3"/>
            <w:vAlign w:val="center"/>
          </w:tcPr>
          <w:p w14:paraId="167D7B03" w14:textId="77777777" w:rsidR="00C245C7" w:rsidRPr="00C245C7" w:rsidRDefault="00C245C7" w:rsidP="0050155B">
            <w:pPr>
              <w:pStyle w:val="Header"/>
              <w:tabs>
                <w:tab w:val="clear" w:pos="4153"/>
                <w:tab w:val="clear" w:pos="8306"/>
              </w:tabs>
              <w:rPr>
                <w:rFonts w:ascii="Montserrat" w:hAnsi="Montserrat" w:cstheme="minorHAnsi"/>
                <w:noProof/>
                <w:szCs w:val="20"/>
                <w:lang w:val="en-US"/>
              </w:rPr>
            </w:pPr>
          </w:p>
        </w:tc>
      </w:tr>
      <w:tr w:rsidR="00C245C7" w:rsidRPr="00C245C7" w14:paraId="4828D55E" w14:textId="77777777" w:rsidTr="006806E3">
        <w:trPr>
          <w:cantSplit/>
          <w:trHeight w:val="588"/>
        </w:trPr>
        <w:tc>
          <w:tcPr>
            <w:tcW w:w="2999" w:type="dxa"/>
            <w:vAlign w:val="center"/>
          </w:tcPr>
          <w:p w14:paraId="7A2A797E" w14:textId="2792347D" w:rsidR="00C245C7" w:rsidRPr="00C245C7" w:rsidRDefault="00C245C7" w:rsidP="0050155B">
            <w:pPr>
              <w:pStyle w:val="Header"/>
              <w:rPr>
                <w:rFonts w:ascii="Montserrat" w:hAnsi="Montserrat" w:cstheme="minorHAnsi"/>
                <w:b/>
                <w:noProof/>
                <w:szCs w:val="20"/>
                <w:lang w:val="en-US"/>
              </w:rPr>
            </w:pPr>
            <w:r>
              <w:rPr>
                <w:rFonts w:ascii="Montserrat" w:hAnsi="Montserrat" w:cstheme="minorHAnsi"/>
                <w:b/>
                <w:noProof/>
                <w:szCs w:val="20"/>
                <w:lang w:val="en-US"/>
              </w:rPr>
              <w:t xml:space="preserve">Local A&amp;E Dept Number: </w:t>
            </w:r>
          </w:p>
        </w:tc>
        <w:tc>
          <w:tcPr>
            <w:tcW w:w="13049" w:type="dxa"/>
            <w:gridSpan w:val="3"/>
            <w:vAlign w:val="center"/>
          </w:tcPr>
          <w:p w14:paraId="3F735FA3" w14:textId="77777777" w:rsidR="00C245C7" w:rsidRPr="00C245C7" w:rsidRDefault="00C245C7" w:rsidP="0050155B">
            <w:pPr>
              <w:pStyle w:val="Header"/>
              <w:tabs>
                <w:tab w:val="clear" w:pos="4153"/>
                <w:tab w:val="clear" w:pos="8306"/>
              </w:tabs>
              <w:rPr>
                <w:rFonts w:ascii="Montserrat" w:hAnsi="Montserrat" w:cstheme="minorHAnsi"/>
                <w:noProof/>
                <w:szCs w:val="20"/>
                <w:lang w:val="en-US"/>
              </w:rPr>
            </w:pPr>
          </w:p>
        </w:tc>
      </w:tr>
      <w:tr w:rsidR="00C245C7" w:rsidRPr="00C245C7" w14:paraId="7E3B56DA" w14:textId="77777777" w:rsidTr="009020EC">
        <w:trPr>
          <w:cantSplit/>
          <w:trHeight w:val="2980"/>
        </w:trPr>
        <w:tc>
          <w:tcPr>
            <w:tcW w:w="16048" w:type="dxa"/>
            <w:gridSpan w:val="4"/>
            <w:vAlign w:val="center"/>
          </w:tcPr>
          <w:p w14:paraId="140E28AE" w14:textId="77777777" w:rsidR="00C245C7" w:rsidRPr="00C245C7" w:rsidRDefault="00C245C7" w:rsidP="0050155B">
            <w:pPr>
              <w:pStyle w:val="Header"/>
              <w:tabs>
                <w:tab w:val="clear" w:pos="4153"/>
                <w:tab w:val="clear" w:pos="8306"/>
              </w:tabs>
              <w:rPr>
                <w:rFonts w:ascii="Montserrat" w:hAnsi="Montserrat" w:cstheme="minorHAnsi"/>
                <w:noProof/>
                <w:szCs w:val="20"/>
                <w:lang w:val="en-US"/>
              </w:rPr>
            </w:pPr>
          </w:p>
        </w:tc>
      </w:tr>
      <w:tr w:rsidR="00C245C7" w:rsidRPr="00C245C7" w14:paraId="1453ADB2" w14:textId="77777777" w:rsidTr="001503AE">
        <w:trPr>
          <w:cantSplit/>
          <w:trHeight w:val="588"/>
        </w:trPr>
        <w:tc>
          <w:tcPr>
            <w:tcW w:w="16048" w:type="dxa"/>
            <w:gridSpan w:val="4"/>
            <w:vAlign w:val="center"/>
          </w:tcPr>
          <w:p w14:paraId="3BDFD0A2" w14:textId="77777777" w:rsidR="00C245C7" w:rsidRPr="00C245C7" w:rsidRDefault="00C245C7" w:rsidP="0050155B">
            <w:pPr>
              <w:pStyle w:val="Header"/>
              <w:tabs>
                <w:tab w:val="clear" w:pos="4153"/>
                <w:tab w:val="clear" w:pos="8306"/>
              </w:tabs>
              <w:rPr>
                <w:rFonts w:ascii="Montserrat" w:hAnsi="Montserrat" w:cstheme="minorHAnsi"/>
                <w:noProof/>
                <w:szCs w:val="20"/>
                <w:lang w:val="en-US"/>
              </w:rPr>
            </w:pPr>
          </w:p>
        </w:tc>
      </w:tr>
      <w:tr w:rsidR="00C245C7" w:rsidRPr="00C245C7" w14:paraId="3CE2084D" w14:textId="77777777" w:rsidTr="00E60234">
        <w:trPr>
          <w:cantSplit/>
          <w:trHeight w:val="588"/>
        </w:trPr>
        <w:tc>
          <w:tcPr>
            <w:tcW w:w="16048" w:type="dxa"/>
            <w:gridSpan w:val="4"/>
            <w:vAlign w:val="center"/>
          </w:tcPr>
          <w:p w14:paraId="6B82BB0E" w14:textId="67507EC6" w:rsidR="00C245C7" w:rsidRPr="00C245C7" w:rsidRDefault="00C245C7" w:rsidP="0050155B">
            <w:pPr>
              <w:pStyle w:val="Header"/>
              <w:tabs>
                <w:tab w:val="clear" w:pos="4153"/>
                <w:tab w:val="clear" w:pos="8306"/>
              </w:tabs>
              <w:rPr>
                <w:rFonts w:ascii="Montserrat" w:hAnsi="Montserrat" w:cstheme="minorHAnsi"/>
                <w:b/>
                <w:noProof/>
                <w:sz w:val="28"/>
                <w:szCs w:val="28"/>
                <w:lang w:val="en-US"/>
              </w:rPr>
            </w:pPr>
            <w:r w:rsidRPr="00C245C7">
              <w:rPr>
                <w:rFonts w:ascii="Montserrat" w:hAnsi="Montserrat" w:cstheme="minorHAnsi"/>
                <w:b/>
                <w:noProof/>
                <w:sz w:val="28"/>
                <w:szCs w:val="28"/>
                <w:lang w:val="en-US"/>
              </w:rPr>
              <w:t>DC Liz Grindal : 07979 186 895 | ADC Barbara Milburn : 07773 273 511 | ADC Ellie Phillips 07885 387 951 |</w:t>
            </w:r>
          </w:p>
          <w:p w14:paraId="5D526463" w14:textId="114F0572" w:rsidR="00C245C7" w:rsidRPr="00C245C7" w:rsidRDefault="00C245C7" w:rsidP="0050155B">
            <w:pPr>
              <w:pStyle w:val="Header"/>
              <w:tabs>
                <w:tab w:val="clear" w:pos="4153"/>
                <w:tab w:val="clear" w:pos="8306"/>
              </w:tabs>
              <w:rPr>
                <w:rFonts w:ascii="Montserrat" w:hAnsi="Montserrat" w:cstheme="minorHAnsi"/>
                <w:noProof/>
                <w:sz w:val="28"/>
                <w:szCs w:val="28"/>
                <w:lang w:val="en-US"/>
              </w:rPr>
            </w:pPr>
            <w:r w:rsidRPr="00C245C7">
              <w:rPr>
                <w:rFonts w:ascii="Montserrat" w:hAnsi="Montserrat" w:cstheme="minorHAnsi"/>
                <w:b/>
                <w:noProof/>
                <w:sz w:val="28"/>
                <w:szCs w:val="28"/>
                <w:lang w:val="en-US"/>
              </w:rPr>
              <w:t xml:space="preserve">Head Office Emergency Number: 02476 </w:t>
            </w:r>
            <w:r w:rsidRPr="00C245C7">
              <w:rPr>
                <w:rFonts w:ascii="Montserrat" w:hAnsi="Montserrat" w:cstheme="minorHAnsi"/>
                <w:b/>
                <w:noProof/>
                <w:sz w:val="28"/>
                <w:szCs w:val="28"/>
              </w:rPr>
              <w:t>02476 698 300 option 9 or 02476 698 349 (direct number)</w:t>
            </w:r>
            <w:r w:rsidRPr="00C245C7">
              <w:rPr>
                <w:rFonts w:ascii="Montserrat" w:hAnsi="Montserrat" w:cstheme="minorHAnsi"/>
                <w:b/>
                <w:noProof/>
                <w:sz w:val="28"/>
                <w:szCs w:val="28"/>
                <w:lang w:val="en-US"/>
              </w:rPr>
              <w:t xml:space="preserve"> </w:t>
            </w:r>
          </w:p>
        </w:tc>
      </w:tr>
    </w:tbl>
    <w:p w14:paraId="30B43A8D" w14:textId="77777777" w:rsidR="00942552" w:rsidRPr="00C245C7" w:rsidRDefault="00942552" w:rsidP="008E2778">
      <w:pPr>
        <w:ind w:right="-254"/>
        <w:rPr>
          <w:rFonts w:ascii="Montserrat" w:hAnsi="Montserrat" w:cstheme="minorHAnsi"/>
          <w:szCs w:val="20"/>
        </w:rPr>
      </w:pPr>
    </w:p>
    <w:sectPr w:rsidR="00942552" w:rsidRPr="00C245C7" w:rsidSect="00C245C7">
      <w:headerReference w:type="default" r:id="rId9"/>
      <w:footerReference w:type="default" r:id="rId10"/>
      <w:footerReference w:type="first" r:id="rId11"/>
      <w:pgSz w:w="16838" w:h="11906" w:orient="landscape" w:code="9"/>
      <w:pgMar w:top="720" w:right="720" w:bottom="851" w:left="720" w:header="283" w:footer="3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D9ADD" w14:textId="77777777" w:rsidR="00A903C9" w:rsidRDefault="00A903C9">
      <w:r>
        <w:separator/>
      </w:r>
    </w:p>
  </w:endnote>
  <w:endnote w:type="continuationSeparator" w:id="0">
    <w:p w14:paraId="093C250C" w14:textId="77777777" w:rsidR="00A903C9" w:rsidRDefault="00A9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C7906" w14:textId="07985729" w:rsidR="00F17B7D" w:rsidRPr="00C245C7" w:rsidRDefault="00000000" w:rsidP="00F17B7D">
    <w:pPr>
      <w:pStyle w:val="Footer"/>
      <w:rPr>
        <w:rFonts w:ascii="Montserrat" w:hAnsi="Montserrat" w:cs="Arial"/>
        <w:sz w:val="16"/>
        <w:szCs w:val="16"/>
      </w:rPr>
    </w:pPr>
    <w:sdt>
      <w:sdtPr>
        <w:rPr>
          <w:rFonts w:ascii="Arial" w:hAnsi="Arial" w:cs="Arial"/>
          <w:sz w:val="16"/>
          <w:szCs w:val="16"/>
        </w:rPr>
        <w:id w:val="-519163641"/>
        <w:docPartObj>
          <w:docPartGallery w:val="Page Numbers (Bottom of Page)"/>
          <w:docPartUnique/>
        </w:docPartObj>
      </w:sdtPr>
      <w:sdtEndPr>
        <w:rPr>
          <w:rFonts w:ascii="Montserrat" w:hAnsi="Montserrat"/>
        </w:rPr>
      </w:sdtEndPr>
      <w:sdtContent>
        <w:sdt>
          <w:sdtPr>
            <w:rPr>
              <w:rFonts w:ascii="Montserrat" w:hAnsi="Montserrat" w:cs="Arial"/>
              <w:sz w:val="16"/>
              <w:szCs w:val="16"/>
            </w:rPr>
            <w:id w:val="517816648"/>
            <w:docPartObj>
              <w:docPartGallery w:val="Page Numbers (Top of Page)"/>
              <w:docPartUnique/>
            </w:docPartObj>
          </w:sdtPr>
          <w:sdtContent>
            <w:r w:rsidR="00F17B7D" w:rsidRPr="00C245C7">
              <w:rPr>
                <w:rFonts w:ascii="Montserrat" w:hAnsi="Montserrat" w:cs="Arial"/>
                <w:sz w:val="16"/>
                <w:szCs w:val="16"/>
              </w:rPr>
              <w:t xml:space="preserve">NWPC Risk Assessments                                                                                                                                                                                                                                                                                         </w:t>
            </w:r>
            <w:r w:rsidR="00403A99" w:rsidRPr="00C245C7">
              <w:rPr>
                <w:rFonts w:ascii="Montserrat" w:hAnsi="Montserrat" w:cs="Arial"/>
                <w:sz w:val="16"/>
                <w:szCs w:val="16"/>
              </w:rPr>
              <w:t xml:space="preserve">Page </w:t>
            </w:r>
            <w:r w:rsidR="00403A99" w:rsidRPr="00C245C7">
              <w:rPr>
                <w:rFonts w:ascii="Montserrat" w:hAnsi="Montserrat" w:cs="Arial"/>
                <w:b/>
                <w:bCs w:val="0"/>
                <w:sz w:val="16"/>
                <w:szCs w:val="16"/>
              </w:rPr>
              <w:fldChar w:fldCharType="begin"/>
            </w:r>
            <w:r w:rsidR="00403A99" w:rsidRPr="00C245C7">
              <w:rPr>
                <w:rFonts w:ascii="Montserrat" w:hAnsi="Montserrat" w:cs="Arial"/>
                <w:b/>
                <w:sz w:val="16"/>
                <w:szCs w:val="16"/>
              </w:rPr>
              <w:instrText xml:space="preserve"> PAGE </w:instrText>
            </w:r>
            <w:r w:rsidR="00403A99" w:rsidRPr="00C245C7">
              <w:rPr>
                <w:rFonts w:ascii="Montserrat" w:hAnsi="Montserrat" w:cs="Arial"/>
                <w:b/>
                <w:bCs w:val="0"/>
                <w:sz w:val="16"/>
                <w:szCs w:val="16"/>
              </w:rPr>
              <w:fldChar w:fldCharType="separate"/>
            </w:r>
            <w:r w:rsidR="00403A99" w:rsidRPr="00C245C7">
              <w:rPr>
                <w:rFonts w:ascii="Montserrat" w:hAnsi="Montserrat" w:cs="Arial"/>
                <w:b/>
                <w:bCs w:val="0"/>
                <w:sz w:val="16"/>
                <w:szCs w:val="16"/>
              </w:rPr>
              <w:t>8</w:t>
            </w:r>
            <w:r w:rsidR="00403A99" w:rsidRPr="00C245C7">
              <w:rPr>
                <w:rFonts w:ascii="Montserrat" w:hAnsi="Montserrat" w:cs="Arial"/>
                <w:b/>
                <w:bCs w:val="0"/>
                <w:sz w:val="16"/>
                <w:szCs w:val="16"/>
              </w:rPr>
              <w:fldChar w:fldCharType="end"/>
            </w:r>
            <w:r w:rsidR="00403A99" w:rsidRPr="00C245C7">
              <w:rPr>
                <w:rFonts w:ascii="Montserrat" w:hAnsi="Montserrat" w:cs="Arial"/>
                <w:sz w:val="16"/>
                <w:szCs w:val="16"/>
              </w:rPr>
              <w:t xml:space="preserve"> of </w:t>
            </w:r>
            <w:r w:rsidR="00403A99" w:rsidRPr="00C245C7">
              <w:rPr>
                <w:rFonts w:ascii="Montserrat" w:hAnsi="Montserrat" w:cs="Arial"/>
                <w:b/>
                <w:bCs w:val="0"/>
                <w:sz w:val="16"/>
                <w:szCs w:val="16"/>
              </w:rPr>
              <w:fldChar w:fldCharType="begin"/>
            </w:r>
            <w:r w:rsidR="00403A99" w:rsidRPr="00C245C7">
              <w:rPr>
                <w:rFonts w:ascii="Montserrat" w:hAnsi="Montserrat" w:cs="Arial"/>
                <w:b/>
                <w:sz w:val="16"/>
                <w:szCs w:val="16"/>
              </w:rPr>
              <w:instrText xml:space="preserve"> NUMPAGES  </w:instrText>
            </w:r>
            <w:r w:rsidR="00403A99" w:rsidRPr="00C245C7">
              <w:rPr>
                <w:rFonts w:ascii="Montserrat" w:hAnsi="Montserrat" w:cs="Arial"/>
                <w:b/>
                <w:bCs w:val="0"/>
                <w:sz w:val="16"/>
                <w:szCs w:val="16"/>
              </w:rPr>
              <w:fldChar w:fldCharType="separate"/>
            </w:r>
            <w:r w:rsidR="00403A99" w:rsidRPr="00C245C7">
              <w:rPr>
                <w:rFonts w:ascii="Montserrat" w:hAnsi="Montserrat" w:cs="Arial"/>
                <w:b/>
                <w:bCs w:val="0"/>
                <w:sz w:val="16"/>
                <w:szCs w:val="16"/>
              </w:rPr>
              <w:t>9</w:t>
            </w:r>
            <w:r w:rsidR="00403A99" w:rsidRPr="00C245C7">
              <w:rPr>
                <w:rFonts w:ascii="Montserrat" w:hAnsi="Montserrat" w:cs="Arial"/>
                <w:b/>
                <w:bCs w:val="0"/>
                <w:sz w:val="16"/>
                <w:szCs w:val="16"/>
              </w:rPr>
              <w:fldChar w:fldCharType="end"/>
            </w:r>
          </w:sdtContent>
        </w:sdt>
      </w:sdtContent>
    </w:sdt>
    <w:r w:rsidR="00403A99" w:rsidRPr="00C245C7">
      <w:rPr>
        <w:rFonts w:ascii="Montserrat" w:hAnsi="Montserrat"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6D6BC" w14:textId="118AFF7D" w:rsidR="005239F7" w:rsidRPr="00000120" w:rsidRDefault="00000000" w:rsidP="00F17B7D">
    <w:pPr>
      <w:pStyle w:val="Footer"/>
      <w:rPr>
        <w:rFonts w:ascii="Arial" w:hAnsi="Arial" w:cs="Arial"/>
        <w:sz w:val="14"/>
        <w:szCs w:val="14"/>
      </w:rPr>
    </w:pPr>
    <w:sdt>
      <w:sdtPr>
        <w:rPr>
          <w:rFonts w:ascii="Arial" w:hAnsi="Arial" w:cs="Arial"/>
          <w:sz w:val="14"/>
          <w:szCs w:val="14"/>
        </w:rPr>
        <w:id w:val="-1895267154"/>
        <w:docPartObj>
          <w:docPartGallery w:val="Page Numbers (Bottom of Page)"/>
          <w:docPartUnique/>
        </w:docPartObj>
      </w:sdtPr>
      <w:sdtContent>
        <w:sdt>
          <w:sdtPr>
            <w:rPr>
              <w:rFonts w:ascii="Arial" w:hAnsi="Arial" w:cs="Arial"/>
              <w:sz w:val="14"/>
              <w:szCs w:val="14"/>
            </w:rPr>
            <w:id w:val="-1769616900"/>
            <w:docPartObj>
              <w:docPartGallery w:val="Page Numbers (Top of Page)"/>
              <w:docPartUnique/>
            </w:docPartObj>
          </w:sdtPr>
          <w:sdtContent>
            <w:r w:rsidR="00F17B7D">
              <w:rPr>
                <w:rFonts w:ascii="Arial" w:hAnsi="Arial" w:cs="Arial"/>
                <w:sz w:val="14"/>
                <w:szCs w:val="14"/>
              </w:rPr>
              <w:t xml:space="preserve">NWPC </w:t>
            </w:r>
            <w:r w:rsidR="00F17B7D" w:rsidRPr="00000120">
              <w:rPr>
                <w:rFonts w:ascii="Arial" w:hAnsi="Arial" w:cs="Arial"/>
                <w:sz w:val="14"/>
                <w:szCs w:val="14"/>
              </w:rPr>
              <w:t>Risk Assessments</w:t>
            </w:r>
            <w:r w:rsidR="00F17B7D">
              <w:rPr>
                <w:rFonts w:ascii="Arial" w:hAnsi="Arial" w:cs="Arial"/>
                <w:sz w:val="14"/>
                <w:szCs w:val="14"/>
              </w:rPr>
              <w:t xml:space="preserve">                                                                                                                                                                                                                                                                                                                                              </w:t>
            </w:r>
            <w:r w:rsidR="005239F7" w:rsidRPr="00000120">
              <w:rPr>
                <w:rFonts w:ascii="Arial" w:hAnsi="Arial" w:cs="Arial"/>
                <w:sz w:val="14"/>
                <w:szCs w:val="14"/>
              </w:rPr>
              <w:t xml:space="preserve">Page </w:t>
            </w:r>
            <w:r w:rsidR="005239F7" w:rsidRPr="00000120">
              <w:rPr>
                <w:rFonts w:ascii="Arial" w:hAnsi="Arial" w:cs="Arial"/>
                <w:b/>
                <w:bCs w:val="0"/>
                <w:sz w:val="14"/>
                <w:szCs w:val="14"/>
              </w:rPr>
              <w:fldChar w:fldCharType="begin"/>
            </w:r>
            <w:r w:rsidR="005239F7" w:rsidRPr="00000120">
              <w:rPr>
                <w:rFonts w:ascii="Arial" w:hAnsi="Arial" w:cs="Arial"/>
                <w:b/>
                <w:sz w:val="14"/>
                <w:szCs w:val="14"/>
              </w:rPr>
              <w:instrText xml:space="preserve"> PAGE </w:instrText>
            </w:r>
            <w:r w:rsidR="005239F7" w:rsidRPr="00000120">
              <w:rPr>
                <w:rFonts w:ascii="Arial" w:hAnsi="Arial" w:cs="Arial"/>
                <w:b/>
                <w:bCs w:val="0"/>
                <w:sz w:val="14"/>
                <w:szCs w:val="14"/>
              </w:rPr>
              <w:fldChar w:fldCharType="separate"/>
            </w:r>
            <w:r w:rsidR="005239F7" w:rsidRPr="00000120">
              <w:rPr>
                <w:rFonts w:ascii="Arial" w:hAnsi="Arial" w:cs="Arial"/>
                <w:b/>
                <w:bCs w:val="0"/>
                <w:sz w:val="14"/>
                <w:szCs w:val="14"/>
              </w:rPr>
              <w:t>1</w:t>
            </w:r>
            <w:r w:rsidR="005239F7" w:rsidRPr="00000120">
              <w:rPr>
                <w:rFonts w:ascii="Arial" w:hAnsi="Arial" w:cs="Arial"/>
                <w:b/>
                <w:bCs w:val="0"/>
                <w:sz w:val="14"/>
                <w:szCs w:val="14"/>
              </w:rPr>
              <w:fldChar w:fldCharType="end"/>
            </w:r>
            <w:r w:rsidR="005239F7" w:rsidRPr="00000120">
              <w:rPr>
                <w:rFonts w:ascii="Arial" w:hAnsi="Arial" w:cs="Arial"/>
                <w:sz w:val="14"/>
                <w:szCs w:val="14"/>
              </w:rPr>
              <w:t xml:space="preserve"> of </w:t>
            </w:r>
            <w:r w:rsidR="005239F7" w:rsidRPr="00000120">
              <w:rPr>
                <w:rFonts w:ascii="Arial" w:hAnsi="Arial" w:cs="Arial"/>
                <w:b/>
                <w:bCs w:val="0"/>
                <w:sz w:val="14"/>
                <w:szCs w:val="14"/>
              </w:rPr>
              <w:fldChar w:fldCharType="begin"/>
            </w:r>
            <w:r w:rsidR="005239F7" w:rsidRPr="00000120">
              <w:rPr>
                <w:rFonts w:ascii="Arial" w:hAnsi="Arial" w:cs="Arial"/>
                <w:b/>
                <w:sz w:val="14"/>
                <w:szCs w:val="14"/>
              </w:rPr>
              <w:instrText xml:space="preserve"> NUMPAGES  </w:instrText>
            </w:r>
            <w:r w:rsidR="005239F7" w:rsidRPr="00000120">
              <w:rPr>
                <w:rFonts w:ascii="Arial" w:hAnsi="Arial" w:cs="Arial"/>
                <w:b/>
                <w:bCs w:val="0"/>
                <w:sz w:val="14"/>
                <w:szCs w:val="14"/>
              </w:rPr>
              <w:fldChar w:fldCharType="separate"/>
            </w:r>
            <w:r w:rsidR="005239F7" w:rsidRPr="00000120">
              <w:rPr>
                <w:rFonts w:ascii="Arial" w:hAnsi="Arial" w:cs="Arial"/>
                <w:b/>
                <w:bCs w:val="0"/>
                <w:sz w:val="14"/>
                <w:szCs w:val="14"/>
              </w:rPr>
              <w:t>1</w:t>
            </w:r>
            <w:r w:rsidR="005239F7" w:rsidRPr="00000120">
              <w:rPr>
                <w:rFonts w:ascii="Arial" w:hAnsi="Arial" w:cs="Arial"/>
                <w:b/>
                <w:bCs w:val="0"/>
                <w:sz w:val="14"/>
                <w:szCs w:val="14"/>
              </w:rPr>
              <w:fldChar w:fldCharType="end"/>
            </w:r>
          </w:sdtContent>
        </w:sdt>
      </w:sdtContent>
    </w:sdt>
    <w:r w:rsidR="005239F7" w:rsidRPr="00000120">
      <w:rPr>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36190" w14:textId="77777777" w:rsidR="00A903C9" w:rsidRDefault="00A903C9">
      <w:r>
        <w:separator/>
      </w:r>
    </w:p>
  </w:footnote>
  <w:footnote w:type="continuationSeparator" w:id="0">
    <w:p w14:paraId="1DC6ABEE" w14:textId="77777777" w:rsidR="00A903C9" w:rsidRDefault="00A9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82AA0" w14:textId="77777777" w:rsidR="00E70DCA" w:rsidRDefault="00E70DCA">
    <w:pPr>
      <w:pStyle w:val="Header"/>
    </w:pPr>
  </w:p>
  <w:p w14:paraId="0F98318A" w14:textId="77777777" w:rsidR="00E70DCA" w:rsidRPr="003E50C6" w:rsidRDefault="00E70DC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E5936"/>
    <w:multiLevelType w:val="hybridMultilevel"/>
    <w:tmpl w:val="79A41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85CEF"/>
    <w:multiLevelType w:val="hybridMultilevel"/>
    <w:tmpl w:val="F54E5D64"/>
    <w:lvl w:ilvl="0" w:tplc="4FFCE62E">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944BE"/>
    <w:multiLevelType w:val="hybridMultilevel"/>
    <w:tmpl w:val="CC74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60517"/>
    <w:multiLevelType w:val="hybridMultilevel"/>
    <w:tmpl w:val="E05E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94309"/>
    <w:multiLevelType w:val="hybridMultilevel"/>
    <w:tmpl w:val="C590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83177"/>
    <w:multiLevelType w:val="hybridMultilevel"/>
    <w:tmpl w:val="51361E52"/>
    <w:lvl w:ilvl="0" w:tplc="44E20ED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64A16"/>
    <w:multiLevelType w:val="hybridMultilevel"/>
    <w:tmpl w:val="BDA4CEA2"/>
    <w:lvl w:ilvl="0" w:tplc="7578094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861E4"/>
    <w:multiLevelType w:val="hybridMultilevel"/>
    <w:tmpl w:val="762C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85A7D"/>
    <w:multiLevelType w:val="hybridMultilevel"/>
    <w:tmpl w:val="9338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87BE6"/>
    <w:multiLevelType w:val="hybridMultilevel"/>
    <w:tmpl w:val="FDEE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95508"/>
    <w:multiLevelType w:val="hybridMultilevel"/>
    <w:tmpl w:val="D43CA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0C3D35"/>
    <w:multiLevelType w:val="hybridMultilevel"/>
    <w:tmpl w:val="12441376"/>
    <w:lvl w:ilvl="0" w:tplc="F85A2DC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8196E"/>
    <w:multiLevelType w:val="hybridMultilevel"/>
    <w:tmpl w:val="A940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166AB"/>
    <w:multiLevelType w:val="hybridMultilevel"/>
    <w:tmpl w:val="0A22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C4C6B"/>
    <w:multiLevelType w:val="hybridMultilevel"/>
    <w:tmpl w:val="92205442"/>
    <w:lvl w:ilvl="0" w:tplc="94ECC510">
      <w:numFmt w:val="bullet"/>
      <w:lvlText w:val=""/>
      <w:lvlJc w:val="left"/>
      <w:pPr>
        <w:ind w:left="720" w:hanging="360"/>
      </w:pPr>
      <w:rPr>
        <w:rFonts w:ascii="Symbol" w:eastAsia="Times New Roman" w:hAnsi="Symbol"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E7E2F"/>
    <w:multiLevelType w:val="hybridMultilevel"/>
    <w:tmpl w:val="0D34F1A2"/>
    <w:lvl w:ilvl="0" w:tplc="104CB0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114A5"/>
    <w:multiLevelType w:val="hybridMultilevel"/>
    <w:tmpl w:val="0868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CE7AD8"/>
    <w:multiLevelType w:val="hybridMultilevel"/>
    <w:tmpl w:val="2546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2780F"/>
    <w:multiLevelType w:val="hybridMultilevel"/>
    <w:tmpl w:val="4E56B886"/>
    <w:lvl w:ilvl="0" w:tplc="32E86934">
      <w:start w:val="1"/>
      <w:numFmt w:val="bullet"/>
      <w:lvlText w:val="w"/>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22E"/>
    <w:multiLevelType w:val="hybridMultilevel"/>
    <w:tmpl w:val="DFCE5EC6"/>
    <w:lvl w:ilvl="0" w:tplc="852A283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56419"/>
    <w:multiLevelType w:val="hybridMultilevel"/>
    <w:tmpl w:val="A91A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34BF0"/>
    <w:multiLevelType w:val="hybridMultilevel"/>
    <w:tmpl w:val="2348C55C"/>
    <w:lvl w:ilvl="0" w:tplc="8BBAE8BC">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9B1412"/>
    <w:multiLevelType w:val="hybridMultilevel"/>
    <w:tmpl w:val="391E8B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EB6624"/>
    <w:multiLevelType w:val="hybridMultilevel"/>
    <w:tmpl w:val="72AC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D35B2"/>
    <w:multiLevelType w:val="hybridMultilevel"/>
    <w:tmpl w:val="42CCD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B6E66"/>
    <w:multiLevelType w:val="hybridMultilevel"/>
    <w:tmpl w:val="FDBA83CE"/>
    <w:lvl w:ilvl="0" w:tplc="54FA5E6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AA6A7C"/>
    <w:multiLevelType w:val="hybridMultilevel"/>
    <w:tmpl w:val="86B8D3CA"/>
    <w:lvl w:ilvl="0" w:tplc="87124DBC">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13430"/>
    <w:multiLevelType w:val="hybridMultilevel"/>
    <w:tmpl w:val="5B1009AE"/>
    <w:lvl w:ilvl="0" w:tplc="F320A60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E96499"/>
    <w:multiLevelType w:val="hybridMultilevel"/>
    <w:tmpl w:val="0E5E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9238C"/>
    <w:multiLevelType w:val="hybridMultilevel"/>
    <w:tmpl w:val="0826DEF4"/>
    <w:lvl w:ilvl="0" w:tplc="EAC41C1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461D77"/>
    <w:multiLevelType w:val="hybridMultilevel"/>
    <w:tmpl w:val="3FAA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93EB0"/>
    <w:multiLevelType w:val="hybridMultilevel"/>
    <w:tmpl w:val="05C469C6"/>
    <w:lvl w:ilvl="0" w:tplc="93D4C20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060298">
    <w:abstractNumId w:val="31"/>
  </w:num>
  <w:num w:numId="2" w16cid:durableId="593324921">
    <w:abstractNumId w:val="6"/>
  </w:num>
  <w:num w:numId="3" w16cid:durableId="1189105988">
    <w:abstractNumId w:val="19"/>
  </w:num>
  <w:num w:numId="4" w16cid:durableId="1262959112">
    <w:abstractNumId w:val="7"/>
  </w:num>
  <w:num w:numId="5" w16cid:durableId="1272278173">
    <w:abstractNumId w:val="10"/>
  </w:num>
  <w:num w:numId="6" w16cid:durableId="447628186">
    <w:abstractNumId w:val="18"/>
  </w:num>
  <w:num w:numId="7" w16cid:durableId="1958368352">
    <w:abstractNumId w:val="22"/>
  </w:num>
  <w:num w:numId="8" w16cid:durableId="1956906445">
    <w:abstractNumId w:val="23"/>
  </w:num>
  <w:num w:numId="9" w16cid:durableId="1009525701">
    <w:abstractNumId w:val="17"/>
  </w:num>
  <w:num w:numId="10" w16cid:durableId="1021393012">
    <w:abstractNumId w:val="9"/>
  </w:num>
  <w:num w:numId="11" w16cid:durableId="373429660">
    <w:abstractNumId w:val="30"/>
  </w:num>
  <w:num w:numId="12" w16cid:durableId="1166944488">
    <w:abstractNumId w:val="12"/>
  </w:num>
  <w:num w:numId="13" w16cid:durableId="255751423">
    <w:abstractNumId w:val="20"/>
  </w:num>
  <w:num w:numId="14" w16cid:durableId="1988001446">
    <w:abstractNumId w:val="28"/>
  </w:num>
  <w:num w:numId="15" w16cid:durableId="1477142475">
    <w:abstractNumId w:val="13"/>
  </w:num>
  <w:num w:numId="16" w16cid:durableId="1051732652">
    <w:abstractNumId w:val="3"/>
  </w:num>
  <w:num w:numId="17" w16cid:durableId="1053961260">
    <w:abstractNumId w:val="2"/>
  </w:num>
  <w:num w:numId="18" w16cid:durableId="2130975513">
    <w:abstractNumId w:val="24"/>
  </w:num>
  <w:num w:numId="19" w16cid:durableId="2119176121">
    <w:abstractNumId w:val="16"/>
  </w:num>
  <w:num w:numId="20" w16cid:durableId="1175879204">
    <w:abstractNumId w:val="4"/>
  </w:num>
  <w:num w:numId="21" w16cid:durableId="216016726">
    <w:abstractNumId w:val="8"/>
  </w:num>
  <w:num w:numId="22" w16cid:durableId="774443251">
    <w:abstractNumId w:val="15"/>
  </w:num>
  <w:num w:numId="23" w16cid:durableId="230039918">
    <w:abstractNumId w:val="11"/>
  </w:num>
  <w:num w:numId="24" w16cid:durableId="858352924">
    <w:abstractNumId w:val="1"/>
  </w:num>
  <w:num w:numId="25" w16cid:durableId="562958033">
    <w:abstractNumId w:val="0"/>
  </w:num>
  <w:num w:numId="26" w16cid:durableId="1324318601">
    <w:abstractNumId w:val="21"/>
  </w:num>
  <w:num w:numId="27" w16cid:durableId="1901356622">
    <w:abstractNumId w:val="26"/>
  </w:num>
  <w:num w:numId="28" w16cid:durableId="1460567887">
    <w:abstractNumId w:val="5"/>
  </w:num>
  <w:num w:numId="29" w16cid:durableId="1797218503">
    <w:abstractNumId w:val="29"/>
  </w:num>
  <w:num w:numId="30" w16cid:durableId="38281929">
    <w:abstractNumId w:val="25"/>
  </w:num>
  <w:num w:numId="31" w16cid:durableId="356391243">
    <w:abstractNumId w:val="27"/>
  </w:num>
  <w:num w:numId="32" w16cid:durableId="645547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43"/>
    <w:rsid w:val="00000120"/>
    <w:rsid w:val="0000778B"/>
    <w:rsid w:val="0001214B"/>
    <w:rsid w:val="00013B38"/>
    <w:rsid w:val="00015F27"/>
    <w:rsid w:val="0003328E"/>
    <w:rsid w:val="00035C3F"/>
    <w:rsid w:val="00047F1D"/>
    <w:rsid w:val="0005711A"/>
    <w:rsid w:val="000630F7"/>
    <w:rsid w:val="0006511D"/>
    <w:rsid w:val="00067A40"/>
    <w:rsid w:val="000878E3"/>
    <w:rsid w:val="000908FB"/>
    <w:rsid w:val="00097B4D"/>
    <w:rsid w:val="000A09BF"/>
    <w:rsid w:val="000B3AF1"/>
    <w:rsid w:val="000B4420"/>
    <w:rsid w:val="000B57F8"/>
    <w:rsid w:val="000C2078"/>
    <w:rsid w:val="000C27C9"/>
    <w:rsid w:val="000C5239"/>
    <w:rsid w:val="000C6474"/>
    <w:rsid w:val="000D0233"/>
    <w:rsid w:val="000F5011"/>
    <w:rsid w:val="0010372C"/>
    <w:rsid w:val="0010654A"/>
    <w:rsid w:val="00113708"/>
    <w:rsid w:val="00126F3F"/>
    <w:rsid w:val="00131D8F"/>
    <w:rsid w:val="00135DEB"/>
    <w:rsid w:val="00142609"/>
    <w:rsid w:val="00142C91"/>
    <w:rsid w:val="00145CEE"/>
    <w:rsid w:val="00153F5A"/>
    <w:rsid w:val="001557C1"/>
    <w:rsid w:val="00163EE8"/>
    <w:rsid w:val="001710EB"/>
    <w:rsid w:val="00182D98"/>
    <w:rsid w:val="00184E08"/>
    <w:rsid w:val="0018607D"/>
    <w:rsid w:val="001873FD"/>
    <w:rsid w:val="00187960"/>
    <w:rsid w:val="001A0AA4"/>
    <w:rsid w:val="001A1DAE"/>
    <w:rsid w:val="001A3D3A"/>
    <w:rsid w:val="001A6F04"/>
    <w:rsid w:val="001B2319"/>
    <w:rsid w:val="001C1984"/>
    <w:rsid w:val="001D4FD6"/>
    <w:rsid w:val="001E15C5"/>
    <w:rsid w:val="001E27D6"/>
    <w:rsid w:val="001E3F0B"/>
    <w:rsid w:val="001E7A13"/>
    <w:rsid w:val="001F342B"/>
    <w:rsid w:val="001F42EB"/>
    <w:rsid w:val="001F4E54"/>
    <w:rsid w:val="001F545A"/>
    <w:rsid w:val="001F7700"/>
    <w:rsid w:val="00205FDF"/>
    <w:rsid w:val="00210AE6"/>
    <w:rsid w:val="002169E4"/>
    <w:rsid w:val="0022743F"/>
    <w:rsid w:val="00230DC8"/>
    <w:rsid w:val="00231C57"/>
    <w:rsid w:val="002365DB"/>
    <w:rsid w:val="002406EC"/>
    <w:rsid w:val="0026467D"/>
    <w:rsid w:val="002735A0"/>
    <w:rsid w:val="002740AF"/>
    <w:rsid w:val="002A0887"/>
    <w:rsid w:val="002A4B03"/>
    <w:rsid w:val="002B2333"/>
    <w:rsid w:val="002B3AAC"/>
    <w:rsid w:val="002B52F4"/>
    <w:rsid w:val="002C0843"/>
    <w:rsid w:val="002D3EC3"/>
    <w:rsid w:val="002D457A"/>
    <w:rsid w:val="002D5BA5"/>
    <w:rsid w:val="002D76A6"/>
    <w:rsid w:val="002E0BF8"/>
    <w:rsid w:val="002E3010"/>
    <w:rsid w:val="002E489F"/>
    <w:rsid w:val="002F1089"/>
    <w:rsid w:val="002F1526"/>
    <w:rsid w:val="002F2A92"/>
    <w:rsid w:val="0030404D"/>
    <w:rsid w:val="00304DD9"/>
    <w:rsid w:val="003170F0"/>
    <w:rsid w:val="0032651E"/>
    <w:rsid w:val="00331277"/>
    <w:rsid w:val="003358A0"/>
    <w:rsid w:val="00336749"/>
    <w:rsid w:val="0035490D"/>
    <w:rsid w:val="0035737E"/>
    <w:rsid w:val="00370576"/>
    <w:rsid w:val="00372CEF"/>
    <w:rsid w:val="00375137"/>
    <w:rsid w:val="00375B94"/>
    <w:rsid w:val="0037612E"/>
    <w:rsid w:val="003830FB"/>
    <w:rsid w:val="0039168A"/>
    <w:rsid w:val="003B12B9"/>
    <w:rsid w:val="003B77EE"/>
    <w:rsid w:val="003D4B05"/>
    <w:rsid w:val="003E50C6"/>
    <w:rsid w:val="003E7ACE"/>
    <w:rsid w:val="003F40E1"/>
    <w:rsid w:val="00403957"/>
    <w:rsid w:val="00403A99"/>
    <w:rsid w:val="00403F6D"/>
    <w:rsid w:val="00421B21"/>
    <w:rsid w:val="00426BFD"/>
    <w:rsid w:val="00453CC8"/>
    <w:rsid w:val="004576C1"/>
    <w:rsid w:val="00460FE8"/>
    <w:rsid w:val="004976AB"/>
    <w:rsid w:val="004A0371"/>
    <w:rsid w:val="004A463F"/>
    <w:rsid w:val="004B130F"/>
    <w:rsid w:val="004C1525"/>
    <w:rsid w:val="004E4C05"/>
    <w:rsid w:val="00507583"/>
    <w:rsid w:val="00510417"/>
    <w:rsid w:val="005129CF"/>
    <w:rsid w:val="00516ADC"/>
    <w:rsid w:val="00521464"/>
    <w:rsid w:val="005239F7"/>
    <w:rsid w:val="005264A6"/>
    <w:rsid w:val="0053470C"/>
    <w:rsid w:val="00544FE2"/>
    <w:rsid w:val="00547051"/>
    <w:rsid w:val="005512A4"/>
    <w:rsid w:val="00552B4B"/>
    <w:rsid w:val="00572662"/>
    <w:rsid w:val="005919F0"/>
    <w:rsid w:val="005927D6"/>
    <w:rsid w:val="005A78E5"/>
    <w:rsid w:val="005B16B3"/>
    <w:rsid w:val="005B63BD"/>
    <w:rsid w:val="005C29AF"/>
    <w:rsid w:val="005C6A69"/>
    <w:rsid w:val="005D3010"/>
    <w:rsid w:val="005D79AD"/>
    <w:rsid w:val="005E2CF2"/>
    <w:rsid w:val="005E5015"/>
    <w:rsid w:val="005F4C58"/>
    <w:rsid w:val="005F4E72"/>
    <w:rsid w:val="00602AB5"/>
    <w:rsid w:val="00602D81"/>
    <w:rsid w:val="00605EF7"/>
    <w:rsid w:val="00607268"/>
    <w:rsid w:val="0063059B"/>
    <w:rsid w:val="00632675"/>
    <w:rsid w:val="006343C3"/>
    <w:rsid w:val="00634471"/>
    <w:rsid w:val="00643481"/>
    <w:rsid w:val="00643992"/>
    <w:rsid w:val="00655263"/>
    <w:rsid w:val="00655405"/>
    <w:rsid w:val="00673FCF"/>
    <w:rsid w:val="006806E3"/>
    <w:rsid w:val="00687960"/>
    <w:rsid w:val="00692CD0"/>
    <w:rsid w:val="006951B9"/>
    <w:rsid w:val="006A4A4F"/>
    <w:rsid w:val="006F41C4"/>
    <w:rsid w:val="006F7533"/>
    <w:rsid w:val="007013F5"/>
    <w:rsid w:val="00702667"/>
    <w:rsid w:val="0070555B"/>
    <w:rsid w:val="007130E4"/>
    <w:rsid w:val="0071463F"/>
    <w:rsid w:val="00720EB9"/>
    <w:rsid w:val="00720F1C"/>
    <w:rsid w:val="00731DC2"/>
    <w:rsid w:val="00735107"/>
    <w:rsid w:val="00737A1E"/>
    <w:rsid w:val="00737DAE"/>
    <w:rsid w:val="00765C3C"/>
    <w:rsid w:val="007948EB"/>
    <w:rsid w:val="007A7ACC"/>
    <w:rsid w:val="007C2234"/>
    <w:rsid w:val="007C5F65"/>
    <w:rsid w:val="007E094F"/>
    <w:rsid w:val="007E2BEE"/>
    <w:rsid w:val="007F1A80"/>
    <w:rsid w:val="007F6B71"/>
    <w:rsid w:val="00800531"/>
    <w:rsid w:val="00806159"/>
    <w:rsid w:val="008119F6"/>
    <w:rsid w:val="00823700"/>
    <w:rsid w:val="00831339"/>
    <w:rsid w:val="00844DAD"/>
    <w:rsid w:val="00851665"/>
    <w:rsid w:val="00852245"/>
    <w:rsid w:val="00853652"/>
    <w:rsid w:val="008555D9"/>
    <w:rsid w:val="0089264C"/>
    <w:rsid w:val="008977E2"/>
    <w:rsid w:val="008B0D95"/>
    <w:rsid w:val="008B5622"/>
    <w:rsid w:val="008B57ED"/>
    <w:rsid w:val="008C3042"/>
    <w:rsid w:val="008C4032"/>
    <w:rsid w:val="008D454D"/>
    <w:rsid w:val="008E2778"/>
    <w:rsid w:val="008E3865"/>
    <w:rsid w:val="008F071D"/>
    <w:rsid w:val="008F3902"/>
    <w:rsid w:val="00913C3D"/>
    <w:rsid w:val="009167C2"/>
    <w:rsid w:val="00916C37"/>
    <w:rsid w:val="009202C0"/>
    <w:rsid w:val="00934F5B"/>
    <w:rsid w:val="00936CE6"/>
    <w:rsid w:val="00942552"/>
    <w:rsid w:val="0094352C"/>
    <w:rsid w:val="00960E63"/>
    <w:rsid w:val="00963DA9"/>
    <w:rsid w:val="00970A0C"/>
    <w:rsid w:val="00982CD8"/>
    <w:rsid w:val="00993110"/>
    <w:rsid w:val="00997C3F"/>
    <w:rsid w:val="009A4518"/>
    <w:rsid w:val="009B11E8"/>
    <w:rsid w:val="009C16F3"/>
    <w:rsid w:val="009C26B7"/>
    <w:rsid w:val="009C2AA5"/>
    <w:rsid w:val="009C3A72"/>
    <w:rsid w:val="009D106F"/>
    <w:rsid w:val="009D7ADD"/>
    <w:rsid w:val="009F15AA"/>
    <w:rsid w:val="009F42F3"/>
    <w:rsid w:val="009F4831"/>
    <w:rsid w:val="00A10BFA"/>
    <w:rsid w:val="00A1417B"/>
    <w:rsid w:val="00A20BF2"/>
    <w:rsid w:val="00A2258E"/>
    <w:rsid w:val="00A362C9"/>
    <w:rsid w:val="00A40711"/>
    <w:rsid w:val="00A46688"/>
    <w:rsid w:val="00A52D4C"/>
    <w:rsid w:val="00A635B1"/>
    <w:rsid w:val="00A67FAD"/>
    <w:rsid w:val="00A7162E"/>
    <w:rsid w:val="00A759FE"/>
    <w:rsid w:val="00A876ED"/>
    <w:rsid w:val="00A903C9"/>
    <w:rsid w:val="00AB6976"/>
    <w:rsid w:val="00AC7AE7"/>
    <w:rsid w:val="00AD5D9F"/>
    <w:rsid w:val="00AD6D8C"/>
    <w:rsid w:val="00AF2CDA"/>
    <w:rsid w:val="00B03860"/>
    <w:rsid w:val="00B142E0"/>
    <w:rsid w:val="00B21E39"/>
    <w:rsid w:val="00B33987"/>
    <w:rsid w:val="00B33D0A"/>
    <w:rsid w:val="00B57239"/>
    <w:rsid w:val="00B66630"/>
    <w:rsid w:val="00B734B1"/>
    <w:rsid w:val="00B80618"/>
    <w:rsid w:val="00B829FF"/>
    <w:rsid w:val="00B9562E"/>
    <w:rsid w:val="00BA26CB"/>
    <w:rsid w:val="00BB1034"/>
    <w:rsid w:val="00BB24EE"/>
    <w:rsid w:val="00BB798D"/>
    <w:rsid w:val="00BC2BAA"/>
    <w:rsid w:val="00BC6038"/>
    <w:rsid w:val="00BE17EB"/>
    <w:rsid w:val="00BE19F7"/>
    <w:rsid w:val="00BE3CF8"/>
    <w:rsid w:val="00C06412"/>
    <w:rsid w:val="00C236F1"/>
    <w:rsid w:val="00C245C7"/>
    <w:rsid w:val="00C30F5D"/>
    <w:rsid w:val="00C45326"/>
    <w:rsid w:val="00C7678F"/>
    <w:rsid w:val="00C77629"/>
    <w:rsid w:val="00C81454"/>
    <w:rsid w:val="00C97753"/>
    <w:rsid w:val="00CA3FC5"/>
    <w:rsid w:val="00CC60EE"/>
    <w:rsid w:val="00CD77EB"/>
    <w:rsid w:val="00CE530D"/>
    <w:rsid w:val="00CF1C67"/>
    <w:rsid w:val="00CF2095"/>
    <w:rsid w:val="00D00FF4"/>
    <w:rsid w:val="00D31A84"/>
    <w:rsid w:val="00D32F75"/>
    <w:rsid w:val="00D42C61"/>
    <w:rsid w:val="00D43273"/>
    <w:rsid w:val="00D519B3"/>
    <w:rsid w:val="00D6483E"/>
    <w:rsid w:val="00D65A54"/>
    <w:rsid w:val="00D74C8C"/>
    <w:rsid w:val="00D800A0"/>
    <w:rsid w:val="00D806C0"/>
    <w:rsid w:val="00D84A77"/>
    <w:rsid w:val="00D850E2"/>
    <w:rsid w:val="00D93DF9"/>
    <w:rsid w:val="00DA105F"/>
    <w:rsid w:val="00DA1A25"/>
    <w:rsid w:val="00DA3DA1"/>
    <w:rsid w:val="00DA5C69"/>
    <w:rsid w:val="00DB0F5E"/>
    <w:rsid w:val="00DB6A82"/>
    <w:rsid w:val="00DC6F73"/>
    <w:rsid w:val="00DD522A"/>
    <w:rsid w:val="00DE7FB6"/>
    <w:rsid w:val="00E214E8"/>
    <w:rsid w:val="00E238BF"/>
    <w:rsid w:val="00E23B5D"/>
    <w:rsid w:val="00E31043"/>
    <w:rsid w:val="00E327D4"/>
    <w:rsid w:val="00E331CA"/>
    <w:rsid w:val="00E37A47"/>
    <w:rsid w:val="00E47899"/>
    <w:rsid w:val="00E47C13"/>
    <w:rsid w:val="00E70DCA"/>
    <w:rsid w:val="00E826BB"/>
    <w:rsid w:val="00E91FC2"/>
    <w:rsid w:val="00E92673"/>
    <w:rsid w:val="00E93902"/>
    <w:rsid w:val="00EA0D20"/>
    <w:rsid w:val="00EA6A1A"/>
    <w:rsid w:val="00EB4FDA"/>
    <w:rsid w:val="00EB5634"/>
    <w:rsid w:val="00EF0F52"/>
    <w:rsid w:val="00EF1B14"/>
    <w:rsid w:val="00EF71B4"/>
    <w:rsid w:val="00F01F86"/>
    <w:rsid w:val="00F17B7D"/>
    <w:rsid w:val="00F17BE4"/>
    <w:rsid w:val="00F246AD"/>
    <w:rsid w:val="00F40275"/>
    <w:rsid w:val="00F425CB"/>
    <w:rsid w:val="00F475FF"/>
    <w:rsid w:val="00F54079"/>
    <w:rsid w:val="00F57EB4"/>
    <w:rsid w:val="00F83C19"/>
    <w:rsid w:val="00F8611D"/>
    <w:rsid w:val="00FA0CF7"/>
    <w:rsid w:val="00FA4443"/>
    <w:rsid w:val="00FF1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D5381F"/>
  <w15:docId w15:val="{7CB055D0-0896-4EBC-8E7B-06CE3386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C0"/>
    <w:rPr>
      <w:rFonts w:ascii="Verdana" w:hAnsi="Verdana"/>
      <w:bCs/>
      <w:sz w:val="20"/>
      <w:szCs w:val="24"/>
      <w:lang w:eastAsia="en-US"/>
    </w:rPr>
  </w:style>
  <w:style w:type="paragraph" w:styleId="Heading1">
    <w:name w:val="heading 1"/>
    <w:basedOn w:val="Normal"/>
    <w:next w:val="Normal"/>
    <w:link w:val="Heading1Char"/>
    <w:uiPriority w:val="99"/>
    <w:qFormat/>
    <w:rsid w:val="00A52D4C"/>
    <w:pPr>
      <w:keepNext/>
      <w:outlineLvl w:val="0"/>
    </w:pPr>
    <w:rPr>
      <w:b/>
      <w:bCs w:val="0"/>
    </w:rPr>
  </w:style>
  <w:style w:type="paragraph" w:styleId="Heading2">
    <w:name w:val="heading 2"/>
    <w:basedOn w:val="Normal"/>
    <w:next w:val="Normal"/>
    <w:link w:val="Heading2Char"/>
    <w:uiPriority w:val="99"/>
    <w:qFormat/>
    <w:rsid w:val="00A52D4C"/>
    <w:pPr>
      <w:keepNext/>
      <w:jc w:val="center"/>
      <w:outlineLvl w:val="1"/>
    </w:pPr>
    <w:rPr>
      <w:rFonts w:ascii="Arial" w:hAnsi="Arial" w:cs="Arial"/>
      <w:b/>
      <w:bCs w:val="0"/>
      <w:sz w:val="18"/>
    </w:rPr>
  </w:style>
  <w:style w:type="paragraph" w:styleId="Heading3">
    <w:name w:val="heading 3"/>
    <w:basedOn w:val="Normal"/>
    <w:next w:val="Normal"/>
    <w:link w:val="Heading3Char"/>
    <w:uiPriority w:val="99"/>
    <w:qFormat/>
    <w:rsid w:val="00A52D4C"/>
    <w:pPr>
      <w:keepNext/>
      <w:outlineLvl w:val="2"/>
    </w:pPr>
    <w:rPr>
      <w:b/>
      <w:bCs w:val="0"/>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48E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7948E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948EB"/>
    <w:rPr>
      <w:rFonts w:ascii="Cambria" w:hAnsi="Cambria" w:cs="Times New Roman"/>
      <w:b/>
      <w:bCs/>
      <w:sz w:val="26"/>
      <w:szCs w:val="26"/>
      <w:lang w:eastAsia="en-US"/>
    </w:rPr>
  </w:style>
  <w:style w:type="paragraph" w:styleId="BodyText">
    <w:name w:val="Body Text"/>
    <w:basedOn w:val="Normal"/>
    <w:link w:val="BodyTextChar"/>
    <w:uiPriority w:val="99"/>
    <w:rsid w:val="00A52D4C"/>
    <w:rPr>
      <w:sz w:val="16"/>
    </w:rPr>
  </w:style>
  <w:style w:type="character" w:customStyle="1" w:styleId="BodyTextChar">
    <w:name w:val="Body Text Char"/>
    <w:basedOn w:val="DefaultParagraphFont"/>
    <w:link w:val="BodyText"/>
    <w:uiPriority w:val="99"/>
    <w:semiHidden/>
    <w:locked/>
    <w:rsid w:val="007948EB"/>
    <w:rPr>
      <w:rFonts w:ascii="Verdana" w:hAnsi="Verdana" w:cs="Times New Roman"/>
      <w:bCs/>
      <w:sz w:val="24"/>
      <w:szCs w:val="24"/>
      <w:lang w:eastAsia="en-US"/>
    </w:rPr>
  </w:style>
  <w:style w:type="paragraph" w:styleId="Header">
    <w:name w:val="header"/>
    <w:basedOn w:val="Normal"/>
    <w:link w:val="HeaderChar"/>
    <w:uiPriority w:val="99"/>
    <w:rsid w:val="00A52D4C"/>
    <w:pPr>
      <w:tabs>
        <w:tab w:val="center" w:pos="4153"/>
        <w:tab w:val="right" w:pos="8306"/>
      </w:tabs>
    </w:pPr>
  </w:style>
  <w:style w:type="character" w:customStyle="1" w:styleId="HeaderChar">
    <w:name w:val="Header Char"/>
    <w:basedOn w:val="DefaultParagraphFont"/>
    <w:link w:val="Header"/>
    <w:uiPriority w:val="99"/>
    <w:locked/>
    <w:rsid w:val="00806159"/>
    <w:rPr>
      <w:rFonts w:ascii="Verdana" w:hAnsi="Verdana" w:cs="Times New Roman"/>
      <w:bCs/>
      <w:sz w:val="24"/>
      <w:szCs w:val="24"/>
      <w:lang w:eastAsia="en-US"/>
    </w:rPr>
  </w:style>
  <w:style w:type="paragraph" w:styleId="Footer">
    <w:name w:val="footer"/>
    <w:basedOn w:val="Normal"/>
    <w:link w:val="FooterChar"/>
    <w:uiPriority w:val="99"/>
    <w:rsid w:val="00A52D4C"/>
    <w:pPr>
      <w:tabs>
        <w:tab w:val="center" w:pos="4153"/>
        <w:tab w:val="right" w:pos="8306"/>
      </w:tabs>
    </w:pPr>
  </w:style>
  <w:style w:type="character" w:customStyle="1" w:styleId="FooterChar">
    <w:name w:val="Footer Char"/>
    <w:basedOn w:val="DefaultParagraphFont"/>
    <w:link w:val="Footer"/>
    <w:uiPriority w:val="99"/>
    <w:locked/>
    <w:rsid w:val="0039168A"/>
    <w:rPr>
      <w:rFonts w:ascii="Verdana" w:hAnsi="Verdana" w:cs="Times New Roman"/>
      <w:bCs/>
      <w:sz w:val="24"/>
      <w:szCs w:val="24"/>
      <w:lang w:eastAsia="en-US"/>
    </w:rPr>
  </w:style>
  <w:style w:type="character" w:styleId="PageNumber">
    <w:name w:val="page number"/>
    <w:basedOn w:val="DefaultParagraphFont"/>
    <w:uiPriority w:val="99"/>
    <w:rsid w:val="00A52D4C"/>
    <w:rPr>
      <w:rFonts w:cs="Times New Roman"/>
    </w:rPr>
  </w:style>
  <w:style w:type="paragraph" w:styleId="BodyText2">
    <w:name w:val="Body Text 2"/>
    <w:basedOn w:val="Normal"/>
    <w:link w:val="BodyText2Char"/>
    <w:uiPriority w:val="99"/>
    <w:rsid w:val="00A52D4C"/>
    <w:pPr>
      <w:jc w:val="center"/>
    </w:pPr>
    <w:rPr>
      <w:sz w:val="18"/>
    </w:rPr>
  </w:style>
  <w:style w:type="character" w:customStyle="1" w:styleId="BodyText2Char">
    <w:name w:val="Body Text 2 Char"/>
    <w:basedOn w:val="DefaultParagraphFont"/>
    <w:link w:val="BodyText2"/>
    <w:uiPriority w:val="99"/>
    <w:semiHidden/>
    <w:locked/>
    <w:rsid w:val="007948EB"/>
    <w:rPr>
      <w:rFonts w:ascii="Verdana" w:hAnsi="Verdana" w:cs="Times New Roman"/>
      <w:bCs/>
      <w:sz w:val="24"/>
      <w:szCs w:val="24"/>
      <w:lang w:eastAsia="en-US"/>
    </w:rPr>
  </w:style>
  <w:style w:type="paragraph" w:styleId="BalloonText">
    <w:name w:val="Balloon Text"/>
    <w:basedOn w:val="Normal"/>
    <w:link w:val="BalloonTextChar"/>
    <w:uiPriority w:val="99"/>
    <w:rsid w:val="0039168A"/>
    <w:rPr>
      <w:rFonts w:ascii="Tahoma" w:hAnsi="Tahoma" w:cs="Tahoma"/>
      <w:sz w:val="16"/>
      <w:szCs w:val="16"/>
    </w:rPr>
  </w:style>
  <w:style w:type="character" w:customStyle="1" w:styleId="BalloonTextChar">
    <w:name w:val="Balloon Text Char"/>
    <w:basedOn w:val="DefaultParagraphFont"/>
    <w:link w:val="BalloonText"/>
    <w:uiPriority w:val="99"/>
    <w:locked/>
    <w:rsid w:val="0039168A"/>
    <w:rPr>
      <w:rFonts w:ascii="Tahoma" w:hAnsi="Tahoma" w:cs="Tahoma"/>
      <w:bCs/>
      <w:sz w:val="16"/>
      <w:szCs w:val="16"/>
      <w:lang w:eastAsia="en-US"/>
    </w:rPr>
  </w:style>
  <w:style w:type="paragraph" w:styleId="ListParagraph">
    <w:name w:val="List Paragraph"/>
    <w:basedOn w:val="Normal"/>
    <w:uiPriority w:val="34"/>
    <w:qFormat/>
    <w:rsid w:val="004E4C05"/>
    <w:pPr>
      <w:ind w:left="720"/>
      <w:contextualSpacing/>
    </w:pPr>
  </w:style>
  <w:style w:type="paragraph" w:styleId="NormalWeb">
    <w:name w:val="Normal (Web)"/>
    <w:basedOn w:val="Normal"/>
    <w:uiPriority w:val="99"/>
    <w:unhideWhenUsed/>
    <w:rsid w:val="00131D8F"/>
    <w:pPr>
      <w:spacing w:before="100" w:beforeAutospacing="1" w:after="100" w:afterAutospacing="1"/>
    </w:pPr>
    <w:rPr>
      <w:rFonts w:ascii="Times New Roman" w:hAnsi="Times New Roman"/>
      <w:bCs w:val="0"/>
      <w:sz w:val="24"/>
      <w:lang w:eastAsia="en-GB"/>
    </w:rPr>
  </w:style>
  <w:style w:type="character" w:styleId="Hyperlink">
    <w:name w:val="Hyperlink"/>
    <w:basedOn w:val="DefaultParagraphFont"/>
    <w:uiPriority w:val="99"/>
    <w:unhideWhenUsed/>
    <w:rsid w:val="00D65A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51682">
      <w:bodyDiv w:val="1"/>
      <w:marLeft w:val="0"/>
      <w:marRight w:val="0"/>
      <w:marTop w:val="0"/>
      <w:marBottom w:val="0"/>
      <w:divBdr>
        <w:top w:val="none" w:sz="0" w:space="0" w:color="auto"/>
        <w:left w:val="none" w:sz="0" w:space="0" w:color="auto"/>
        <w:bottom w:val="none" w:sz="0" w:space="0" w:color="auto"/>
        <w:right w:val="none" w:sz="0" w:space="0" w:color="auto"/>
      </w:divBdr>
    </w:div>
    <w:div w:id="1468232503">
      <w:bodyDiv w:val="1"/>
      <w:marLeft w:val="0"/>
      <w:marRight w:val="0"/>
      <w:marTop w:val="0"/>
      <w:marBottom w:val="0"/>
      <w:divBdr>
        <w:top w:val="none" w:sz="0" w:space="0" w:color="auto"/>
        <w:left w:val="none" w:sz="0" w:space="0" w:color="auto"/>
        <w:bottom w:val="none" w:sz="0" w:space="0" w:color="auto"/>
        <w:right w:val="none" w:sz="0" w:space="0" w:color="auto"/>
      </w:divBdr>
    </w:div>
    <w:div w:id="177447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cuk.org/officials/ruleboo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db\LOCALS~1\Temp\notesEA312D\Risk%20Assessment%20V.4%2009.11.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Risk Assessment V.4 09.11.06</Template>
  <TotalTime>3</TotalTime>
  <Pages>9</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Risk Assessment</vt:lpstr>
    </vt:vector>
  </TitlesOfParts>
  <Company>DHL</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creator>pdb</dc:creator>
  <cp:lastModifiedBy>Ellie Phillips</cp:lastModifiedBy>
  <cp:revision>2</cp:revision>
  <cp:lastPrinted>2022-06-11T16:49:00Z</cp:lastPrinted>
  <dcterms:created xsi:type="dcterms:W3CDTF">2025-01-22T12:00:00Z</dcterms:created>
  <dcterms:modified xsi:type="dcterms:W3CDTF">2025-01-22T12:00:00Z</dcterms:modified>
</cp:coreProperties>
</file>