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322.3974609375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55.91999816894531"/>
          <w:szCs w:val="55.91999816894531"/>
          <w:rtl w:val="0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The Pony Club Achievement Badges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176528" cy="1188720"/>
            <wp:effectExtent b="0" l="0" r="0" t="0"/>
            <wp:docPr id="9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528" cy="11887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70866</wp:posOffset>
            </wp:positionV>
            <wp:extent cx="1178052" cy="1188720"/>
            <wp:effectExtent b="0" l="0" r="0" t="0"/>
            <wp:wrapSquare wrapText="right" distB="19050" distT="19050" distL="19050" distR="19050"/>
            <wp:docPr id="11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8052" cy="11887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70.95935821533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108"/>
          <w:szCs w:val="10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108"/>
          <w:szCs w:val="108"/>
          <w:u w:val="none"/>
          <w:shd w:fill="auto" w:val="clear"/>
          <w:vertAlign w:val="baseline"/>
          <w:rtl w:val="0"/>
        </w:rPr>
        <w:t xml:space="preserve">Points of the Horse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19.01660919189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  <w:rtl w:val="0"/>
        </w:rPr>
        <w:t xml:space="preserve">Workbook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4.7598266601562" w:line="240" w:lineRule="auto"/>
        <w:ind w:left="940.800056457519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sectPr>
          <w:pgSz w:h="10800" w:w="19200" w:orient="landscape"/>
          <w:pgMar w:bottom="0.002441399992676452" w:top="158.40087890625" w:left="287.99999237060547" w:right="199.20166015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10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19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17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22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08.04800415039062"/>
          <w:szCs w:val="108.04800415039062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5168"/>
            <wp:effectExtent b="0" l="0" r="0" t="0"/>
            <wp:docPr id="2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51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Name the missing points of the horse </w:t>
      </w:r>
      <w:r w:rsidDel="00000000" w:rsidR="00000000" w:rsidRPr="00000000">
        <w:rPr>
          <w:rFonts w:ascii="Calibri" w:cs="Calibri" w:eastAsia="Calibri" w:hAnsi="Calibri"/>
          <w:b w:val="1"/>
          <w:sz w:val="48"/>
          <w:szCs w:val="48"/>
          <w:rtl w:val="0"/>
        </w:rPr>
        <w:t xml:space="preserve">labeled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1 - 10.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1440" w:right="1440" w:header="0" w:footer="720"/>
          <w:cols w:equalWidth="0" w:num="1">
            <w:col w:space="0" w:w="1632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9849612" cy="6332220"/>
            <wp:effectExtent b="0" l="0" r="0" t="0"/>
            <wp:docPr id="15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49612" cy="633222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7.91671752929688" w:lineRule="auto"/>
        <w:ind w:left="779.5199584960938" w:right="582.237548828125" w:firstLine="8.1599426269531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287.99999237060547" w:right="199.20166015625" w:header="0" w:footer="720"/>
          <w:cols w:equalWidth="0" w:num="1">
            <w:col w:space="0" w:w="18712.798347473145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Numbers challenge - read each of the descriptions below and with reference to a horse  identify the correct number.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1.6064453125" w:line="240" w:lineRule="auto"/>
        <w:ind w:left="27.25440979003906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The number of hocks.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6569824218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666259765625" w:line="240" w:lineRule="auto"/>
        <w:ind w:left="15.63117980957031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2. The number of nostrils.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663085937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4666748046875" w:line="290.90168952941895" w:lineRule="auto"/>
        <w:ind w:left="0" w:right="1276.8841552734375" w:firstLine="13.226394653320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3. The number of thoracic vertebrae. Answer: 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5807495117188" w:line="240" w:lineRule="auto"/>
        <w:ind w:left="2.41584777832031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4. The number of ribs.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98632812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5062866210938" w:line="240" w:lineRule="auto"/>
        <w:ind w:left="12.849121093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5. The number of frogs.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6624145507812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40404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425048828125" w:lineRule="auto"/>
        <w:ind w:left="726.639404296875" w:right="1194.8681640625" w:firstLine="14.02832031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6. The number of coronet bands. Answer: 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74658203125" w:line="240" w:lineRule="auto"/>
        <w:ind w:left="739.087524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7. The number of stifles 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860595703125" w:line="240" w:lineRule="auto"/>
        <w:ind w:left="726.63940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2.2662353515625" w:line="240" w:lineRule="auto"/>
        <w:ind w:left="735.858154296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8. The number of fetlocks.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7864990234375" w:line="240" w:lineRule="auto"/>
        <w:ind w:left="726.6479492187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2.3861694335938" w:line="239.7040843963623" w:lineRule="auto"/>
        <w:ind w:left="1463.7139892578125" w:right="37.89306640625" w:firstLine="32.6324462890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Now add all of your numbers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together. What is the total?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9118347167969" w:line="240" w:lineRule="auto"/>
        <w:ind w:left="0" w:right="967.174072265625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1049.373550415039" w:right="3708.519287109375" w:header="0" w:footer="720"/>
          <w:cols w:equalWidth="0" w:num="2">
            <w:col w:space="0" w:w="7240"/>
            <w:col w:space="0" w:w="724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2060"/>
          <w:sz w:val="48"/>
          <w:szCs w:val="48"/>
          <w:u w:val="none"/>
          <w:shd w:fill="auto" w:val="clear"/>
          <w:vertAlign w:val="baseline"/>
          <w:rtl w:val="0"/>
        </w:rPr>
        <w:t xml:space="preserve">Answer: 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7.398681640625" w:line="240" w:lineRule="auto"/>
        <w:ind w:left="539.039955139160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Name the colour of each of the horses below.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4896460</wp:posOffset>
            </wp:positionH>
            <wp:positionV relativeFrom="paragraph">
              <wp:posOffset>-118997</wp:posOffset>
            </wp:positionV>
            <wp:extent cx="6662927" cy="4418075"/>
            <wp:effectExtent b="0" l="0" r="0" t="0"/>
            <wp:wrapSquare wrapText="left" distB="19050" distT="19050" distL="19050" distR="19050"/>
            <wp:docPr id="13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62927" cy="4418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81.240234375" w:line="240" w:lineRule="auto"/>
        <w:ind w:left="0" w:right="2314.3933105468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6.80000305175781"/>
          <w:szCs w:val="66.80000305175781"/>
          <w:u w:val="none"/>
          <w:shd w:fill="auto" w:val="clear"/>
          <w:vertAlign w:val="superscript"/>
          <w:rtl w:val="0"/>
        </w:rPr>
        <w:t xml:space="preserve">Horse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60"/>
          <w:szCs w:val="6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3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-607059</wp:posOffset>
            </wp:positionV>
            <wp:extent cx="3028188" cy="2481072"/>
            <wp:effectExtent b="0" l="0" r="0" t="0"/>
            <wp:wrapSquare wrapText="right" distB="19050" distT="19050" distL="19050" distR="1905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28188" cy="24810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2.257080078125" w:line="240" w:lineRule="auto"/>
        <w:ind w:left="4621.255378723144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1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51.5863037109375" w:line="240" w:lineRule="auto"/>
        <w:ind w:left="0" w:right="1300.3759765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Horse 6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-307035</wp:posOffset>
            </wp:positionV>
            <wp:extent cx="3375660" cy="2563368"/>
            <wp:effectExtent b="0" l="0" r="0" t="0"/>
            <wp:wrapSquare wrapText="right" distB="19050" distT="19050" distL="19050" distR="19050"/>
            <wp:docPr id="12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75660" cy="25633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9958</wp:posOffset>
            </wp:positionV>
            <wp:extent cx="3215640" cy="2756916"/>
            <wp:effectExtent b="0" l="0" r="0" t="0"/>
            <wp:wrapSquare wrapText="right" distB="19050" distT="19050" distL="19050" distR="1905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75691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02.025909423828" w:line="240" w:lineRule="auto"/>
        <w:ind w:left="2675.255317687988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287.99999237060547" w:right="199.20166015625" w:header="0" w:footer="720"/>
          <w:cols w:equalWidth="0" w:num="1">
            <w:col w:space="0" w:w="18712.798347473145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4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5864715576172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Horse 5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78.57055664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7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7999267578125" w:line="240" w:lineRule="auto"/>
        <w:ind w:left="0" w:right="28.3947753906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6668.08837890625" w:right="1580.306396484375" w:header="0" w:footer="720"/>
          <w:cols w:equalWidth="0" w:num="3">
            <w:col w:space="0" w:w="3660"/>
            <w:col w:space="0" w:w="3660"/>
            <w:col w:space="0" w:w="366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Horse 8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7.679939270019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Read each of the descriptions below and identify the colour being described.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7.440185546875" w:line="240" w:lineRule="auto"/>
        <w:ind w:left="788.627967834472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1. This horse is black and white.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46630859375" w:line="240" w:lineRule="auto"/>
        <w:ind w:left="761.3735580444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___________________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0.5859375" w:line="291.0919189453125" w:lineRule="auto"/>
        <w:ind w:left="761.3735961914062" w:right="2906.62353515625" w:firstLine="15.65811157226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2. This horse has a white mane and tail, and a body that looks as though it is yellow in colour.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7030a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____________________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560302734375" w:line="240" w:lineRule="auto"/>
        <w:ind w:left="774.59995269775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3. This horse is brown and white.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86639404296875" w:line="240" w:lineRule="auto"/>
        <w:ind w:left="761.3735580444336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b05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_____________________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1.0662841796875" w:line="290.6620216369629" w:lineRule="auto"/>
        <w:ind w:left="761.3816833496094" w:right="4034.84619140625" w:firstLine="2.3966217041015625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4. This horse is often called white. This colour can sometimes be described as dapple.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70c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6.9807434082031" w:line="240" w:lineRule="auto"/>
        <w:ind w:left="774.199180603027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5. This horse is spotty.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4.98634338378906" w:line="240" w:lineRule="auto"/>
        <w:ind w:left="761.381721496582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12799835205078"/>
          <w:szCs w:val="40.1279983520507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c55a11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Answer: 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67.0731735229492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Name each of the facial markings below.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5.5609130859375" w:line="292.4436092376709" w:lineRule="auto"/>
        <w:ind w:left="926.3999938964844" w:right="1471.19873046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287.99999237060547" w:right="199.20166015625" w:header="0" w:footer="720"/>
          <w:cols w:equalWidth="0" w:num="1">
            <w:col w:space="0" w:w="18712.798347473145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  <w:rtl w:val="0"/>
        </w:rPr>
        <w:t xml:space="preserve">Pony 1 Pony 2 Pony 3 Pony 4 Pony 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591056" cy="3090672"/>
            <wp:effectExtent b="0" l="0" r="0" t="0"/>
            <wp:docPr id="2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1056" cy="30906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563624" cy="3073908"/>
            <wp:effectExtent b="0" l="0" r="0" t="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3624" cy="30739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802891" cy="3165348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2891" cy="31653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572768" cy="3137916"/>
            <wp:effectExtent b="0" l="0" r="0" t="0"/>
            <wp:docPr id="18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2768" cy="31379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55.91999816894531"/>
          <w:szCs w:val="55.91999816894531"/>
          <w:u w:val="none"/>
          <w:shd w:fill="auto" w:val="clear"/>
          <w:vertAlign w:val="baseline"/>
        </w:rPr>
        <w:drawing>
          <wp:inline distB="19050" distT="19050" distL="19050" distR="19050">
            <wp:extent cx="1630680" cy="3419856"/>
            <wp:effectExtent b="0" l="0" r="0" t="0"/>
            <wp:docPr id="23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34198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2.000732421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Identify the leg markings.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7.760009765625" w:line="314.9057006835937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12799835205078"/>
          <w:szCs w:val="40.12799835205078"/>
          <w:u w:val="none"/>
          <w:shd w:fill="auto" w:val="clear"/>
          <w:vertAlign w:val="baseline"/>
          <w:rtl w:val="0"/>
        </w:rPr>
        <w:t xml:space="preserve">Which of these horses has socks?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Answer: __________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03.3441162109375" w:line="314.84416007995605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Which of these horses has stockings? Answer: __________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1.8753719329834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  <w:sectPr>
          <w:type w:val="continuous"/>
          <w:pgSz w:h="10800" w:w="19200" w:orient="landscape"/>
          <w:pgMar w:bottom="0.002441399992676452" w:top="158.40087890625" w:left="1144.800033569336" w:right="1324.7998046875" w:header="0" w:footer="720"/>
          <w:cols w:equalWidth="0" w:num="2">
            <w:col w:space="0" w:w="8380"/>
            <w:col w:space="0" w:w="8380"/>
          </w:cols>
        </w:sect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521964" cy="3211068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21964" cy="3211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Horse 1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3928872" cy="2947416"/>
            <wp:effectExtent b="0" l="0" r="0" t="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8872" cy="294741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Horse 2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9.8798942565918" w:lineRule="auto"/>
        <w:ind w:left="646.56005859375" w:right="7001.759033203125" w:firstLine="13.91998291015625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1. Draw and colour in a picture of your horse / pony. 2. Label as many points of your horse / pony as you can.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806.1198806762695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Recap Task - Word search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4.6405029296875" w:line="240" w:lineRule="auto"/>
        <w:ind w:left="1429.077644348144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Complete the word search.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4373958</wp:posOffset>
            </wp:positionH>
            <wp:positionV relativeFrom="paragraph">
              <wp:posOffset>20574</wp:posOffset>
            </wp:positionV>
            <wp:extent cx="5023104" cy="5015484"/>
            <wp:effectExtent b="0" l="0" r="0" t="0"/>
            <wp:wrapSquare wrapText="lef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3104" cy="50154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3.865966796875" w:line="240" w:lineRule="auto"/>
        <w:ind w:left="933.6000442504883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314700" cy="98145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814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3285743" cy="173431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5743" cy="17343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716064453125" w:line="240" w:lineRule="auto"/>
        <w:ind w:left="254.4000244140625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</w:rPr>
        <w:drawing>
          <wp:inline distB="19050" distT="19050" distL="19050" distR="19050">
            <wp:extent cx="1895856" cy="172364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17236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Well done!</w:t>
      </w:r>
    </w:p>
    <w:sectPr>
      <w:type w:val="continuous"/>
      <w:pgSz w:h="10800" w:w="19200" w:orient="landscape"/>
      <w:pgMar w:bottom="0.002441399992676452" w:top="158.40087890625" w:left="287.99999237060547" w:right="199.20166015625" w:header="0" w:footer="720"/>
      <w:cols w:equalWidth="0" w:num="1">
        <w:col w:space="0" w:w="18712.798347473145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image" Target="media/image9.png"/><Relationship Id="rId22" Type="http://schemas.openxmlformats.org/officeDocument/2006/relationships/image" Target="media/image1.png"/><Relationship Id="rId10" Type="http://schemas.openxmlformats.org/officeDocument/2006/relationships/image" Target="media/image16.png"/><Relationship Id="rId21" Type="http://schemas.openxmlformats.org/officeDocument/2006/relationships/image" Target="media/image3.png"/><Relationship Id="rId13" Type="http://schemas.openxmlformats.org/officeDocument/2006/relationships/image" Target="media/image10.png"/><Relationship Id="rId12" Type="http://schemas.openxmlformats.org/officeDocument/2006/relationships/image" Target="media/image14.png"/><Relationship Id="rId23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4.png"/><Relationship Id="rId14" Type="http://schemas.openxmlformats.org/officeDocument/2006/relationships/image" Target="media/image5.png"/><Relationship Id="rId17" Type="http://schemas.openxmlformats.org/officeDocument/2006/relationships/image" Target="media/image22.png"/><Relationship Id="rId16" Type="http://schemas.openxmlformats.org/officeDocument/2006/relationships/image" Target="media/image21.png"/><Relationship Id="rId5" Type="http://schemas.openxmlformats.org/officeDocument/2006/relationships/styles" Target="styles.xml"/><Relationship Id="rId19" Type="http://schemas.openxmlformats.org/officeDocument/2006/relationships/image" Target="media/image6.png"/><Relationship Id="rId6" Type="http://schemas.openxmlformats.org/officeDocument/2006/relationships/image" Target="media/image15.png"/><Relationship Id="rId18" Type="http://schemas.openxmlformats.org/officeDocument/2006/relationships/image" Target="media/image8.png"/><Relationship Id="rId7" Type="http://schemas.openxmlformats.org/officeDocument/2006/relationships/image" Target="media/image13.png"/><Relationship Id="rId8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