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7"/>
        <w:gridCol w:w="2023"/>
        <w:gridCol w:w="6492"/>
        <w:gridCol w:w="1872"/>
        <w:gridCol w:w="2693"/>
      </w:tblGrid>
      <w:tr w:rsidR="005239F7" w:rsidRPr="00602AB5" w14:paraId="54FE0B56" w14:textId="0DBC3657" w:rsidTr="00DD2D9A">
        <w:trPr>
          <w:cantSplit/>
          <w:trHeight w:val="746"/>
        </w:trPr>
        <w:tc>
          <w:tcPr>
            <w:tcW w:w="2967" w:type="dxa"/>
            <w:vMerge w:val="restart"/>
            <w:vAlign w:val="center"/>
          </w:tcPr>
          <w:p w14:paraId="552A8077" w14:textId="6149A186" w:rsidR="005239F7" w:rsidRPr="00602AB5" w:rsidRDefault="005239F7" w:rsidP="005239F7">
            <w:pPr>
              <w:spacing w:before="80"/>
              <w:jc w:val="center"/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</w:pPr>
            <w:r w:rsidRPr="00602AB5">
              <w:rPr>
                <w:rFonts w:ascii="Arial" w:hAnsi="Arial" w:cs="Arial"/>
                <w:b/>
                <w:bCs w:val="0"/>
                <w:iCs/>
                <w:noProof/>
                <w:color w:val="17365D" w:themeColor="text2" w:themeShade="BF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71552" behindDoc="0" locked="0" layoutInCell="1" allowOverlap="1" wp14:anchorId="1A6559A8" wp14:editId="318548E1">
                  <wp:simplePos x="0" y="0"/>
                  <wp:positionH relativeFrom="margin">
                    <wp:posOffset>-29210</wp:posOffset>
                  </wp:positionH>
                  <wp:positionV relativeFrom="margin">
                    <wp:posOffset>-100330</wp:posOffset>
                  </wp:positionV>
                  <wp:extent cx="1786890" cy="643255"/>
                  <wp:effectExtent l="0" t="0" r="3810" b="4445"/>
                  <wp:wrapSquare wrapText="bothSides"/>
                  <wp:docPr id="1" name="Picture 1" descr="Logo_Primary_CMYK_Blue_Medium_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rimary_CMYK_Blue_Medium_Res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890" cy="64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02AB5"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>Risk Assessments</w:t>
            </w:r>
          </w:p>
        </w:tc>
        <w:tc>
          <w:tcPr>
            <w:tcW w:w="2023" w:type="dxa"/>
            <w:shd w:val="clear" w:color="auto" w:fill="C6D9F1" w:themeFill="text2" w:themeFillTint="33"/>
            <w:vAlign w:val="center"/>
          </w:tcPr>
          <w:p w14:paraId="5A8F3C41" w14:textId="74452DE1" w:rsidR="005239F7" w:rsidRPr="00DD2D9A" w:rsidRDefault="005239F7" w:rsidP="005239F7">
            <w:pPr>
              <w:rPr>
                <w:rFonts w:ascii="Arial" w:hAnsi="Arial" w:cs="Arial"/>
                <w:b/>
                <w:bCs w:val="0"/>
                <w:color w:val="17365D" w:themeColor="text2" w:themeShade="BF"/>
                <w:sz w:val="24"/>
              </w:rPr>
            </w:pPr>
            <w:r w:rsidRPr="00DD2D9A">
              <w:rPr>
                <w:rFonts w:ascii="Arial" w:hAnsi="Arial" w:cs="Arial"/>
                <w:b/>
                <w:bCs w:val="0"/>
                <w:color w:val="17365D" w:themeColor="text2" w:themeShade="BF"/>
                <w:sz w:val="24"/>
              </w:rPr>
              <w:t>Sport/Activity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44078073" w14:textId="585086DA" w:rsidR="005239F7" w:rsidRPr="00DD2D9A" w:rsidRDefault="00D26CB3" w:rsidP="005239F7">
            <w:pPr>
              <w:rPr>
                <w:rFonts w:ascii="Arial" w:hAnsi="Arial" w:cs="Arial"/>
                <w:bCs w:val="0"/>
                <w:sz w:val="24"/>
              </w:rPr>
            </w:pPr>
            <w:r w:rsidRPr="00DD2D9A">
              <w:rPr>
                <w:rFonts w:ascii="Arial" w:hAnsi="Arial" w:cs="Arial"/>
                <w:bCs w:val="0"/>
                <w:sz w:val="24"/>
              </w:rPr>
              <w:t>Mounted Game</w:t>
            </w:r>
            <w:r w:rsidR="00764EE2" w:rsidRPr="00DD2D9A">
              <w:rPr>
                <w:rFonts w:ascii="Arial" w:hAnsi="Arial" w:cs="Arial"/>
                <w:bCs w:val="0"/>
                <w:sz w:val="24"/>
              </w:rPr>
              <w:t>s/</w:t>
            </w:r>
            <w:r w:rsidR="00321293">
              <w:rPr>
                <w:rFonts w:ascii="Arial" w:hAnsi="Arial" w:cs="Arial"/>
                <w:bCs w:val="0"/>
                <w:sz w:val="24"/>
              </w:rPr>
              <w:t>S</w:t>
            </w:r>
            <w:r w:rsidR="00764EE2" w:rsidRPr="00DD2D9A">
              <w:rPr>
                <w:rFonts w:ascii="Arial" w:hAnsi="Arial" w:cs="Arial"/>
                <w:bCs w:val="0"/>
                <w:sz w:val="24"/>
              </w:rPr>
              <w:t>how</w:t>
            </w:r>
            <w:r w:rsidR="00DD2D9A">
              <w:rPr>
                <w:rFonts w:ascii="Arial" w:hAnsi="Arial" w:cs="Arial"/>
                <w:bCs w:val="0"/>
                <w:sz w:val="24"/>
              </w:rPr>
              <w:t>-</w:t>
            </w:r>
            <w:r w:rsidR="00764EE2" w:rsidRPr="00DD2D9A">
              <w:rPr>
                <w:rFonts w:ascii="Arial" w:hAnsi="Arial" w:cs="Arial"/>
                <w:bCs w:val="0"/>
                <w:sz w:val="24"/>
              </w:rPr>
              <w:t>jumping/</w:t>
            </w:r>
            <w:r w:rsidR="00321293">
              <w:rPr>
                <w:rFonts w:ascii="Arial" w:hAnsi="Arial" w:cs="Arial"/>
                <w:bCs w:val="0"/>
                <w:sz w:val="24"/>
              </w:rPr>
              <w:t>D</w:t>
            </w:r>
            <w:r w:rsidR="00764EE2" w:rsidRPr="00DD2D9A">
              <w:rPr>
                <w:rFonts w:ascii="Arial" w:hAnsi="Arial" w:cs="Arial"/>
                <w:bCs w:val="0"/>
                <w:sz w:val="24"/>
              </w:rPr>
              <w:t xml:space="preserve">ressage/ </w:t>
            </w:r>
            <w:r w:rsidR="00321293">
              <w:rPr>
                <w:rFonts w:ascii="Arial" w:hAnsi="Arial" w:cs="Arial"/>
                <w:bCs w:val="0"/>
                <w:sz w:val="24"/>
              </w:rPr>
              <w:t>G</w:t>
            </w:r>
            <w:r w:rsidR="00764EE2" w:rsidRPr="00DD2D9A">
              <w:rPr>
                <w:rFonts w:ascii="Arial" w:hAnsi="Arial" w:cs="Arial"/>
                <w:bCs w:val="0"/>
                <w:sz w:val="24"/>
              </w:rPr>
              <w:t xml:space="preserve">rassroots/ </w:t>
            </w:r>
            <w:r w:rsidR="00321293">
              <w:rPr>
                <w:rFonts w:ascii="Arial" w:hAnsi="Arial" w:cs="Arial"/>
                <w:bCs w:val="0"/>
                <w:sz w:val="24"/>
              </w:rPr>
              <w:t>R</w:t>
            </w:r>
            <w:r w:rsidR="00764EE2" w:rsidRPr="00DD2D9A">
              <w:rPr>
                <w:rFonts w:ascii="Arial" w:hAnsi="Arial" w:cs="Arial"/>
                <w:bCs w:val="0"/>
                <w:sz w:val="24"/>
              </w:rPr>
              <w:t>allies</w:t>
            </w:r>
          </w:p>
        </w:tc>
        <w:tc>
          <w:tcPr>
            <w:tcW w:w="1872" w:type="dxa"/>
            <w:shd w:val="clear" w:color="auto" w:fill="C6D9F1" w:themeFill="text2" w:themeFillTint="33"/>
            <w:vAlign w:val="center"/>
          </w:tcPr>
          <w:p w14:paraId="293DDF39" w14:textId="0672A52D" w:rsidR="005239F7" w:rsidRPr="00DD2D9A" w:rsidRDefault="005239F7" w:rsidP="005239F7">
            <w:pPr>
              <w:rPr>
                <w:rFonts w:ascii="Arial" w:hAnsi="Arial" w:cs="Arial"/>
                <w:bCs w:val="0"/>
                <w:sz w:val="24"/>
              </w:rPr>
            </w:pPr>
            <w:r w:rsidRPr="00DD2D9A">
              <w:rPr>
                <w:rFonts w:ascii="Arial" w:hAnsi="Arial" w:cs="Arial"/>
                <w:b/>
                <w:bCs w:val="0"/>
                <w:color w:val="17365D" w:themeColor="text2" w:themeShade="BF"/>
                <w:sz w:val="24"/>
              </w:rPr>
              <w:t>Date of Event</w:t>
            </w:r>
          </w:p>
        </w:tc>
        <w:tc>
          <w:tcPr>
            <w:tcW w:w="2693" w:type="dxa"/>
            <w:vAlign w:val="center"/>
          </w:tcPr>
          <w:p w14:paraId="087D69B2" w14:textId="4ECDC734" w:rsidR="005239F7" w:rsidRPr="00DD2D9A" w:rsidRDefault="007D203C" w:rsidP="005239F7">
            <w:pPr>
              <w:jc w:val="center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Jan 2023 – Dec 2023</w:t>
            </w:r>
          </w:p>
        </w:tc>
      </w:tr>
      <w:tr w:rsidR="005239F7" w:rsidRPr="00602AB5" w14:paraId="0828371F" w14:textId="0138828E" w:rsidTr="00DD2D9A">
        <w:trPr>
          <w:cantSplit/>
          <w:trHeight w:val="746"/>
        </w:trPr>
        <w:tc>
          <w:tcPr>
            <w:tcW w:w="2967" w:type="dxa"/>
            <w:vMerge/>
            <w:vAlign w:val="center"/>
          </w:tcPr>
          <w:p w14:paraId="70DB088D" w14:textId="77777777" w:rsidR="005239F7" w:rsidRPr="00602AB5" w:rsidRDefault="005239F7" w:rsidP="005239F7">
            <w:pPr>
              <w:spacing w:before="60"/>
              <w:jc w:val="center"/>
              <w:rPr>
                <w:rStyle w:val="PageNumber"/>
                <w:rFonts w:ascii="Arial" w:hAnsi="Arial" w:cs="Arial"/>
                <w:bCs w:val="0"/>
                <w:szCs w:val="20"/>
              </w:rPr>
            </w:pPr>
          </w:p>
        </w:tc>
        <w:tc>
          <w:tcPr>
            <w:tcW w:w="2023" w:type="dxa"/>
            <w:shd w:val="clear" w:color="auto" w:fill="C6D9F1" w:themeFill="text2" w:themeFillTint="33"/>
            <w:vAlign w:val="center"/>
          </w:tcPr>
          <w:p w14:paraId="1DE3F6FF" w14:textId="25552D9E" w:rsidR="005239F7" w:rsidRPr="00DD2D9A" w:rsidRDefault="005239F7" w:rsidP="005239F7">
            <w:pPr>
              <w:rPr>
                <w:rStyle w:val="PageNumber"/>
                <w:rFonts w:ascii="Arial" w:hAnsi="Arial" w:cs="Arial"/>
                <w:b/>
                <w:bCs w:val="0"/>
                <w:color w:val="17365D" w:themeColor="text2" w:themeShade="BF"/>
                <w:sz w:val="24"/>
              </w:rPr>
            </w:pPr>
            <w:r w:rsidRPr="00DD2D9A">
              <w:rPr>
                <w:rFonts w:ascii="Arial" w:hAnsi="Arial" w:cs="Arial"/>
                <w:b/>
                <w:bCs w:val="0"/>
                <w:color w:val="17365D" w:themeColor="text2" w:themeShade="BF"/>
                <w:sz w:val="24"/>
              </w:rPr>
              <w:t>Event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4D874C28" w14:textId="4C562537" w:rsidR="005239F7" w:rsidRPr="00DD2D9A" w:rsidRDefault="002E34C2" w:rsidP="005239F7">
            <w:pPr>
              <w:rPr>
                <w:rStyle w:val="PageNumber"/>
                <w:rFonts w:ascii="Arial" w:hAnsi="Arial" w:cs="Arial"/>
                <w:bCs w:val="0"/>
                <w:sz w:val="24"/>
              </w:rPr>
            </w:pPr>
            <w:r w:rsidRPr="00DD2D9A">
              <w:rPr>
                <w:rStyle w:val="PageNumber"/>
                <w:rFonts w:ascii="Arial" w:hAnsi="Arial" w:cs="Arial"/>
                <w:bCs w:val="0"/>
                <w:sz w:val="24"/>
              </w:rPr>
              <w:t>Discipline</w:t>
            </w:r>
            <w:r w:rsidR="00764EE2" w:rsidRPr="00DD2D9A">
              <w:rPr>
                <w:rStyle w:val="PageNumber"/>
                <w:rFonts w:ascii="Arial" w:hAnsi="Arial" w:cs="Arial"/>
                <w:bCs w:val="0"/>
                <w:sz w:val="24"/>
              </w:rPr>
              <w:t xml:space="preserve"> training</w:t>
            </w:r>
          </w:p>
        </w:tc>
        <w:tc>
          <w:tcPr>
            <w:tcW w:w="1872" w:type="dxa"/>
            <w:shd w:val="clear" w:color="auto" w:fill="C6D9F1" w:themeFill="text2" w:themeFillTint="33"/>
            <w:vAlign w:val="center"/>
          </w:tcPr>
          <w:p w14:paraId="0D49EACE" w14:textId="64E37E56" w:rsidR="005239F7" w:rsidRPr="00DD2D9A" w:rsidRDefault="005239F7" w:rsidP="005239F7">
            <w:pPr>
              <w:rPr>
                <w:rStyle w:val="PageNumber"/>
                <w:rFonts w:ascii="Arial" w:hAnsi="Arial" w:cs="Arial"/>
                <w:bCs w:val="0"/>
                <w:sz w:val="24"/>
              </w:rPr>
            </w:pPr>
            <w:r w:rsidRPr="00DD2D9A">
              <w:rPr>
                <w:rFonts w:ascii="Arial" w:hAnsi="Arial" w:cs="Arial"/>
                <w:b/>
                <w:color w:val="17365D" w:themeColor="text2" w:themeShade="BF"/>
                <w:sz w:val="24"/>
              </w:rPr>
              <w:t>OS Grid Ref</w:t>
            </w:r>
          </w:p>
        </w:tc>
        <w:tc>
          <w:tcPr>
            <w:tcW w:w="2693" w:type="dxa"/>
            <w:vAlign w:val="center"/>
          </w:tcPr>
          <w:p w14:paraId="33BAC0AA" w14:textId="77777777" w:rsidR="00764EE2" w:rsidRPr="00DD2D9A" w:rsidRDefault="00764EE2" w:rsidP="00764EE2">
            <w:pPr>
              <w:spacing w:before="60"/>
              <w:jc w:val="center"/>
              <w:rPr>
                <w:rStyle w:val="PageNumber"/>
                <w:rFonts w:cs="Arial"/>
                <w:bCs w:val="0"/>
                <w:sz w:val="24"/>
              </w:rPr>
            </w:pPr>
            <w:r w:rsidRPr="00DD2D9A">
              <w:rPr>
                <w:rStyle w:val="PageNumber"/>
                <w:rFonts w:cs="Arial"/>
                <w:bCs w:val="0"/>
                <w:sz w:val="24"/>
              </w:rPr>
              <w:t>SK 98573 75693</w:t>
            </w:r>
          </w:p>
          <w:p w14:paraId="6FF52ACB" w14:textId="45A95C62" w:rsidR="005239F7" w:rsidRPr="00DD2D9A" w:rsidRDefault="005239F7" w:rsidP="005239F7">
            <w:pPr>
              <w:jc w:val="center"/>
              <w:rPr>
                <w:rStyle w:val="PageNumber"/>
                <w:rFonts w:ascii="Arial" w:hAnsi="Arial" w:cs="Arial"/>
                <w:bCs w:val="0"/>
                <w:sz w:val="24"/>
              </w:rPr>
            </w:pPr>
          </w:p>
        </w:tc>
      </w:tr>
      <w:tr w:rsidR="005239F7" w:rsidRPr="00602AB5" w14:paraId="41D88F24" w14:textId="51826516" w:rsidTr="00DD2D9A">
        <w:trPr>
          <w:cantSplit/>
          <w:trHeight w:val="746"/>
        </w:trPr>
        <w:tc>
          <w:tcPr>
            <w:tcW w:w="2967" w:type="dxa"/>
            <w:vMerge/>
            <w:vAlign w:val="center"/>
          </w:tcPr>
          <w:p w14:paraId="74C7881B" w14:textId="77777777" w:rsidR="005239F7" w:rsidRPr="00602AB5" w:rsidRDefault="005239F7" w:rsidP="005239F7">
            <w:pPr>
              <w:spacing w:before="60"/>
              <w:jc w:val="center"/>
              <w:rPr>
                <w:rStyle w:val="PageNumber"/>
                <w:rFonts w:ascii="Arial" w:hAnsi="Arial" w:cs="Arial"/>
                <w:bCs w:val="0"/>
                <w:szCs w:val="20"/>
              </w:rPr>
            </w:pPr>
          </w:p>
        </w:tc>
        <w:tc>
          <w:tcPr>
            <w:tcW w:w="2023" w:type="dxa"/>
            <w:shd w:val="clear" w:color="auto" w:fill="C6D9F1" w:themeFill="text2" w:themeFillTint="33"/>
            <w:vAlign w:val="center"/>
          </w:tcPr>
          <w:p w14:paraId="25BD736A" w14:textId="4FC3BF45" w:rsidR="005239F7" w:rsidRPr="00DD2D9A" w:rsidRDefault="005239F7" w:rsidP="005239F7">
            <w:pPr>
              <w:rPr>
                <w:rFonts w:ascii="Arial" w:hAnsi="Arial" w:cs="Arial"/>
                <w:sz w:val="24"/>
              </w:rPr>
            </w:pPr>
            <w:r w:rsidRPr="00DD2D9A">
              <w:rPr>
                <w:rStyle w:val="PageNumber"/>
                <w:rFonts w:ascii="Arial" w:hAnsi="Arial" w:cs="Arial"/>
                <w:b/>
                <w:bCs w:val="0"/>
                <w:color w:val="17365D" w:themeColor="text2" w:themeShade="BF"/>
                <w:sz w:val="24"/>
              </w:rPr>
              <w:t>Location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700169DE" w14:textId="17F72001" w:rsidR="005239F7" w:rsidRPr="00DD2D9A" w:rsidRDefault="00764EE2" w:rsidP="005239F7">
            <w:pPr>
              <w:rPr>
                <w:rFonts w:ascii="Arial" w:hAnsi="Arial" w:cs="Arial"/>
                <w:sz w:val="24"/>
              </w:rPr>
            </w:pPr>
            <w:r w:rsidRPr="00DD2D9A">
              <w:rPr>
                <w:rStyle w:val="PageNumber"/>
                <w:rFonts w:cs="Arial"/>
                <w:b/>
                <w:bCs w:val="0"/>
                <w:i/>
                <w:sz w:val="24"/>
              </w:rPr>
              <w:t>Riseholme College, Lincoln LN2 2LG</w:t>
            </w:r>
          </w:p>
        </w:tc>
        <w:tc>
          <w:tcPr>
            <w:tcW w:w="1872" w:type="dxa"/>
            <w:shd w:val="clear" w:color="auto" w:fill="C6D9F1" w:themeFill="text2" w:themeFillTint="33"/>
            <w:vAlign w:val="center"/>
          </w:tcPr>
          <w:p w14:paraId="085AF320" w14:textId="2F72DF0B" w:rsidR="005239F7" w:rsidRPr="00DD2D9A" w:rsidRDefault="005239F7" w:rsidP="005239F7">
            <w:pPr>
              <w:rPr>
                <w:rFonts w:ascii="Arial" w:hAnsi="Arial" w:cs="Arial"/>
                <w:sz w:val="24"/>
              </w:rPr>
            </w:pPr>
            <w:r w:rsidRPr="00DD2D9A">
              <w:rPr>
                <w:rFonts w:ascii="Arial" w:hAnsi="Arial" w:cs="Arial"/>
                <w:b/>
                <w:bCs w:val="0"/>
                <w:color w:val="17365D" w:themeColor="text2" w:themeShade="BF"/>
                <w:sz w:val="24"/>
              </w:rPr>
              <w:t>What3Words</w:t>
            </w:r>
          </w:p>
        </w:tc>
        <w:tc>
          <w:tcPr>
            <w:tcW w:w="2693" w:type="dxa"/>
            <w:vAlign w:val="center"/>
          </w:tcPr>
          <w:p w14:paraId="126CEC44" w14:textId="6F09D1FF" w:rsidR="005239F7" w:rsidRPr="00DD2D9A" w:rsidRDefault="00764EE2" w:rsidP="005239F7">
            <w:pPr>
              <w:jc w:val="center"/>
              <w:rPr>
                <w:rFonts w:ascii="Arial" w:hAnsi="Arial" w:cs="Arial"/>
                <w:sz w:val="24"/>
              </w:rPr>
            </w:pPr>
            <w:r w:rsidRPr="00DD2D9A">
              <w:rPr>
                <w:rStyle w:val="PageNumber"/>
                <w:rFonts w:cs="Arial"/>
                <w:bCs w:val="0"/>
                <w:sz w:val="24"/>
              </w:rPr>
              <w:t>Curry.cubes.poppy</w:t>
            </w:r>
          </w:p>
        </w:tc>
      </w:tr>
    </w:tbl>
    <w:p w14:paraId="73D663CD" w14:textId="77777777" w:rsidR="00A00605" w:rsidRDefault="00A00605" w:rsidP="00934F5B">
      <w:pPr>
        <w:ind w:right="-254"/>
        <w:rPr>
          <w:rFonts w:ascii="Arial" w:hAnsi="Arial" w:cs="Arial"/>
          <w:szCs w:val="20"/>
        </w:rPr>
      </w:pPr>
    </w:p>
    <w:p w14:paraId="0F364C6D" w14:textId="4006F2F4" w:rsidR="00A00605" w:rsidRPr="00A00605" w:rsidRDefault="00A00605" w:rsidP="00934F5B">
      <w:pPr>
        <w:ind w:right="-254"/>
        <w:rPr>
          <w:rFonts w:ascii="Arial" w:hAnsi="Arial" w:cs="Arial"/>
          <w:b/>
          <w:bCs w:val="0"/>
          <w:szCs w:val="20"/>
        </w:rPr>
      </w:pPr>
      <w:r w:rsidRPr="00A00605">
        <w:rPr>
          <w:rFonts w:ascii="Arial" w:hAnsi="Arial" w:cs="Arial"/>
          <w:b/>
          <w:bCs w:val="0"/>
          <w:szCs w:val="20"/>
        </w:rPr>
        <w:t>General Requirements</w:t>
      </w:r>
    </w:p>
    <w:p w14:paraId="359AAD51" w14:textId="1519B7CF" w:rsidR="00A00605" w:rsidRDefault="00A00605" w:rsidP="00934F5B">
      <w:pPr>
        <w:ind w:right="-254"/>
        <w:rPr>
          <w:rFonts w:ascii="Arial" w:hAnsi="Arial" w:cs="Arial"/>
          <w:szCs w:val="20"/>
        </w:rPr>
      </w:pPr>
      <w:r w:rsidRPr="00DD2D9A">
        <w:rPr>
          <w:rFonts w:ascii="Arial" w:hAnsi="Arial" w:cs="Arial"/>
          <w:b/>
          <w:bCs w:val="0"/>
          <w:szCs w:val="20"/>
        </w:rPr>
        <w:t>Instructor</w:t>
      </w:r>
      <w:r>
        <w:rPr>
          <w:rFonts w:ascii="Arial" w:hAnsi="Arial" w:cs="Arial"/>
          <w:szCs w:val="20"/>
        </w:rPr>
        <w:t>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DBS, Safeguarding Minimum. First Aid and/or CPD out of date coach must be supervised by a first aider with DBS &amp; safeguarding</w:t>
      </w:r>
    </w:p>
    <w:p w14:paraId="65ADBEE4" w14:textId="16AD3DDE" w:rsidR="00A00605" w:rsidRDefault="00A00605" w:rsidP="00934F5B">
      <w:pPr>
        <w:ind w:right="-254"/>
        <w:rPr>
          <w:rFonts w:ascii="Arial" w:hAnsi="Arial" w:cs="Arial"/>
          <w:szCs w:val="20"/>
        </w:rPr>
      </w:pPr>
      <w:r w:rsidRPr="00DD2D9A">
        <w:rPr>
          <w:rFonts w:ascii="Arial" w:hAnsi="Arial" w:cs="Arial"/>
          <w:b/>
          <w:bCs w:val="0"/>
          <w:szCs w:val="20"/>
        </w:rPr>
        <w:t>Organiser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DBS, Safeguarding Minimum. First Aid</w:t>
      </w:r>
    </w:p>
    <w:p w14:paraId="70E72575" w14:textId="0C10018F" w:rsidR="00A00605" w:rsidRDefault="00A00605" w:rsidP="00934F5B">
      <w:pPr>
        <w:ind w:right="-254"/>
        <w:rPr>
          <w:rFonts w:ascii="Arial" w:hAnsi="Arial" w:cs="Arial"/>
          <w:szCs w:val="20"/>
        </w:rPr>
      </w:pPr>
      <w:r w:rsidRPr="00DD2D9A">
        <w:rPr>
          <w:rFonts w:ascii="Arial" w:hAnsi="Arial" w:cs="Arial"/>
          <w:b/>
          <w:bCs w:val="0"/>
          <w:szCs w:val="20"/>
        </w:rPr>
        <w:t>First Aid kit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Humans &amp; Equines</w:t>
      </w:r>
    </w:p>
    <w:p w14:paraId="00D73AA4" w14:textId="077419D7" w:rsidR="00A00605" w:rsidRDefault="00A00605" w:rsidP="00934F5B">
      <w:pPr>
        <w:ind w:right="-254"/>
        <w:rPr>
          <w:rFonts w:ascii="Arial" w:hAnsi="Arial" w:cs="Arial"/>
          <w:szCs w:val="20"/>
        </w:rPr>
      </w:pPr>
      <w:r w:rsidRPr="00DD2D9A">
        <w:rPr>
          <w:rFonts w:ascii="Arial" w:hAnsi="Arial" w:cs="Arial"/>
          <w:b/>
          <w:bCs w:val="0"/>
          <w:szCs w:val="20"/>
        </w:rPr>
        <w:t>Mobile phone</w:t>
      </w:r>
      <w:r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To call for assistance/emergency services/DC in the event of emergency</w:t>
      </w:r>
    </w:p>
    <w:p w14:paraId="5475AB46" w14:textId="0B87D789" w:rsidR="00A00605" w:rsidRDefault="00A00605" w:rsidP="00934F5B">
      <w:pPr>
        <w:ind w:right="-254"/>
        <w:rPr>
          <w:rFonts w:ascii="Arial" w:hAnsi="Arial" w:cs="Arial"/>
          <w:szCs w:val="20"/>
        </w:rPr>
      </w:pPr>
      <w:r w:rsidRPr="00DD2D9A">
        <w:rPr>
          <w:rFonts w:ascii="Arial" w:hAnsi="Arial" w:cs="Arial"/>
          <w:b/>
          <w:bCs w:val="0"/>
          <w:szCs w:val="20"/>
        </w:rPr>
        <w:t>Incident Reporting</w:t>
      </w:r>
      <w:r>
        <w:rPr>
          <w:rFonts w:ascii="Arial" w:hAnsi="Arial" w:cs="Arial"/>
          <w:szCs w:val="20"/>
        </w:rPr>
        <w:tab/>
        <w:t>Incident log forms and access to Accident reporting log</w:t>
      </w:r>
    </w:p>
    <w:p w14:paraId="756460F5" w14:textId="7224EF2B" w:rsidR="00DD2D9A" w:rsidRDefault="00DD2D9A" w:rsidP="00934F5B">
      <w:pPr>
        <w:ind w:right="-254"/>
        <w:rPr>
          <w:rFonts w:ascii="Arial" w:hAnsi="Arial" w:cs="Arial"/>
          <w:szCs w:val="20"/>
        </w:rPr>
      </w:pPr>
      <w:r w:rsidRPr="00DD2D9A">
        <w:rPr>
          <w:rFonts w:ascii="Arial" w:hAnsi="Arial" w:cs="Arial"/>
          <w:b/>
          <w:bCs w:val="0"/>
          <w:szCs w:val="20"/>
        </w:rPr>
        <w:t>Insurance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Venue have public liability insurance</w:t>
      </w:r>
    </w:p>
    <w:p w14:paraId="6E7418A1" w14:textId="651EC171" w:rsidR="00303737" w:rsidRPr="00DD2D9A" w:rsidRDefault="00303737" w:rsidP="00DD2D9A">
      <w:pPr>
        <w:ind w:left="1440" w:firstLine="720"/>
        <w:rPr>
          <w:rFonts w:ascii="Arial" w:hAnsi="Arial" w:cs="Arial"/>
          <w:b/>
          <w:szCs w:val="16"/>
        </w:rPr>
      </w:pPr>
      <w:r w:rsidRPr="00DD2D9A">
        <w:rPr>
          <w:rFonts w:ascii="Arial" w:hAnsi="Arial" w:cs="Arial"/>
          <w:b/>
          <w:szCs w:val="16"/>
        </w:rPr>
        <w:t>If a parent is riding – then they must have their own insurance &amp; provide the organiser with contact details in the event of emergency.</w:t>
      </w:r>
    </w:p>
    <w:p w14:paraId="7A64E56F" w14:textId="0F5666ED" w:rsidR="00303737" w:rsidRPr="00DD2D9A" w:rsidRDefault="00DD2D9A" w:rsidP="00DD2D9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 w:val="0"/>
          <w:szCs w:val="16"/>
        </w:rPr>
      </w:pPr>
      <w:r>
        <w:rPr>
          <w:rFonts w:ascii="Arial" w:hAnsi="Arial" w:cs="Arial"/>
          <w:b/>
          <w:bCs w:val="0"/>
          <w:szCs w:val="16"/>
        </w:rPr>
        <w:t>Key Contacts</w:t>
      </w:r>
      <w:r>
        <w:rPr>
          <w:rFonts w:ascii="Arial" w:hAnsi="Arial" w:cs="Arial"/>
          <w:b/>
          <w:bCs w:val="0"/>
          <w:szCs w:val="16"/>
        </w:rPr>
        <w:tab/>
      </w:r>
      <w:r>
        <w:rPr>
          <w:rFonts w:ascii="Arial" w:hAnsi="Arial" w:cs="Arial"/>
          <w:b/>
          <w:bCs w:val="0"/>
          <w:szCs w:val="16"/>
        </w:rPr>
        <w:tab/>
      </w:r>
      <w:r w:rsidR="00303737" w:rsidRPr="00DD2D9A">
        <w:rPr>
          <w:rFonts w:ascii="Arial" w:hAnsi="Arial" w:cs="Arial"/>
          <w:b/>
          <w:bCs w:val="0"/>
          <w:szCs w:val="16"/>
        </w:rPr>
        <w:t>Rase Vets 01673 842448</w:t>
      </w:r>
      <w:r>
        <w:rPr>
          <w:rFonts w:ascii="Arial" w:hAnsi="Arial" w:cs="Arial"/>
          <w:b/>
          <w:bCs w:val="0"/>
          <w:szCs w:val="16"/>
        </w:rPr>
        <w:t xml:space="preserve">, </w:t>
      </w:r>
      <w:r w:rsidR="00303737" w:rsidRPr="00DD2D9A">
        <w:rPr>
          <w:rFonts w:ascii="Arial" w:hAnsi="Arial" w:cs="Arial"/>
          <w:b/>
          <w:szCs w:val="16"/>
        </w:rPr>
        <w:t>Burton Hunt Kennels</w:t>
      </w:r>
      <w:r w:rsidR="00303737" w:rsidRPr="00DD2D9A">
        <w:rPr>
          <w:rFonts w:ascii="Arial" w:hAnsi="Arial" w:cs="Arial"/>
          <w:szCs w:val="16"/>
        </w:rPr>
        <w:t xml:space="preserve"> 01522 522798</w:t>
      </w:r>
    </w:p>
    <w:p w14:paraId="7EF4DAFB" w14:textId="348BECA0" w:rsidR="00A00605" w:rsidRPr="00DD2D9A" w:rsidRDefault="00DD2D9A" w:rsidP="00DD2D9A">
      <w:pPr>
        <w:rPr>
          <w:rFonts w:ascii="Arial" w:hAnsi="Arial" w:cs="Arial"/>
          <w:szCs w:val="16"/>
        </w:rPr>
      </w:pPr>
      <w:r w:rsidRPr="00DD2D9A">
        <w:rPr>
          <w:rFonts w:ascii="Arial" w:hAnsi="Arial" w:cs="Arial"/>
          <w:b/>
          <w:bCs w:val="0"/>
          <w:szCs w:val="16"/>
        </w:rPr>
        <w:t>Other comments</w:t>
      </w:r>
      <w:r>
        <w:rPr>
          <w:rFonts w:ascii="Arial" w:hAnsi="Arial" w:cs="Arial"/>
          <w:szCs w:val="16"/>
        </w:rPr>
        <w:tab/>
      </w:r>
      <w:r w:rsidR="00303737" w:rsidRPr="00C74AC3">
        <w:rPr>
          <w:rFonts w:ascii="Arial" w:hAnsi="Arial" w:cs="Arial"/>
          <w:szCs w:val="16"/>
        </w:rPr>
        <w:t xml:space="preserve"> Tarpaulin in case of equine casualty</w:t>
      </w:r>
      <w:r>
        <w:rPr>
          <w:rFonts w:ascii="Arial" w:hAnsi="Arial" w:cs="Arial"/>
          <w:szCs w:val="16"/>
        </w:rPr>
        <w:t xml:space="preserve">, </w:t>
      </w:r>
      <w:r w:rsidR="00303737" w:rsidRPr="00C74AC3">
        <w:rPr>
          <w:rFonts w:ascii="Arial" w:hAnsi="Arial" w:cs="Arial"/>
          <w:bCs w:val="0"/>
          <w:color w:val="000000"/>
          <w:szCs w:val="16"/>
        </w:rPr>
        <w:t>Report any damages to Riseholme</w:t>
      </w:r>
    </w:p>
    <w:p w14:paraId="63A30BEE" w14:textId="311EA035" w:rsidR="00B21E39" w:rsidRPr="00602AB5" w:rsidRDefault="00B21E39" w:rsidP="00934F5B">
      <w:pPr>
        <w:ind w:right="-254"/>
        <w:rPr>
          <w:rFonts w:ascii="Arial" w:hAnsi="Arial" w:cs="Arial"/>
          <w:szCs w:val="20"/>
          <w:u w:val="single"/>
        </w:rPr>
      </w:pPr>
      <w:r w:rsidRPr="00602AB5">
        <w:rPr>
          <w:rFonts w:ascii="Arial" w:hAnsi="Arial" w:cs="Arial"/>
          <w:szCs w:val="20"/>
        </w:rPr>
        <w:t xml:space="preserve">     </w:t>
      </w:r>
    </w:p>
    <w:tbl>
      <w:tblPr>
        <w:tblW w:w="16063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8"/>
        <w:gridCol w:w="2126"/>
        <w:gridCol w:w="5103"/>
        <w:gridCol w:w="3260"/>
        <w:gridCol w:w="1985"/>
        <w:gridCol w:w="1581"/>
      </w:tblGrid>
      <w:tr w:rsidR="00D26CB3" w:rsidRPr="005239F7" w14:paraId="15515EBE" w14:textId="77777777" w:rsidTr="001E5AC6">
        <w:trPr>
          <w:cantSplit/>
          <w:trHeight w:val="1121"/>
        </w:trPr>
        <w:tc>
          <w:tcPr>
            <w:tcW w:w="2008" w:type="dxa"/>
            <w:shd w:val="clear" w:color="auto" w:fill="BFBFBF" w:themeFill="background1" w:themeFillShade="BF"/>
            <w:vAlign w:val="center"/>
          </w:tcPr>
          <w:p w14:paraId="084BD39F" w14:textId="6B59CBE7" w:rsidR="00D26CB3" w:rsidRPr="005239F7" w:rsidRDefault="00D26CB3" w:rsidP="00D26CB3">
            <w:pPr>
              <w:pStyle w:val="Heading2"/>
              <w:rPr>
                <w:sz w:val="24"/>
              </w:rPr>
            </w:pPr>
            <w:r w:rsidRPr="00053C25">
              <w:rPr>
                <w:sz w:val="24"/>
              </w:rPr>
              <w:t>Hazard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60022638" w14:textId="12996965" w:rsidR="00D26CB3" w:rsidRPr="005239F7" w:rsidRDefault="00D26CB3" w:rsidP="00D26CB3">
            <w:pPr>
              <w:jc w:val="center"/>
              <w:rPr>
                <w:rFonts w:ascii="Arial" w:hAnsi="Arial" w:cs="Arial"/>
                <w:b/>
                <w:bCs w:val="0"/>
                <w:sz w:val="24"/>
              </w:rPr>
            </w:pPr>
            <w:r w:rsidRPr="00053C25">
              <w:rPr>
                <w:rFonts w:ascii="Arial" w:hAnsi="Arial" w:cs="Arial"/>
                <w:b/>
                <w:bCs w:val="0"/>
                <w:sz w:val="24"/>
              </w:rPr>
              <w:t>Who might be injured?</w:t>
            </w:r>
          </w:p>
        </w:tc>
        <w:tc>
          <w:tcPr>
            <w:tcW w:w="5103" w:type="dxa"/>
            <w:shd w:val="clear" w:color="auto" w:fill="BFBFBF" w:themeFill="background1" w:themeFillShade="BF"/>
            <w:vAlign w:val="center"/>
          </w:tcPr>
          <w:p w14:paraId="4D114E15" w14:textId="77777777" w:rsidR="00D26CB3" w:rsidRPr="00053C25" w:rsidRDefault="00D26CB3" w:rsidP="00D26CB3">
            <w:pPr>
              <w:pStyle w:val="Heading2"/>
              <w:rPr>
                <w:bCs/>
                <w:sz w:val="24"/>
              </w:rPr>
            </w:pPr>
            <w:r w:rsidRPr="00053C25">
              <w:rPr>
                <w:bCs/>
                <w:sz w:val="24"/>
              </w:rPr>
              <w:t>Risk Controls</w:t>
            </w:r>
          </w:p>
          <w:p w14:paraId="6CC2A177" w14:textId="2BED5206" w:rsidR="00D26CB3" w:rsidRPr="005239F7" w:rsidRDefault="00D26CB3" w:rsidP="00D26CB3">
            <w:pPr>
              <w:jc w:val="center"/>
              <w:rPr>
                <w:rFonts w:ascii="Arial" w:hAnsi="Arial" w:cs="Arial"/>
                <w:b/>
                <w:bCs w:val="0"/>
                <w:sz w:val="24"/>
              </w:rPr>
            </w:pPr>
            <w:r w:rsidRPr="00053C25">
              <w:rPr>
                <w:rFonts w:ascii="Arial" w:hAnsi="Arial" w:cs="Arial"/>
                <w:b/>
                <w:bCs w:val="0"/>
                <w:sz w:val="24"/>
              </w:rPr>
              <w:t>(already in place)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0110785E" w14:textId="5727391F" w:rsidR="00D26CB3" w:rsidRPr="005239F7" w:rsidRDefault="00D26CB3" w:rsidP="00D26CB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53C25">
              <w:rPr>
                <w:rFonts w:ascii="Arial" w:hAnsi="Arial" w:cs="Arial"/>
                <w:b/>
                <w:sz w:val="24"/>
              </w:rPr>
              <w:t>Further Action Required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6FE64C91" w14:textId="7493AAB1" w:rsidR="00D26CB3" w:rsidRPr="005239F7" w:rsidRDefault="00D26CB3" w:rsidP="00D26CB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53C25">
              <w:rPr>
                <w:rFonts w:ascii="Arial" w:hAnsi="Arial" w:cs="Arial"/>
                <w:b/>
                <w:sz w:val="24"/>
              </w:rPr>
              <w:t>Allocated Person / Date</w:t>
            </w:r>
          </w:p>
        </w:tc>
        <w:tc>
          <w:tcPr>
            <w:tcW w:w="1581" w:type="dxa"/>
            <w:shd w:val="clear" w:color="auto" w:fill="BFBFBF" w:themeFill="background1" w:themeFillShade="BF"/>
            <w:vAlign w:val="center"/>
          </w:tcPr>
          <w:p w14:paraId="32E023D6" w14:textId="307B1978" w:rsidR="00D26CB3" w:rsidRPr="005239F7" w:rsidRDefault="00D26CB3" w:rsidP="00D26CB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5E3841">
              <w:rPr>
                <w:rFonts w:ascii="Arial" w:hAnsi="Arial" w:cs="Arial"/>
                <w:b/>
                <w:sz w:val="24"/>
              </w:rPr>
              <w:t>Completion Date</w:t>
            </w:r>
            <w:r>
              <w:rPr>
                <w:rFonts w:ascii="Arial" w:hAnsi="Arial" w:cs="Arial"/>
                <w:b/>
                <w:sz w:val="24"/>
              </w:rPr>
              <w:t xml:space="preserve"> and Initial</w:t>
            </w:r>
          </w:p>
        </w:tc>
      </w:tr>
      <w:tr w:rsidR="00D26CB3" w:rsidRPr="005239F7" w14:paraId="1B386FD0" w14:textId="77777777" w:rsidTr="001E5AC6">
        <w:trPr>
          <w:cantSplit/>
          <w:trHeight w:val="588"/>
        </w:trPr>
        <w:tc>
          <w:tcPr>
            <w:tcW w:w="2008" w:type="dxa"/>
            <w:shd w:val="clear" w:color="auto" w:fill="D9D9D9" w:themeFill="background1" w:themeFillShade="D9"/>
            <w:vAlign w:val="center"/>
          </w:tcPr>
          <w:p w14:paraId="2C717A32" w14:textId="77777777" w:rsidR="00D26CB3" w:rsidRPr="00053C25" w:rsidRDefault="00D26CB3" w:rsidP="00D26CB3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is the injury?</w:t>
            </w:r>
          </w:p>
          <w:p w14:paraId="450AE187" w14:textId="18699267" w:rsidR="00D26CB3" w:rsidRPr="005239F7" w:rsidRDefault="00D26CB3" w:rsidP="00D26CB3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How can the injury occur?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D7AD601" w14:textId="2E68791A" w:rsidR="00D26CB3" w:rsidRPr="005239F7" w:rsidRDefault="00D26CB3" w:rsidP="00D26CB3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E.g. people (members, volunteers, spectators, etc), animals, vehicles.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7C70B5A8" w14:textId="42B57F48" w:rsidR="00D26CB3" w:rsidRPr="005239F7" w:rsidRDefault="00D26CB3" w:rsidP="00D26CB3">
            <w:pPr>
              <w:pStyle w:val="Heading2"/>
              <w:jc w:val="left"/>
              <w:rPr>
                <w:b w:val="0"/>
                <w:bCs/>
                <w:i/>
                <w:iCs/>
                <w:sz w:val="20"/>
                <w:szCs w:val="20"/>
              </w:rPr>
            </w:pPr>
            <w:r w:rsidRPr="00053C25">
              <w:rPr>
                <w:b w:val="0"/>
                <w:bCs/>
                <w:i/>
                <w:iCs/>
                <w:sz w:val="20"/>
                <w:szCs w:val="20"/>
              </w:rPr>
              <w:t>What is currently being done to prevent the injury occurring?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0AF5F14F" w14:textId="144201B1" w:rsidR="00D26CB3" w:rsidRPr="005239F7" w:rsidRDefault="00D26CB3" w:rsidP="00D26CB3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more needs to be done?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EF9C4BD" w14:textId="77777777" w:rsidR="00D26CB3" w:rsidRPr="00053C25" w:rsidRDefault="00D26CB3" w:rsidP="00D26CB3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Who is responsible for completing the action?</w:t>
            </w:r>
          </w:p>
          <w:p w14:paraId="1837202B" w14:textId="3EFD5569" w:rsidR="00D26CB3" w:rsidRPr="005239F7" w:rsidRDefault="00D26CB3" w:rsidP="00D26CB3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is the planned time frame for this?</w:t>
            </w:r>
          </w:p>
        </w:tc>
        <w:tc>
          <w:tcPr>
            <w:tcW w:w="1581" w:type="dxa"/>
            <w:shd w:val="clear" w:color="auto" w:fill="D9D9D9" w:themeFill="background1" w:themeFillShade="D9"/>
            <w:vAlign w:val="center"/>
          </w:tcPr>
          <w:p w14:paraId="15D9DB81" w14:textId="1E3EE1B6" w:rsidR="00D26CB3" w:rsidRPr="005239F7" w:rsidRDefault="00D26CB3" w:rsidP="00D26CB3">
            <w:pPr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Initial and date when action is completed</w:t>
            </w:r>
          </w:p>
        </w:tc>
      </w:tr>
      <w:tr w:rsidR="002E34C2" w:rsidRPr="005239F7" w14:paraId="675DDBF3" w14:textId="77777777" w:rsidTr="00DD7A6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ADA52F8" w14:textId="3D98A3A6" w:rsidR="002E34C2" w:rsidRDefault="002E34C2" w:rsidP="002E34C2">
            <w:pPr>
              <w:rPr>
                <w:i/>
                <w:snapToGrid w:val="0"/>
                <w:szCs w:val="16"/>
              </w:rPr>
            </w:pPr>
            <w:r>
              <w:rPr>
                <w:i/>
                <w:snapToGrid w:val="0"/>
                <w:szCs w:val="16"/>
              </w:rPr>
              <w:t>Slips due to ice</w:t>
            </w:r>
            <w:r w:rsidR="00464E17">
              <w:rPr>
                <w:i/>
                <w:snapToGrid w:val="0"/>
                <w:szCs w:val="16"/>
              </w:rPr>
              <w:t xml:space="preserve"> in car park </w:t>
            </w:r>
            <w:r w:rsidR="00C0539D">
              <w:rPr>
                <w:i/>
                <w:snapToGrid w:val="0"/>
                <w:szCs w:val="16"/>
              </w:rPr>
              <w:t>o</w:t>
            </w:r>
            <w:r w:rsidR="00464E17">
              <w:rPr>
                <w:i/>
                <w:snapToGrid w:val="0"/>
                <w:szCs w:val="16"/>
              </w:rPr>
              <w:t>r accident due to dangerous driving conditions</w:t>
            </w:r>
          </w:p>
          <w:p w14:paraId="32EA43F7" w14:textId="24DCF7A8" w:rsidR="002E34C2" w:rsidRPr="00C74AC3" w:rsidRDefault="002E34C2" w:rsidP="002E34C2">
            <w:pPr>
              <w:rPr>
                <w:i/>
                <w:snapToGrid w:val="0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03E1BEB" w14:textId="1F09C70C" w:rsidR="002E34C2" w:rsidRPr="00C74AC3" w:rsidRDefault="002E34C2" w:rsidP="002E34C2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Horses, members, parents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1868940" w14:textId="0C0207FD" w:rsidR="00464E17" w:rsidRDefault="00464E17" w:rsidP="002E34C2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napToGrid w:val="0"/>
                <w:szCs w:val="16"/>
              </w:rPr>
            </w:pPr>
            <w:r>
              <w:rPr>
                <w:rFonts w:ascii="Arial" w:hAnsi="Arial" w:cs="Arial"/>
                <w:snapToGrid w:val="0"/>
                <w:szCs w:val="16"/>
              </w:rPr>
              <w:t>If weather deemed to be bad and dangerous driving conditions – sessions will be cancelled.</w:t>
            </w:r>
          </w:p>
          <w:p w14:paraId="49C1E142" w14:textId="5C6263CD" w:rsidR="002E34C2" w:rsidRPr="002E34C2" w:rsidRDefault="002E34C2" w:rsidP="0030373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napToGrid w:val="0"/>
                <w:szCs w:val="16"/>
              </w:rPr>
            </w:pPr>
            <w:r w:rsidRPr="00C74AC3">
              <w:rPr>
                <w:rFonts w:ascii="Arial" w:hAnsi="Arial" w:cs="Arial"/>
                <w:snapToGrid w:val="0"/>
                <w:szCs w:val="16"/>
              </w:rPr>
              <w:t>Weather/ground conditions checked to ensure that access to training is safe e.g. ice/ mud on Car Park and access road</w:t>
            </w:r>
            <w:r w:rsidR="00303737">
              <w:rPr>
                <w:rFonts w:ascii="Arial" w:hAnsi="Arial" w:cs="Arial"/>
                <w:snapToGrid w:val="0"/>
                <w:szCs w:val="16"/>
              </w:rPr>
              <w:t>, if not session will be cancelled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DEB877B" w14:textId="1F8C1731" w:rsidR="002E34C2" w:rsidRPr="002E34C2" w:rsidRDefault="002E34C2" w:rsidP="002E34C2">
            <w:pPr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3FB93FBE" w14:textId="0F23C309" w:rsidR="002E34C2" w:rsidRPr="001B5281" w:rsidRDefault="002E34C2" w:rsidP="002E34C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Organiser</w:t>
            </w:r>
          </w:p>
        </w:tc>
        <w:tc>
          <w:tcPr>
            <w:tcW w:w="1581" w:type="dxa"/>
            <w:shd w:val="clear" w:color="auto" w:fill="auto"/>
          </w:tcPr>
          <w:p w14:paraId="40CF2F7E" w14:textId="77777777" w:rsidR="002E34C2" w:rsidRPr="001B5281" w:rsidRDefault="002E34C2" w:rsidP="002E34C2">
            <w:pPr>
              <w:rPr>
                <w:rFonts w:ascii="Arial" w:hAnsi="Arial" w:cs="Arial"/>
                <w:szCs w:val="20"/>
              </w:rPr>
            </w:pPr>
          </w:p>
        </w:tc>
      </w:tr>
      <w:tr w:rsidR="002E34C2" w:rsidRPr="005239F7" w14:paraId="5E503345" w14:textId="77777777" w:rsidTr="001E5AC6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15FF9961" w14:textId="636B9274" w:rsidR="002E34C2" w:rsidRPr="001B5281" w:rsidRDefault="002E34C2" w:rsidP="002E34C2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lastRenderedPageBreak/>
              <w:t>Impact and crush injuries from falls or contact with horses.</w:t>
            </w:r>
          </w:p>
        </w:tc>
        <w:tc>
          <w:tcPr>
            <w:tcW w:w="2126" w:type="dxa"/>
            <w:shd w:val="clear" w:color="auto" w:fill="auto"/>
          </w:tcPr>
          <w:p w14:paraId="09ABE041" w14:textId="30DE5651" w:rsidR="002E34C2" w:rsidRPr="001B5281" w:rsidRDefault="002E34C2" w:rsidP="002E34C2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PC Members and spectators may become injured if crush or impact occurs by being kicked, trodden on or crushed by close proximity to a horse.</w:t>
            </w:r>
          </w:p>
        </w:tc>
        <w:tc>
          <w:tcPr>
            <w:tcW w:w="5103" w:type="dxa"/>
            <w:shd w:val="clear" w:color="auto" w:fill="auto"/>
          </w:tcPr>
          <w:p w14:paraId="09BF836B" w14:textId="49117641" w:rsidR="00792791" w:rsidRDefault="00792791" w:rsidP="002E34C2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Organisers will group riders based on ability &amp; other criteria such as jumping height to ensure they are working at an appropriate level. Information re ability may be requested by organiser at time of booking.</w:t>
            </w:r>
          </w:p>
          <w:p w14:paraId="06FBFE04" w14:textId="77777777" w:rsidR="00792791" w:rsidRDefault="00792791" w:rsidP="002E34C2">
            <w:pPr>
              <w:rPr>
                <w:rFonts w:ascii="Arial" w:hAnsi="Arial" w:cs="Arial"/>
                <w:szCs w:val="20"/>
              </w:rPr>
            </w:pPr>
          </w:p>
          <w:p w14:paraId="5CA223A9" w14:textId="35C6CFA1" w:rsidR="002E34C2" w:rsidRDefault="002E34C2" w:rsidP="002E34C2">
            <w:pPr>
              <w:rPr>
                <w:rFonts w:ascii="Arial" w:hAnsi="Arial" w:cs="Arial"/>
                <w:szCs w:val="20"/>
              </w:rPr>
            </w:pPr>
            <w:r w:rsidRPr="001E5AC6">
              <w:rPr>
                <w:rFonts w:ascii="Arial" w:hAnsi="Arial" w:cs="Arial"/>
                <w:szCs w:val="20"/>
              </w:rPr>
              <w:t>It is the riders/handlers responsibility to ensure their horse is under control at all times.</w:t>
            </w:r>
          </w:p>
          <w:p w14:paraId="271832B9" w14:textId="77777777" w:rsidR="00792791" w:rsidRPr="001E5AC6" w:rsidRDefault="00792791" w:rsidP="002E34C2">
            <w:pPr>
              <w:rPr>
                <w:rFonts w:ascii="Arial" w:hAnsi="Arial" w:cs="Arial"/>
                <w:szCs w:val="20"/>
              </w:rPr>
            </w:pPr>
          </w:p>
          <w:p w14:paraId="533EFA1D" w14:textId="665EB7E0" w:rsidR="002E34C2" w:rsidRDefault="002E34C2" w:rsidP="002E34C2">
            <w:pPr>
              <w:rPr>
                <w:rFonts w:ascii="Arial" w:hAnsi="Arial" w:cs="Arial"/>
                <w:szCs w:val="20"/>
              </w:rPr>
            </w:pPr>
            <w:r w:rsidRPr="001E5AC6">
              <w:rPr>
                <w:rFonts w:ascii="Arial" w:hAnsi="Arial" w:cs="Arial"/>
                <w:szCs w:val="20"/>
              </w:rPr>
              <w:t>Pedestrians stood in close proximity to horses must be responsible for their own safety and the possibility of crush from hoof to foot contact.</w:t>
            </w:r>
          </w:p>
          <w:p w14:paraId="5AC0EFF4" w14:textId="77777777" w:rsidR="00792791" w:rsidRPr="001E5AC6" w:rsidRDefault="00792791" w:rsidP="002E34C2">
            <w:pPr>
              <w:rPr>
                <w:rFonts w:ascii="Arial" w:hAnsi="Arial" w:cs="Arial"/>
                <w:szCs w:val="20"/>
              </w:rPr>
            </w:pPr>
          </w:p>
          <w:p w14:paraId="320DFDB5" w14:textId="36C24CD7" w:rsidR="002E34C2" w:rsidRDefault="002E34C2" w:rsidP="002E34C2">
            <w:pPr>
              <w:rPr>
                <w:rFonts w:ascii="Arial" w:hAnsi="Arial" w:cs="Arial"/>
                <w:szCs w:val="20"/>
              </w:rPr>
            </w:pPr>
            <w:r w:rsidRPr="001E5AC6">
              <w:rPr>
                <w:rFonts w:ascii="Arial" w:hAnsi="Arial" w:cs="Arial"/>
                <w:szCs w:val="20"/>
              </w:rPr>
              <w:t>Pedestrians and handlers should avoid standing directly behind horses.</w:t>
            </w:r>
          </w:p>
          <w:p w14:paraId="570AAED8" w14:textId="77777777" w:rsidR="00792791" w:rsidRPr="001E5AC6" w:rsidRDefault="00792791" w:rsidP="002E34C2">
            <w:pPr>
              <w:rPr>
                <w:rFonts w:ascii="Arial" w:hAnsi="Arial" w:cs="Arial"/>
                <w:szCs w:val="20"/>
              </w:rPr>
            </w:pPr>
          </w:p>
          <w:p w14:paraId="5DCAD40E" w14:textId="4FE26D09" w:rsidR="002E34C2" w:rsidRDefault="002E34C2" w:rsidP="002E34C2">
            <w:pPr>
              <w:rPr>
                <w:rFonts w:ascii="Arial" w:hAnsi="Arial" w:cs="Arial"/>
                <w:szCs w:val="20"/>
              </w:rPr>
            </w:pPr>
            <w:r w:rsidRPr="001E5AC6">
              <w:rPr>
                <w:rFonts w:ascii="Arial" w:hAnsi="Arial" w:cs="Arial"/>
                <w:szCs w:val="20"/>
              </w:rPr>
              <w:t>Any horses that are known to kick must wear a red ribbon in the tail.</w:t>
            </w:r>
          </w:p>
          <w:p w14:paraId="3C7DC092" w14:textId="77777777" w:rsidR="00792791" w:rsidRPr="001E5AC6" w:rsidRDefault="00792791" w:rsidP="002E34C2">
            <w:pPr>
              <w:rPr>
                <w:rFonts w:ascii="Arial" w:hAnsi="Arial" w:cs="Arial"/>
                <w:szCs w:val="20"/>
              </w:rPr>
            </w:pPr>
          </w:p>
          <w:p w14:paraId="097B9AA1" w14:textId="469652FC" w:rsidR="00464E17" w:rsidRDefault="002E34C2" w:rsidP="00464E17">
            <w:pPr>
              <w:rPr>
                <w:rFonts w:ascii="Arial" w:hAnsi="Arial" w:cs="Arial"/>
                <w:snapToGrid w:val="0"/>
                <w:szCs w:val="16"/>
              </w:rPr>
            </w:pPr>
            <w:r w:rsidRPr="00464E17">
              <w:rPr>
                <w:rFonts w:ascii="Arial" w:hAnsi="Arial" w:cs="Arial"/>
                <w:szCs w:val="20"/>
              </w:rPr>
              <w:t>All riders must wear an approved riding hat at all times when mounted in compliance with PC rules.</w:t>
            </w:r>
            <w:r w:rsidR="00464E17" w:rsidRPr="00464E17">
              <w:rPr>
                <w:rFonts w:ascii="Arial" w:hAnsi="Arial" w:cs="Arial"/>
                <w:szCs w:val="20"/>
              </w:rPr>
              <w:t xml:space="preserve"> Riders must be appropriately dressed </w:t>
            </w:r>
            <w:r w:rsidR="00464E17" w:rsidRPr="00464E17">
              <w:rPr>
                <w:rFonts w:ascii="Arial" w:hAnsi="Arial" w:cs="Arial"/>
                <w:snapToGrid w:val="0"/>
                <w:szCs w:val="16"/>
              </w:rPr>
              <w:t xml:space="preserve">no hoodies, </w:t>
            </w:r>
            <w:r w:rsidR="00A00605">
              <w:rPr>
                <w:rFonts w:ascii="Arial" w:hAnsi="Arial" w:cs="Arial"/>
                <w:snapToGrid w:val="0"/>
                <w:szCs w:val="16"/>
              </w:rPr>
              <w:t xml:space="preserve">long </w:t>
            </w:r>
            <w:r w:rsidR="00464E17" w:rsidRPr="00464E17">
              <w:rPr>
                <w:rFonts w:ascii="Arial" w:hAnsi="Arial" w:cs="Arial"/>
                <w:snapToGrid w:val="0"/>
                <w:szCs w:val="16"/>
              </w:rPr>
              <w:t>hair fastened back</w:t>
            </w:r>
            <w:r w:rsidR="00A00605">
              <w:rPr>
                <w:rFonts w:ascii="Arial" w:hAnsi="Arial" w:cs="Arial"/>
                <w:snapToGrid w:val="0"/>
                <w:szCs w:val="16"/>
              </w:rPr>
              <w:t xml:space="preserve"> into a bun or secured in hairnet</w:t>
            </w:r>
            <w:r w:rsidR="00464E17" w:rsidRPr="00464E17">
              <w:rPr>
                <w:rFonts w:ascii="Arial" w:hAnsi="Arial" w:cs="Arial"/>
                <w:snapToGrid w:val="0"/>
                <w:szCs w:val="16"/>
              </w:rPr>
              <w:t>, no jewellery</w:t>
            </w:r>
          </w:p>
          <w:p w14:paraId="49360BFB" w14:textId="4F285CEE" w:rsidR="002E34C2" w:rsidRDefault="00067EA9" w:rsidP="002E34C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napToGrid w:val="0"/>
                <w:szCs w:val="16"/>
              </w:rPr>
              <w:t>Note: for mounted games this must be a skull cap – no peak</w:t>
            </w:r>
          </w:p>
          <w:p w14:paraId="54E5A6BB" w14:textId="77777777" w:rsidR="00792791" w:rsidRPr="001B5281" w:rsidRDefault="00792791" w:rsidP="002E34C2">
            <w:pPr>
              <w:rPr>
                <w:rFonts w:ascii="Arial" w:hAnsi="Arial" w:cs="Arial"/>
                <w:szCs w:val="20"/>
              </w:rPr>
            </w:pPr>
          </w:p>
          <w:p w14:paraId="39766F6E" w14:textId="20284EB0" w:rsidR="002E34C2" w:rsidRDefault="002E34C2" w:rsidP="002E34C2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Congestion building up with horses around entrances to the arena must be monitored and riders/handlers will be asked to move away to create space.</w:t>
            </w:r>
          </w:p>
          <w:p w14:paraId="455F673E" w14:textId="77777777" w:rsidR="00464E17" w:rsidRPr="001B5281" w:rsidRDefault="00464E17" w:rsidP="002E34C2">
            <w:pPr>
              <w:rPr>
                <w:rFonts w:ascii="Arial" w:hAnsi="Arial" w:cs="Arial"/>
                <w:szCs w:val="20"/>
              </w:rPr>
            </w:pPr>
          </w:p>
          <w:p w14:paraId="21C6D211" w14:textId="0F9DA13C" w:rsidR="002E34C2" w:rsidRPr="001B5281" w:rsidRDefault="002E34C2" w:rsidP="002E34C2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1B5281">
              <w:rPr>
                <w:b w:val="0"/>
                <w:bCs/>
                <w:sz w:val="20"/>
                <w:szCs w:val="20"/>
              </w:rPr>
              <w:t>It is the parent/rider/handler responsibility to ensure all horse tack is safe, sound, secure and fits correctly.</w:t>
            </w:r>
          </w:p>
        </w:tc>
        <w:tc>
          <w:tcPr>
            <w:tcW w:w="3260" w:type="dxa"/>
            <w:shd w:val="clear" w:color="auto" w:fill="auto"/>
          </w:tcPr>
          <w:p w14:paraId="72B39D71" w14:textId="1DEBE911" w:rsidR="002E34C2" w:rsidRDefault="002E34C2" w:rsidP="002E34C2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  <w:p w14:paraId="7E58F548" w14:textId="77777777" w:rsidR="00792791" w:rsidRDefault="00792791" w:rsidP="002E34C2">
            <w:pPr>
              <w:rPr>
                <w:rFonts w:ascii="Arial" w:hAnsi="Arial" w:cs="Arial"/>
                <w:szCs w:val="20"/>
              </w:rPr>
            </w:pPr>
          </w:p>
          <w:p w14:paraId="1A031F32" w14:textId="77777777" w:rsidR="00792791" w:rsidRDefault="00792791" w:rsidP="002E34C2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T</w:t>
            </w:r>
            <w:r w:rsidRPr="00C74AC3">
              <w:rPr>
                <w:rFonts w:ascii="Arial" w:hAnsi="Arial" w:cs="Arial"/>
                <w:szCs w:val="16"/>
              </w:rPr>
              <w:t>rainer will assess riders ability in sessions and adjust accordingly</w:t>
            </w:r>
          </w:p>
          <w:p w14:paraId="4F39852B" w14:textId="77777777" w:rsidR="00792791" w:rsidRDefault="00792791" w:rsidP="002E34C2">
            <w:pPr>
              <w:rPr>
                <w:rFonts w:ascii="Arial" w:hAnsi="Arial" w:cs="Arial"/>
                <w:szCs w:val="16"/>
              </w:rPr>
            </w:pPr>
          </w:p>
          <w:p w14:paraId="053F55DF" w14:textId="77777777" w:rsidR="00464E17" w:rsidRDefault="00464E17" w:rsidP="002E34C2">
            <w:pPr>
              <w:rPr>
                <w:rFonts w:ascii="Arial" w:hAnsi="Arial" w:cs="Arial"/>
                <w:szCs w:val="16"/>
              </w:rPr>
            </w:pPr>
          </w:p>
          <w:p w14:paraId="6D27E46E" w14:textId="23CADC3E" w:rsidR="00464E17" w:rsidRDefault="00464E17" w:rsidP="002E34C2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Should dismounted members be assisting with equipment in the arena they MUST wear a riding hat at all times</w:t>
            </w:r>
          </w:p>
          <w:p w14:paraId="386FEE32" w14:textId="3911CC6E" w:rsidR="00C0539D" w:rsidRDefault="00C0539D" w:rsidP="002E34C2">
            <w:pPr>
              <w:rPr>
                <w:rFonts w:ascii="Arial" w:hAnsi="Arial" w:cs="Arial"/>
                <w:szCs w:val="16"/>
              </w:rPr>
            </w:pPr>
          </w:p>
          <w:p w14:paraId="7ADC70BF" w14:textId="294345A8" w:rsidR="00C0539D" w:rsidRDefault="00C0539D" w:rsidP="002E34C2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Adults assisting with equipment or leading members do so at their own risk</w:t>
            </w:r>
          </w:p>
          <w:p w14:paraId="1422C31F" w14:textId="77777777" w:rsidR="00A00605" w:rsidRDefault="00A00605" w:rsidP="002E34C2">
            <w:pPr>
              <w:rPr>
                <w:rFonts w:ascii="Arial" w:hAnsi="Arial" w:cs="Arial"/>
                <w:szCs w:val="16"/>
              </w:rPr>
            </w:pPr>
          </w:p>
          <w:p w14:paraId="1C10A140" w14:textId="77777777" w:rsidR="00A00605" w:rsidRDefault="00A00605" w:rsidP="002E34C2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If earrings cannot be removed – these must be taped up and worn at parents risk.</w:t>
            </w:r>
          </w:p>
          <w:p w14:paraId="338195B4" w14:textId="77777777" w:rsidR="00C0539D" w:rsidRDefault="00C0539D" w:rsidP="002E34C2">
            <w:pPr>
              <w:rPr>
                <w:rFonts w:ascii="Arial" w:hAnsi="Arial" w:cs="Arial"/>
                <w:szCs w:val="16"/>
              </w:rPr>
            </w:pPr>
          </w:p>
          <w:p w14:paraId="0D58F355" w14:textId="77777777" w:rsidR="00C0539D" w:rsidRDefault="00C0539D" w:rsidP="00C0539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Trainers will do basic safety Tack and turnout check prior to stating lesson.</w:t>
            </w:r>
          </w:p>
          <w:p w14:paraId="63758F58" w14:textId="4506DE0E" w:rsidR="00C0539D" w:rsidRPr="001B5281" w:rsidRDefault="00C0539D" w:rsidP="002E34C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30091383" w14:textId="6E68A7DF" w:rsidR="002E34C2" w:rsidRPr="001B5281" w:rsidRDefault="002E34C2" w:rsidP="002E34C2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673E5BAF" w14:textId="3FFD0B20" w:rsidR="002E34C2" w:rsidRPr="001B5281" w:rsidRDefault="002E34C2" w:rsidP="002E34C2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2E34C2" w:rsidRPr="005239F7" w14:paraId="295FF69E" w14:textId="77777777" w:rsidTr="001E5AC6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5AF9CCDA" w14:textId="49882340" w:rsidR="00473A1B" w:rsidRPr="001B5281" w:rsidRDefault="00473A1B" w:rsidP="00473A1B">
            <w:pPr>
              <w:rPr>
                <w:rFonts w:ascii="Arial" w:hAnsi="Arial" w:cs="Arial"/>
                <w:snapToGrid w:val="0"/>
                <w:szCs w:val="20"/>
              </w:rPr>
            </w:pPr>
            <w:r w:rsidRPr="0074667C">
              <w:rPr>
                <w:rFonts w:ascii="Arial" w:hAnsi="Arial" w:cs="Arial"/>
                <w:snapToGrid w:val="0"/>
                <w:szCs w:val="20"/>
              </w:rPr>
              <w:t>Impact or fall injury due to inadequate facility i.e. arena surface or incorrect equipment used in riding activities.</w:t>
            </w:r>
          </w:p>
          <w:p w14:paraId="2D7710B3" w14:textId="4E2ACCA6" w:rsidR="002E34C2" w:rsidRPr="001B5281" w:rsidRDefault="002E34C2" w:rsidP="002E34C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248411C" w14:textId="77777777" w:rsidR="002E34C2" w:rsidRPr="001B5281" w:rsidRDefault="002E34C2" w:rsidP="002E34C2">
            <w:pPr>
              <w:rPr>
                <w:rFonts w:ascii="Arial" w:hAnsi="Arial" w:cs="Arial"/>
                <w:snapToGrid w:val="0"/>
                <w:szCs w:val="20"/>
              </w:rPr>
            </w:pPr>
          </w:p>
          <w:p w14:paraId="4BC87A65" w14:textId="3BD16699" w:rsidR="002E34C2" w:rsidRPr="001B5281" w:rsidRDefault="00473A1B" w:rsidP="00473A1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PC Members/Horse</w:t>
            </w:r>
          </w:p>
        </w:tc>
        <w:tc>
          <w:tcPr>
            <w:tcW w:w="5103" w:type="dxa"/>
            <w:shd w:val="clear" w:color="auto" w:fill="auto"/>
          </w:tcPr>
          <w:p w14:paraId="6A936030" w14:textId="31E2D29D" w:rsidR="002E34C2" w:rsidRPr="001B5281" w:rsidRDefault="002E34C2" w:rsidP="002E34C2">
            <w:pPr>
              <w:rPr>
                <w:rFonts w:ascii="Arial" w:hAnsi="Arial" w:cs="Arial"/>
                <w:snapToGrid w:val="0"/>
                <w:szCs w:val="20"/>
              </w:rPr>
            </w:pPr>
            <w:r w:rsidRPr="001B5281">
              <w:rPr>
                <w:rFonts w:ascii="Arial" w:hAnsi="Arial" w:cs="Arial"/>
                <w:snapToGrid w:val="0"/>
                <w:szCs w:val="20"/>
              </w:rPr>
              <w:t>Equipment checked</w:t>
            </w:r>
            <w:r w:rsidR="00464E17">
              <w:rPr>
                <w:rFonts w:ascii="Arial" w:hAnsi="Arial" w:cs="Arial"/>
                <w:snapToGrid w:val="0"/>
                <w:szCs w:val="20"/>
              </w:rPr>
              <w:t xml:space="preserve"> for defects</w:t>
            </w:r>
            <w:r w:rsidRPr="001B5281">
              <w:rPr>
                <w:rFonts w:ascii="Arial" w:hAnsi="Arial" w:cs="Arial"/>
                <w:snapToGrid w:val="0"/>
                <w:szCs w:val="20"/>
              </w:rPr>
              <w:t xml:space="preserve"> before each group as required.</w:t>
            </w:r>
          </w:p>
          <w:p w14:paraId="32DE1324" w14:textId="5D3F6FB4" w:rsidR="002E34C2" w:rsidRDefault="002E34C2" w:rsidP="002E34C2">
            <w:pPr>
              <w:rPr>
                <w:rFonts w:ascii="Arial" w:hAnsi="Arial" w:cs="Arial"/>
                <w:snapToGrid w:val="0"/>
                <w:szCs w:val="20"/>
              </w:rPr>
            </w:pPr>
            <w:r w:rsidRPr="001B5281">
              <w:rPr>
                <w:rFonts w:ascii="Arial" w:hAnsi="Arial" w:cs="Arial"/>
                <w:snapToGrid w:val="0"/>
                <w:szCs w:val="20"/>
              </w:rPr>
              <w:t>Course</w:t>
            </w:r>
            <w:r w:rsidR="00464E17">
              <w:rPr>
                <w:rFonts w:ascii="Arial" w:hAnsi="Arial" w:cs="Arial"/>
                <w:snapToGrid w:val="0"/>
                <w:szCs w:val="20"/>
              </w:rPr>
              <w:t>/</w:t>
            </w:r>
            <w:r w:rsidRPr="001B5281">
              <w:rPr>
                <w:rFonts w:ascii="Arial" w:hAnsi="Arial" w:cs="Arial"/>
                <w:snapToGrid w:val="0"/>
                <w:szCs w:val="20"/>
              </w:rPr>
              <w:t>equipment are changed and altered based on activities and rider abilities by the competent instructor.</w:t>
            </w:r>
          </w:p>
          <w:p w14:paraId="65AD2B19" w14:textId="77777777" w:rsidR="00464E17" w:rsidRPr="001B5281" w:rsidRDefault="00464E17" w:rsidP="002E34C2">
            <w:pPr>
              <w:rPr>
                <w:rFonts w:ascii="Arial" w:hAnsi="Arial" w:cs="Arial"/>
                <w:snapToGrid w:val="0"/>
                <w:szCs w:val="20"/>
              </w:rPr>
            </w:pPr>
          </w:p>
          <w:p w14:paraId="650C4696" w14:textId="08547536" w:rsidR="002E34C2" w:rsidRPr="003C4871" w:rsidRDefault="003C4871" w:rsidP="002E34C2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C4871">
              <w:rPr>
                <w:b w:val="0"/>
                <w:bCs/>
                <w:szCs w:val="16"/>
              </w:rPr>
              <w:t>Arena has a good quality, well-maintained surface. Instructor to check surface condition, any areas of concern could be blocked off and check/remove any physical hazards</w:t>
            </w:r>
            <w:r w:rsidRPr="003C4871">
              <w:rPr>
                <w:b w:val="0"/>
                <w:bCs/>
                <w:snapToGrid w:val="0"/>
                <w:szCs w:val="16"/>
              </w:rPr>
              <w:t xml:space="preserve">. </w:t>
            </w:r>
          </w:p>
        </w:tc>
        <w:tc>
          <w:tcPr>
            <w:tcW w:w="3260" w:type="dxa"/>
            <w:shd w:val="clear" w:color="auto" w:fill="auto"/>
          </w:tcPr>
          <w:p w14:paraId="4E6DF7DC" w14:textId="12147B72" w:rsidR="002E34C2" w:rsidRPr="001B5281" w:rsidRDefault="002E34C2" w:rsidP="002E34C2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Equipment to be checked by each instructor prior to each rides use.</w:t>
            </w:r>
          </w:p>
          <w:p w14:paraId="6BCA84F7" w14:textId="787CE183" w:rsidR="002E34C2" w:rsidRPr="001B5281" w:rsidRDefault="002E34C2" w:rsidP="002E34C2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Any damaged equipment reported immediately and remove from use if required.</w:t>
            </w:r>
          </w:p>
          <w:p w14:paraId="09AB0481" w14:textId="78087CED" w:rsidR="002E34C2" w:rsidRPr="001B5281" w:rsidRDefault="002E34C2" w:rsidP="002E34C2">
            <w:pPr>
              <w:rPr>
                <w:rFonts w:ascii="Arial" w:hAnsi="Arial" w:cs="Arial"/>
                <w:snapToGrid w:val="0"/>
                <w:szCs w:val="20"/>
              </w:rPr>
            </w:pPr>
            <w:r w:rsidRPr="001B5281">
              <w:rPr>
                <w:rFonts w:ascii="Arial" w:hAnsi="Arial" w:cs="Arial"/>
                <w:snapToGrid w:val="0"/>
                <w:szCs w:val="20"/>
              </w:rPr>
              <w:t>.</w:t>
            </w:r>
          </w:p>
          <w:p w14:paraId="22FCD6CA" w14:textId="5FA2BF0E" w:rsidR="002E34C2" w:rsidRPr="001B5281" w:rsidRDefault="002E34C2" w:rsidP="002E34C2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napToGrid w:val="0"/>
                <w:szCs w:val="20"/>
              </w:rPr>
              <w:t>Local risk controls by site occupier to be enforced.</w:t>
            </w:r>
          </w:p>
        </w:tc>
        <w:tc>
          <w:tcPr>
            <w:tcW w:w="1985" w:type="dxa"/>
            <w:shd w:val="clear" w:color="auto" w:fill="auto"/>
          </w:tcPr>
          <w:p w14:paraId="58C8C53E" w14:textId="0C69044E" w:rsidR="002E34C2" w:rsidRPr="001B5281" w:rsidRDefault="002E34C2" w:rsidP="002E34C2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PC appointed person and team manager to monitor.</w:t>
            </w:r>
          </w:p>
        </w:tc>
        <w:tc>
          <w:tcPr>
            <w:tcW w:w="1581" w:type="dxa"/>
            <w:shd w:val="clear" w:color="auto" w:fill="auto"/>
          </w:tcPr>
          <w:p w14:paraId="2943CEC4" w14:textId="33D6EBAB" w:rsidR="002E34C2" w:rsidRPr="001B5281" w:rsidRDefault="002E34C2" w:rsidP="002E34C2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2E34C2" w:rsidRPr="005239F7" w14:paraId="1C977DFE" w14:textId="77777777" w:rsidTr="001E5AC6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45B3AC7" w14:textId="1B91C1B1" w:rsidR="002E34C2" w:rsidRPr="001B5281" w:rsidRDefault="002E34C2" w:rsidP="002E34C2">
            <w:pPr>
              <w:rPr>
                <w:rFonts w:ascii="Arial" w:hAnsi="Arial" w:cs="Arial"/>
                <w:szCs w:val="20"/>
              </w:rPr>
            </w:pPr>
            <w:r w:rsidRPr="0074667C">
              <w:rPr>
                <w:rFonts w:ascii="Arial" w:hAnsi="Arial" w:cs="Arial"/>
                <w:szCs w:val="20"/>
              </w:rPr>
              <w:lastRenderedPageBreak/>
              <w:t>Impact and crush injuries from loose horses</w:t>
            </w:r>
            <w:r w:rsidR="00464E17" w:rsidRPr="0074667C">
              <w:rPr>
                <w:rFonts w:ascii="Arial" w:hAnsi="Arial" w:cs="Arial"/>
                <w:szCs w:val="20"/>
              </w:rPr>
              <w:t xml:space="preserve"> either in car park or arena</w:t>
            </w:r>
          </w:p>
        </w:tc>
        <w:tc>
          <w:tcPr>
            <w:tcW w:w="2126" w:type="dxa"/>
            <w:shd w:val="clear" w:color="auto" w:fill="auto"/>
          </w:tcPr>
          <w:p w14:paraId="1AEAC1BB" w14:textId="63A5685C" w:rsidR="002E34C2" w:rsidRPr="001B5281" w:rsidRDefault="002E34C2" w:rsidP="002E34C2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 xml:space="preserve">PC Members, members of the public and spectators may become injured if impact occurs between them and a loose horse </w:t>
            </w:r>
          </w:p>
        </w:tc>
        <w:tc>
          <w:tcPr>
            <w:tcW w:w="5103" w:type="dxa"/>
            <w:shd w:val="clear" w:color="auto" w:fill="auto"/>
          </w:tcPr>
          <w:p w14:paraId="5C4EC77B" w14:textId="70A8BE79" w:rsidR="002E34C2" w:rsidRPr="001B5281" w:rsidRDefault="002E34C2" w:rsidP="002E34C2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In the case of a loose horse, a warning of ‘LOOSE HORSE’ must be shouted and action taken immediately to prevent the horse escaping onto the road.</w:t>
            </w:r>
          </w:p>
          <w:p w14:paraId="1C07D30D" w14:textId="77777777" w:rsidR="002E34C2" w:rsidRDefault="002E34C2" w:rsidP="002E34C2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Yard</w:t>
            </w:r>
            <w:r w:rsidR="00C0539D">
              <w:rPr>
                <w:b w:val="0"/>
                <w:bCs/>
                <w:sz w:val="20"/>
                <w:szCs w:val="20"/>
              </w:rPr>
              <w:t xml:space="preserve"> is a securely fenced area</w:t>
            </w:r>
            <w:r w:rsidR="00464E17">
              <w:rPr>
                <w:b w:val="0"/>
                <w:bCs/>
                <w:sz w:val="20"/>
                <w:szCs w:val="20"/>
              </w:rPr>
              <w:t xml:space="preserve"> &amp; arena</w:t>
            </w:r>
            <w:r>
              <w:rPr>
                <w:b w:val="0"/>
                <w:bCs/>
                <w:sz w:val="20"/>
                <w:szCs w:val="20"/>
              </w:rPr>
              <w:t xml:space="preserve"> gate</w:t>
            </w:r>
            <w:r w:rsidR="00464E17">
              <w:rPr>
                <w:b w:val="0"/>
                <w:bCs/>
                <w:sz w:val="20"/>
                <w:szCs w:val="20"/>
              </w:rPr>
              <w:t>s</w:t>
            </w:r>
            <w:r>
              <w:rPr>
                <w:b w:val="0"/>
                <w:bCs/>
                <w:sz w:val="20"/>
                <w:szCs w:val="20"/>
              </w:rPr>
              <w:t xml:space="preserve"> to be kept shut at all times</w:t>
            </w:r>
            <w:r w:rsidRPr="001B5281">
              <w:rPr>
                <w:b w:val="0"/>
                <w:bCs/>
                <w:sz w:val="20"/>
                <w:szCs w:val="20"/>
              </w:rPr>
              <w:t xml:space="preserve"> </w:t>
            </w:r>
          </w:p>
          <w:p w14:paraId="5596E56D" w14:textId="77777777" w:rsidR="0074667C" w:rsidRDefault="0074667C" w:rsidP="0074667C"/>
          <w:p w14:paraId="18EC6BAE" w14:textId="18085503" w:rsidR="0074667C" w:rsidRDefault="0074667C" w:rsidP="0074667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</w:t>
            </w:r>
            <w:r w:rsidRPr="001B5281">
              <w:rPr>
                <w:rFonts w:ascii="Arial" w:hAnsi="Arial" w:cs="Arial"/>
                <w:szCs w:val="20"/>
              </w:rPr>
              <w:t xml:space="preserve">ccess gate </w:t>
            </w:r>
            <w:r>
              <w:rPr>
                <w:rFonts w:ascii="Arial" w:hAnsi="Arial" w:cs="Arial"/>
                <w:szCs w:val="20"/>
              </w:rPr>
              <w:t xml:space="preserve">to arena and yard </w:t>
            </w:r>
            <w:r w:rsidRPr="001B5281">
              <w:rPr>
                <w:rFonts w:ascii="Arial" w:hAnsi="Arial" w:cs="Arial"/>
                <w:szCs w:val="20"/>
              </w:rPr>
              <w:t>is closed during riding activities.</w:t>
            </w:r>
          </w:p>
          <w:p w14:paraId="3B16E9D1" w14:textId="73386566" w:rsidR="0074667C" w:rsidRPr="0074667C" w:rsidRDefault="0074667C" w:rsidP="0074667C"/>
        </w:tc>
        <w:tc>
          <w:tcPr>
            <w:tcW w:w="3260" w:type="dxa"/>
            <w:shd w:val="clear" w:color="auto" w:fill="auto"/>
          </w:tcPr>
          <w:p w14:paraId="5B6CECE7" w14:textId="27D53723" w:rsidR="002E34C2" w:rsidRDefault="002E34C2" w:rsidP="002E34C2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All attendees must be aware to attempt to prevent a loose horse reaching the road if a shout of ‘LOOSE HORSE’ is heard.</w:t>
            </w:r>
          </w:p>
          <w:p w14:paraId="480B6E3E" w14:textId="77777777" w:rsidR="00C0539D" w:rsidRDefault="00C0539D" w:rsidP="002E34C2">
            <w:pPr>
              <w:rPr>
                <w:rFonts w:ascii="Arial" w:hAnsi="Arial" w:cs="Arial"/>
                <w:szCs w:val="20"/>
              </w:rPr>
            </w:pPr>
          </w:p>
          <w:p w14:paraId="4C7CACAD" w14:textId="77777777" w:rsidR="00C0539D" w:rsidRDefault="00792791" w:rsidP="002E34C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Horses must not be left tied to trailers unattended in car park</w:t>
            </w:r>
          </w:p>
          <w:p w14:paraId="7D35B74B" w14:textId="79910BC0" w:rsidR="00792791" w:rsidRDefault="00792791" w:rsidP="002E34C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.</w:t>
            </w:r>
          </w:p>
          <w:p w14:paraId="7A258A48" w14:textId="1C04F8C9" w:rsidR="00464E17" w:rsidRPr="001B5281" w:rsidRDefault="00464E17" w:rsidP="002E34C2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Horse should be retrieved by a competent person</w:t>
            </w:r>
          </w:p>
          <w:p w14:paraId="7914CA51" w14:textId="6368F80C" w:rsidR="002E34C2" w:rsidRPr="001B5281" w:rsidRDefault="002E34C2" w:rsidP="002E34C2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1985" w:type="dxa"/>
            <w:shd w:val="clear" w:color="auto" w:fill="auto"/>
          </w:tcPr>
          <w:p w14:paraId="2DA28C00" w14:textId="4D00CC22" w:rsidR="002E34C2" w:rsidRPr="001B5281" w:rsidRDefault="002E34C2" w:rsidP="002E34C2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4FE1982B" w14:textId="32A42425" w:rsidR="002E34C2" w:rsidRPr="001B5281" w:rsidRDefault="002E34C2" w:rsidP="002E34C2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A00605" w:rsidRPr="005239F7" w14:paraId="3651981F" w14:textId="77777777" w:rsidTr="001E5AC6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2CF78FDC" w14:textId="2522D7A3" w:rsidR="00A00605" w:rsidRPr="00792791" w:rsidRDefault="00A00605" w:rsidP="00A00605">
            <w:pPr>
              <w:rPr>
                <w:rFonts w:ascii="Arial" w:hAnsi="Arial" w:cs="Arial"/>
                <w:szCs w:val="20"/>
                <w:highlight w:val="yellow"/>
              </w:rPr>
            </w:pPr>
            <w:r w:rsidRPr="001B5281">
              <w:rPr>
                <w:rFonts w:ascii="Arial" w:hAnsi="Arial" w:cs="Arial"/>
                <w:szCs w:val="20"/>
              </w:rPr>
              <w:t>Injuries to young and inexperienced riders due to inability to control horse.</w:t>
            </w:r>
          </w:p>
        </w:tc>
        <w:tc>
          <w:tcPr>
            <w:tcW w:w="2126" w:type="dxa"/>
            <w:shd w:val="clear" w:color="auto" w:fill="auto"/>
          </w:tcPr>
          <w:p w14:paraId="3056AB5D" w14:textId="44B747D4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PC Members and spectators may become injured if impact occurs between them and a horse or the rider falls from the horse.</w:t>
            </w:r>
          </w:p>
        </w:tc>
        <w:tc>
          <w:tcPr>
            <w:tcW w:w="5103" w:type="dxa"/>
            <w:shd w:val="clear" w:color="auto" w:fill="auto"/>
          </w:tcPr>
          <w:p w14:paraId="464B7206" w14:textId="77777777" w:rsidR="00A00605" w:rsidRPr="001B5281" w:rsidRDefault="00A00605" w:rsidP="00A00605">
            <w:pPr>
              <w:rPr>
                <w:rFonts w:ascii="Arial" w:hAnsi="Arial" w:cs="Arial"/>
                <w:snapToGrid w:val="0"/>
                <w:szCs w:val="20"/>
              </w:rPr>
            </w:pPr>
            <w:r w:rsidRPr="001B5281">
              <w:rPr>
                <w:rFonts w:ascii="Arial" w:hAnsi="Arial" w:cs="Arial"/>
                <w:snapToGrid w:val="0"/>
                <w:szCs w:val="20"/>
              </w:rPr>
              <w:t>Accredited and competent instructors.</w:t>
            </w:r>
          </w:p>
          <w:p w14:paraId="57621A22" w14:textId="77777777" w:rsidR="00A00605" w:rsidRPr="001B5281" w:rsidRDefault="00A00605" w:rsidP="00A00605">
            <w:pPr>
              <w:rPr>
                <w:rFonts w:ascii="Arial" w:hAnsi="Arial" w:cs="Arial"/>
                <w:snapToGrid w:val="0"/>
                <w:szCs w:val="20"/>
              </w:rPr>
            </w:pPr>
            <w:r w:rsidRPr="001B5281">
              <w:rPr>
                <w:rFonts w:ascii="Arial" w:hAnsi="Arial" w:cs="Arial"/>
                <w:snapToGrid w:val="0"/>
                <w:szCs w:val="20"/>
              </w:rPr>
              <w:t>Direct supervision as required</w:t>
            </w:r>
          </w:p>
          <w:p w14:paraId="69916EE7" w14:textId="77777777" w:rsidR="00A00605" w:rsidRPr="001B5281" w:rsidRDefault="00A00605" w:rsidP="00A00605">
            <w:pPr>
              <w:rPr>
                <w:rFonts w:ascii="Arial" w:hAnsi="Arial" w:cs="Arial"/>
                <w:snapToGrid w:val="0"/>
                <w:szCs w:val="20"/>
              </w:rPr>
            </w:pPr>
            <w:r w:rsidRPr="001B5281">
              <w:rPr>
                <w:rFonts w:ascii="Arial" w:hAnsi="Arial" w:cs="Arial"/>
                <w:snapToGrid w:val="0"/>
                <w:szCs w:val="20"/>
              </w:rPr>
              <w:t>Appointed person to brief instructors before start of session.</w:t>
            </w:r>
          </w:p>
          <w:p w14:paraId="0B588AFC" w14:textId="77777777" w:rsidR="00A00605" w:rsidRPr="001B5281" w:rsidRDefault="00A00605" w:rsidP="00A00605">
            <w:pPr>
              <w:rPr>
                <w:rFonts w:ascii="Arial" w:hAnsi="Arial" w:cs="Arial"/>
                <w:snapToGrid w:val="0"/>
                <w:szCs w:val="20"/>
              </w:rPr>
            </w:pPr>
            <w:r w:rsidRPr="001B5281">
              <w:rPr>
                <w:rFonts w:ascii="Arial" w:hAnsi="Arial" w:cs="Arial"/>
                <w:snapToGrid w:val="0"/>
                <w:szCs w:val="20"/>
              </w:rPr>
              <w:t>Observe each ride for part of rally or training.</w:t>
            </w:r>
          </w:p>
          <w:p w14:paraId="5ED88AB6" w14:textId="77777777" w:rsidR="00A00605" w:rsidRPr="001B5281" w:rsidRDefault="00A00605" w:rsidP="00A00605">
            <w:pPr>
              <w:rPr>
                <w:rFonts w:ascii="Arial" w:hAnsi="Arial" w:cs="Arial"/>
                <w:snapToGrid w:val="0"/>
                <w:szCs w:val="20"/>
              </w:rPr>
            </w:pPr>
            <w:r w:rsidRPr="001B5281">
              <w:rPr>
                <w:rFonts w:ascii="Arial" w:hAnsi="Arial" w:cs="Arial"/>
                <w:snapToGrid w:val="0"/>
                <w:szCs w:val="20"/>
              </w:rPr>
              <w:t>Instructor must ensure each activity is suitable for the ability of the rider.</w:t>
            </w:r>
          </w:p>
          <w:p w14:paraId="344E458E" w14:textId="77777777" w:rsidR="00A00605" w:rsidRPr="001B5281" w:rsidRDefault="00A00605" w:rsidP="00A00605">
            <w:pPr>
              <w:rPr>
                <w:rFonts w:ascii="Arial" w:hAnsi="Arial" w:cs="Arial"/>
                <w:snapToGrid w:val="0"/>
                <w:szCs w:val="20"/>
              </w:rPr>
            </w:pPr>
            <w:r w:rsidRPr="001B5281">
              <w:rPr>
                <w:rFonts w:ascii="Arial" w:hAnsi="Arial" w:cs="Arial"/>
                <w:snapToGrid w:val="0"/>
                <w:szCs w:val="20"/>
              </w:rPr>
              <w:t>Move riders in group not suitable for their ability or pony.</w:t>
            </w:r>
          </w:p>
          <w:p w14:paraId="39CF1F78" w14:textId="77777777" w:rsidR="00A00605" w:rsidRPr="001B5281" w:rsidRDefault="00A00605" w:rsidP="00A00605">
            <w:pPr>
              <w:rPr>
                <w:rFonts w:ascii="Arial" w:hAnsi="Arial" w:cs="Arial"/>
                <w:snapToGrid w:val="0"/>
                <w:szCs w:val="20"/>
              </w:rPr>
            </w:pPr>
            <w:r w:rsidRPr="001B5281">
              <w:rPr>
                <w:rFonts w:ascii="Arial" w:hAnsi="Arial" w:cs="Arial"/>
                <w:snapToGrid w:val="0"/>
                <w:szCs w:val="20"/>
              </w:rPr>
              <w:t xml:space="preserve">Parent / helper assistance for younger / novice riders if needed. </w:t>
            </w:r>
          </w:p>
          <w:p w14:paraId="59F711FD" w14:textId="77777777" w:rsidR="00A00605" w:rsidRPr="001B5281" w:rsidRDefault="00A00605" w:rsidP="00A00605">
            <w:pPr>
              <w:rPr>
                <w:rFonts w:ascii="Arial" w:hAnsi="Arial" w:cs="Arial"/>
                <w:snapToGrid w:val="0"/>
                <w:szCs w:val="20"/>
              </w:rPr>
            </w:pPr>
            <w:r w:rsidRPr="001B5281">
              <w:rPr>
                <w:rFonts w:ascii="Arial" w:hAnsi="Arial" w:cs="Arial"/>
                <w:snapToGrid w:val="0"/>
                <w:szCs w:val="20"/>
              </w:rPr>
              <w:t>Communication methods agreed.</w:t>
            </w:r>
          </w:p>
          <w:p w14:paraId="07F8CA5B" w14:textId="164B8713" w:rsidR="00A00605" w:rsidRPr="001B5281" w:rsidRDefault="00A00605" w:rsidP="0074667C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napToGrid w:val="0"/>
                <w:szCs w:val="20"/>
              </w:rPr>
              <w:t>Facilities and equipment suitable for each ride's ability.</w:t>
            </w:r>
          </w:p>
        </w:tc>
        <w:tc>
          <w:tcPr>
            <w:tcW w:w="3260" w:type="dxa"/>
            <w:shd w:val="clear" w:color="auto" w:fill="auto"/>
          </w:tcPr>
          <w:p w14:paraId="713E7074" w14:textId="4B02BF8E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 xml:space="preserve">, </w:t>
            </w:r>
          </w:p>
          <w:p w14:paraId="6E77C80B" w14:textId="77777777" w:rsidR="00A00605" w:rsidRPr="001B5281" w:rsidRDefault="00A00605" w:rsidP="00C0539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44236AD" w14:textId="29630F6B" w:rsidR="00A00605" w:rsidRPr="001B5281" w:rsidRDefault="00C0539D" w:rsidP="00A0060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Instructor/Organise to monitor</w:t>
            </w:r>
          </w:p>
        </w:tc>
        <w:tc>
          <w:tcPr>
            <w:tcW w:w="1581" w:type="dxa"/>
            <w:shd w:val="clear" w:color="auto" w:fill="auto"/>
          </w:tcPr>
          <w:p w14:paraId="7B3834E1" w14:textId="50864B47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A00605" w:rsidRPr="005239F7" w14:paraId="30761648" w14:textId="77777777" w:rsidTr="001E5AC6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187D9C68" w14:textId="41B262DA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 xml:space="preserve">Slip or trip hazards from ground conditions </w:t>
            </w:r>
          </w:p>
        </w:tc>
        <w:tc>
          <w:tcPr>
            <w:tcW w:w="2126" w:type="dxa"/>
            <w:shd w:val="clear" w:color="auto" w:fill="auto"/>
          </w:tcPr>
          <w:p w14:paraId="25E5F628" w14:textId="7387245B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PC Members and spectators may be injured from slip or trip injuries while on site.</w:t>
            </w:r>
          </w:p>
        </w:tc>
        <w:tc>
          <w:tcPr>
            <w:tcW w:w="5103" w:type="dxa"/>
            <w:shd w:val="clear" w:color="auto" w:fill="auto"/>
          </w:tcPr>
          <w:p w14:paraId="228A9BC4" w14:textId="77777777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Ground conditions and any significant slip or trip hazards have been identified and removed or segregated.</w:t>
            </w:r>
          </w:p>
          <w:p w14:paraId="0221351A" w14:textId="21D8D526" w:rsidR="00A00605" w:rsidRPr="001B5281" w:rsidRDefault="00A00605" w:rsidP="00A00605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4EFECE62" w14:textId="57E12D7E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1985" w:type="dxa"/>
            <w:shd w:val="clear" w:color="auto" w:fill="auto"/>
          </w:tcPr>
          <w:p w14:paraId="20405854" w14:textId="433DABBF" w:rsidR="00A00605" w:rsidRPr="001B5281" w:rsidRDefault="00C0539D" w:rsidP="00A0060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Instructor/Organiser to monitor and address as required</w:t>
            </w:r>
          </w:p>
        </w:tc>
        <w:tc>
          <w:tcPr>
            <w:tcW w:w="1581" w:type="dxa"/>
            <w:shd w:val="clear" w:color="auto" w:fill="auto"/>
          </w:tcPr>
          <w:p w14:paraId="5F894703" w14:textId="7E4CE75D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A00605" w:rsidRPr="005239F7" w14:paraId="422638F5" w14:textId="77777777" w:rsidTr="001E5AC6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FAFD6DA" w14:textId="048CB6F8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Injury severity being increased due to slow or delayed first aid treatment.</w:t>
            </w:r>
          </w:p>
        </w:tc>
        <w:tc>
          <w:tcPr>
            <w:tcW w:w="2126" w:type="dxa"/>
            <w:shd w:val="clear" w:color="auto" w:fill="auto"/>
          </w:tcPr>
          <w:p w14:paraId="47D25B16" w14:textId="255400AB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PC Members, spectators and the general public may have the severity of any injuries received increased by slow or delayed first aid provision.</w:t>
            </w:r>
          </w:p>
        </w:tc>
        <w:tc>
          <w:tcPr>
            <w:tcW w:w="5103" w:type="dxa"/>
            <w:shd w:val="clear" w:color="auto" w:fill="auto"/>
          </w:tcPr>
          <w:p w14:paraId="22AA58EB" w14:textId="74F7EAC3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Competent qualified first aiders will be present on the day of the event.</w:t>
            </w:r>
          </w:p>
          <w:p w14:paraId="7C21FD12" w14:textId="230A3A0D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The first aiders will have adequate amounts of the correct type of first aid provision.</w:t>
            </w:r>
          </w:p>
          <w:p w14:paraId="3EF6833D" w14:textId="234F78F0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Suitable medical helicopter landing areas are available.</w:t>
            </w:r>
          </w:p>
          <w:p w14:paraId="1215A3FD" w14:textId="215920DD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Site location identified by Grid Reference and What3Words.</w:t>
            </w:r>
          </w:p>
          <w:p w14:paraId="6BFD386D" w14:textId="0DADD49F" w:rsidR="00A00605" w:rsidRPr="001B5281" w:rsidRDefault="00A00605" w:rsidP="00A00605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1B5281">
              <w:rPr>
                <w:b w:val="0"/>
                <w:bCs/>
                <w:sz w:val="20"/>
                <w:szCs w:val="20"/>
              </w:rPr>
              <w:t>Mobile phone signal or land line available.</w:t>
            </w:r>
          </w:p>
        </w:tc>
        <w:tc>
          <w:tcPr>
            <w:tcW w:w="3260" w:type="dxa"/>
            <w:shd w:val="clear" w:color="auto" w:fill="auto"/>
          </w:tcPr>
          <w:p w14:paraId="6C6A9AD7" w14:textId="49CA4402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None</w:t>
            </w:r>
          </w:p>
        </w:tc>
        <w:tc>
          <w:tcPr>
            <w:tcW w:w="1985" w:type="dxa"/>
            <w:shd w:val="clear" w:color="auto" w:fill="auto"/>
          </w:tcPr>
          <w:p w14:paraId="50C32403" w14:textId="66ED8DCE" w:rsidR="00A00605" w:rsidRPr="001B5281" w:rsidRDefault="002C457B" w:rsidP="00A0060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Organiser to ensure provision in place</w:t>
            </w:r>
          </w:p>
        </w:tc>
        <w:tc>
          <w:tcPr>
            <w:tcW w:w="1581" w:type="dxa"/>
            <w:shd w:val="clear" w:color="auto" w:fill="auto"/>
          </w:tcPr>
          <w:p w14:paraId="6949754F" w14:textId="608E357F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A00605" w:rsidRPr="005239F7" w14:paraId="1E0EF590" w14:textId="77777777" w:rsidTr="001E5AC6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0B26D09F" w14:textId="5E52378F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lastRenderedPageBreak/>
              <w:t xml:space="preserve">Harm to an individual’s rights, wellbeing and mental/ physical being </w:t>
            </w:r>
          </w:p>
        </w:tc>
        <w:tc>
          <w:tcPr>
            <w:tcW w:w="2126" w:type="dxa"/>
            <w:shd w:val="clear" w:color="auto" w:fill="auto"/>
          </w:tcPr>
          <w:p w14:paraId="6B1E1F41" w14:textId="132A614A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Members, parents, guardians, officials and pedestrians</w:t>
            </w:r>
          </w:p>
        </w:tc>
        <w:tc>
          <w:tcPr>
            <w:tcW w:w="5103" w:type="dxa"/>
            <w:shd w:val="clear" w:color="auto" w:fill="auto"/>
          </w:tcPr>
          <w:p w14:paraId="7DA1E2FE" w14:textId="7741118F" w:rsidR="00A00605" w:rsidRPr="001B5281" w:rsidRDefault="00A00605" w:rsidP="0074667C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1B5281">
              <w:rPr>
                <w:b w:val="0"/>
                <w:bCs/>
                <w:sz w:val="20"/>
                <w:szCs w:val="20"/>
              </w:rPr>
              <w:t>The organisation has members of staff to support with safeguarding of all involved at our activities. The Pony Club Safeguarding policy outlines the processes which should be adhered to (</w:t>
            </w:r>
            <w:hyperlink r:id="rId11" w:history="1">
              <w:r w:rsidRPr="001B5281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full details</w:t>
              </w:r>
            </w:hyperlink>
            <w:r w:rsidRPr="001B5281">
              <w:rPr>
                <w:b w:val="0"/>
                <w:bCs/>
                <w:sz w:val="20"/>
                <w:szCs w:val="20"/>
              </w:rPr>
              <w:t>).</w:t>
            </w:r>
            <w:r w:rsidR="002C457B">
              <w:rPr>
                <w:b w:val="0"/>
                <w:bCs/>
                <w:sz w:val="20"/>
                <w:szCs w:val="20"/>
              </w:rPr>
              <w:t xml:space="preserve"> The branch maintains records of safeguarding training of all coaches and volunteers</w:t>
            </w:r>
          </w:p>
        </w:tc>
        <w:tc>
          <w:tcPr>
            <w:tcW w:w="3260" w:type="dxa"/>
            <w:shd w:val="clear" w:color="auto" w:fill="auto"/>
          </w:tcPr>
          <w:p w14:paraId="0020C989" w14:textId="4A18379F" w:rsidR="002C457B" w:rsidRPr="001B5281" w:rsidRDefault="002C457B" w:rsidP="002C457B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1B5281">
              <w:rPr>
                <w:b w:val="0"/>
                <w:bCs/>
                <w:sz w:val="20"/>
                <w:szCs w:val="20"/>
              </w:rPr>
              <w:t xml:space="preserve">Coaches </w:t>
            </w:r>
            <w:r>
              <w:rPr>
                <w:b w:val="0"/>
                <w:bCs/>
                <w:sz w:val="20"/>
                <w:szCs w:val="20"/>
              </w:rPr>
              <w:t>have safeguarding training and PC committee members/organiser are trained in safeguarding</w:t>
            </w:r>
          </w:p>
          <w:p w14:paraId="468E1725" w14:textId="14724DD6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541ABD6F" w14:textId="33DE812C" w:rsidR="00A00605" w:rsidRPr="001B5281" w:rsidRDefault="002C457B" w:rsidP="00A0060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Organiser to ensure safeguarding provision in place</w:t>
            </w:r>
          </w:p>
        </w:tc>
        <w:tc>
          <w:tcPr>
            <w:tcW w:w="1581" w:type="dxa"/>
            <w:shd w:val="clear" w:color="auto" w:fill="auto"/>
          </w:tcPr>
          <w:p w14:paraId="59F46B65" w14:textId="77777777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</w:p>
          <w:p w14:paraId="10C8EE1E" w14:textId="77777777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 xml:space="preserve">Site assessment completed </w:t>
            </w:r>
          </w:p>
          <w:p w14:paraId="20E220BF" w14:textId="4A07E2B5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A00605" w:rsidRPr="005239F7" w14:paraId="3C47423D" w14:textId="77777777" w:rsidTr="001E5AC6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2B911ED5" w14:textId="77777777" w:rsidR="00A00605" w:rsidRPr="001B5281" w:rsidRDefault="00A00605" w:rsidP="00A00605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1B5281">
              <w:rPr>
                <w:b w:val="0"/>
                <w:bCs/>
                <w:sz w:val="20"/>
                <w:szCs w:val="20"/>
              </w:rPr>
              <w:t xml:space="preserve">Harm due to medical treatment of equine. </w:t>
            </w:r>
          </w:p>
          <w:p w14:paraId="15C5F27A" w14:textId="7958AC7D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Injury could be crush, cut, bruise and glancing blow.</w:t>
            </w:r>
          </w:p>
        </w:tc>
        <w:tc>
          <w:tcPr>
            <w:tcW w:w="2126" w:type="dxa"/>
            <w:shd w:val="clear" w:color="auto" w:fill="auto"/>
          </w:tcPr>
          <w:p w14:paraId="65F3F3CE" w14:textId="59DE32D1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Members, parents, guardians, officials and pedestrians</w:t>
            </w:r>
          </w:p>
        </w:tc>
        <w:tc>
          <w:tcPr>
            <w:tcW w:w="5103" w:type="dxa"/>
            <w:shd w:val="clear" w:color="auto" w:fill="auto"/>
          </w:tcPr>
          <w:p w14:paraId="00905696" w14:textId="0502022E" w:rsidR="00A00605" w:rsidRPr="001E5AC6" w:rsidRDefault="00A00605" w:rsidP="00303737">
            <w:pPr>
              <w:rPr>
                <w:rFonts w:ascii="Arial" w:hAnsi="Arial" w:cs="Arial"/>
                <w:szCs w:val="20"/>
              </w:rPr>
            </w:pPr>
            <w:r w:rsidRPr="001E5AC6">
              <w:rPr>
                <w:rFonts w:ascii="Arial" w:hAnsi="Arial" w:cs="Arial"/>
                <w:szCs w:val="20"/>
              </w:rPr>
              <w:t>All incidents are recorded in line with The Pony Club procedures..</w:t>
            </w:r>
          </w:p>
          <w:p w14:paraId="7C01D1C6" w14:textId="403D5F37" w:rsidR="00A00605" w:rsidRPr="001E5AC6" w:rsidRDefault="00A00605" w:rsidP="00A00605">
            <w:pPr>
              <w:ind w:left="-12"/>
              <w:rPr>
                <w:rFonts w:ascii="Arial" w:hAnsi="Arial" w:cs="Arial"/>
                <w:szCs w:val="20"/>
              </w:rPr>
            </w:pPr>
            <w:r w:rsidRPr="001E5AC6">
              <w:rPr>
                <w:rFonts w:ascii="Arial" w:hAnsi="Arial" w:cs="Arial"/>
                <w:szCs w:val="20"/>
              </w:rPr>
              <w:t xml:space="preserve">First Aid Provision in place which is in line with the </w:t>
            </w:r>
            <w:hyperlink r:id="rId12" w:history="1">
              <w:r w:rsidRPr="001E5AC6">
                <w:rPr>
                  <w:rStyle w:val="Hyperlink"/>
                  <w:rFonts w:ascii="Arial" w:hAnsi="Arial" w:cs="Arial"/>
                  <w:color w:val="auto"/>
                  <w:szCs w:val="20"/>
                </w:rPr>
                <w:t>Health and Safety Rule</w:t>
              </w:r>
            </w:hyperlink>
            <w:r w:rsidRPr="001E5AC6">
              <w:rPr>
                <w:rFonts w:ascii="Arial" w:hAnsi="Arial" w:cs="Arial"/>
                <w:szCs w:val="20"/>
              </w:rPr>
              <w:t xml:space="preserve"> book First Aid Matrix, attendees are aware of how to contact First Aid. .</w:t>
            </w:r>
          </w:p>
          <w:p w14:paraId="6CD990BD" w14:textId="77777777" w:rsidR="00A00605" w:rsidRPr="001E5AC6" w:rsidRDefault="00A00605" w:rsidP="00A00605">
            <w:pPr>
              <w:ind w:left="-12"/>
              <w:rPr>
                <w:rFonts w:ascii="Arial" w:hAnsi="Arial" w:cs="Arial"/>
                <w:szCs w:val="20"/>
              </w:rPr>
            </w:pPr>
            <w:r w:rsidRPr="001E5AC6">
              <w:rPr>
                <w:rFonts w:ascii="Arial" w:hAnsi="Arial" w:cs="Arial"/>
                <w:szCs w:val="20"/>
              </w:rPr>
              <w:t>Treatment is only administered by/ with approval of the owner.</w:t>
            </w:r>
          </w:p>
          <w:p w14:paraId="71928D95" w14:textId="77777777" w:rsidR="00A00605" w:rsidRPr="001E5AC6" w:rsidRDefault="00A00605" w:rsidP="00A00605">
            <w:pPr>
              <w:ind w:left="-12"/>
              <w:rPr>
                <w:rFonts w:ascii="Arial" w:hAnsi="Arial" w:cs="Arial"/>
                <w:szCs w:val="20"/>
              </w:rPr>
            </w:pPr>
            <w:r w:rsidRPr="001E5AC6">
              <w:rPr>
                <w:rFonts w:ascii="Arial" w:hAnsi="Arial" w:cs="Arial"/>
                <w:szCs w:val="20"/>
              </w:rPr>
              <w:t>The equine is handled during treatment by suitable adult(s) and instructions are followed.</w:t>
            </w:r>
          </w:p>
          <w:p w14:paraId="2C7AE54C" w14:textId="77777777" w:rsidR="00303737" w:rsidRDefault="00A00605" w:rsidP="00A00605">
            <w:pPr>
              <w:ind w:left="-12"/>
              <w:rPr>
                <w:rFonts w:ascii="Arial" w:hAnsi="Arial" w:cs="Arial"/>
                <w:szCs w:val="20"/>
              </w:rPr>
            </w:pPr>
            <w:r w:rsidRPr="001E5AC6">
              <w:rPr>
                <w:rFonts w:ascii="Arial" w:hAnsi="Arial" w:cs="Arial"/>
                <w:szCs w:val="20"/>
              </w:rPr>
              <w:t xml:space="preserve">The injury is assessed and severity. </w:t>
            </w:r>
          </w:p>
          <w:p w14:paraId="5ADD1C99" w14:textId="6FA0649F" w:rsidR="00A00605" w:rsidRPr="0074667C" w:rsidRDefault="00A00605" w:rsidP="0074667C">
            <w:pPr>
              <w:ind w:left="-12"/>
              <w:rPr>
                <w:rFonts w:ascii="Arial" w:hAnsi="Arial" w:cs="Arial"/>
                <w:szCs w:val="20"/>
              </w:rPr>
            </w:pPr>
            <w:r w:rsidRPr="001E5AC6">
              <w:rPr>
                <w:rFonts w:ascii="Arial" w:hAnsi="Arial" w:cs="Arial"/>
                <w:szCs w:val="20"/>
              </w:rPr>
              <w:t>Veterinary assistance is sought as needed.</w:t>
            </w:r>
          </w:p>
        </w:tc>
        <w:tc>
          <w:tcPr>
            <w:tcW w:w="3260" w:type="dxa"/>
            <w:shd w:val="clear" w:color="auto" w:fill="auto"/>
          </w:tcPr>
          <w:p w14:paraId="6F9EEF99" w14:textId="7B0E6217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 xml:space="preserve">Monitor and ensure compliance </w:t>
            </w:r>
          </w:p>
        </w:tc>
        <w:tc>
          <w:tcPr>
            <w:tcW w:w="1985" w:type="dxa"/>
            <w:shd w:val="clear" w:color="auto" w:fill="auto"/>
          </w:tcPr>
          <w:p w14:paraId="3F5AAE81" w14:textId="0623F205" w:rsidR="00A00605" w:rsidRPr="001B5281" w:rsidRDefault="00067EA9" w:rsidP="00A0060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Organiser to ensure compliance</w:t>
            </w:r>
          </w:p>
        </w:tc>
        <w:tc>
          <w:tcPr>
            <w:tcW w:w="1581" w:type="dxa"/>
            <w:shd w:val="clear" w:color="auto" w:fill="auto"/>
          </w:tcPr>
          <w:p w14:paraId="272AE201" w14:textId="77777777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 xml:space="preserve">Site assessment completed </w:t>
            </w:r>
          </w:p>
          <w:p w14:paraId="14E55053" w14:textId="2FF11EA1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On the day of the training</w:t>
            </w:r>
            <w:r w:rsidRPr="001B5281">
              <w:rPr>
                <w:rFonts w:ascii="Arial" w:hAnsi="Arial" w:cs="Arial"/>
                <w:szCs w:val="20"/>
              </w:rPr>
              <w:t>.</w:t>
            </w:r>
          </w:p>
        </w:tc>
      </w:tr>
      <w:tr w:rsidR="00A00605" w:rsidRPr="005239F7" w14:paraId="7FDB8825" w14:textId="77777777" w:rsidTr="00067EA9">
        <w:trPr>
          <w:cantSplit/>
          <w:trHeight w:val="331"/>
        </w:trPr>
        <w:tc>
          <w:tcPr>
            <w:tcW w:w="16063" w:type="dxa"/>
            <w:gridSpan w:val="6"/>
            <w:shd w:val="clear" w:color="auto" w:fill="D9D9D9" w:themeFill="background1" w:themeFillShade="D9"/>
          </w:tcPr>
          <w:p w14:paraId="1374B8A0" w14:textId="0441A081" w:rsidR="00A00605" w:rsidRPr="0074667C" w:rsidRDefault="00A00605" w:rsidP="00A00605">
            <w:pPr>
              <w:rPr>
                <w:rFonts w:ascii="Arial" w:hAnsi="Arial" w:cs="Arial"/>
                <w:szCs w:val="20"/>
              </w:rPr>
            </w:pPr>
            <w:r w:rsidRPr="0074667C">
              <w:rPr>
                <w:rFonts w:ascii="Arial" w:hAnsi="Arial" w:cs="Arial"/>
                <w:b/>
                <w:bCs w:val="0"/>
                <w:sz w:val="22"/>
                <w:szCs w:val="20"/>
              </w:rPr>
              <w:t>Dressage</w:t>
            </w:r>
          </w:p>
        </w:tc>
      </w:tr>
      <w:tr w:rsidR="00A00605" w:rsidRPr="005239F7" w14:paraId="3A4EDD1B" w14:textId="77777777" w:rsidTr="00067EA9">
        <w:trPr>
          <w:cantSplit/>
          <w:trHeight w:val="406"/>
        </w:trPr>
        <w:tc>
          <w:tcPr>
            <w:tcW w:w="2008" w:type="dxa"/>
            <w:shd w:val="clear" w:color="auto" w:fill="auto"/>
          </w:tcPr>
          <w:p w14:paraId="772145F9" w14:textId="2995E94E" w:rsidR="00A00605" w:rsidRPr="0074667C" w:rsidRDefault="00A00605" w:rsidP="00A00605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2866BD9" w14:textId="77777777" w:rsidR="00A00605" w:rsidRPr="0074667C" w:rsidRDefault="00A00605" w:rsidP="00A0060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14:paraId="09E4508E" w14:textId="51E79DBC" w:rsidR="00A00605" w:rsidRPr="0074667C" w:rsidRDefault="00067EA9" w:rsidP="00303737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Cs w:val="20"/>
              </w:rPr>
            </w:pPr>
            <w:r w:rsidRPr="0074667C">
              <w:rPr>
                <w:rFonts w:ascii="Arial" w:hAnsi="Arial" w:cs="Arial"/>
                <w:szCs w:val="20"/>
              </w:rPr>
              <w:t>No additional controls required</w:t>
            </w:r>
          </w:p>
        </w:tc>
        <w:tc>
          <w:tcPr>
            <w:tcW w:w="3260" w:type="dxa"/>
            <w:shd w:val="clear" w:color="auto" w:fill="auto"/>
          </w:tcPr>
          <w:p w14:paraId="16F32092" w14:textId="77777777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835315F" w14:textId="77777777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14:paraId="7BB3C30E" w14:textId="77777777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</w:p>
        </w:tc>
      </w:tr>
      <w:tr w:rsidR="00A00605" w:rsidRPr="005239F7" w14:paraId="647F9A3A" w14:textId="77777777" w:rsidTr="0074667C">
        <w:trPr>
          <w:cantSplit/>
          <w:trHeight w:val="368"/>
        </w:trPr>
        <w:tc>
          <w:tcPr>
            <w:tcW w:w="16063" w:type="dxa"/>
            <w:gridSpan w:val="6"/>
            <w:shd w:val="clear" w:color="auto" w:fill="D9D9D9" w:themeFill="background1" w:themeFillShade="D9"/>
          </w:tcPr>
          <w:p w14:paraId="267B552E" w14:textId="572D7719" w:rsidR="00A00605" w:rsidRPr="0074667C" w:rsidRDefault="00A00605" w:rsidP="00A00605">
            <w:pPr>
              <w:rPr>
                <w:rFonts w:ascii="Arial" w:hAnsi="Arial" w:cs="Arial"/>
                <w:b/>
                <w:sz w:val="24"/>
              </w:rPr>
            </w:pPr>
            <w:r w:rsidRPr="0074667C">
              <w:rPr>
                <w:rFonts w:ascii="Arial" w:hAnsi="Arial" w:cs="Arial"/>
                <w:b/>
                <w:sz w:val="24"/>
              </w:rPr>
              <w:t>Games</w:t>
            </w:r>
          </w:p>
        </w:tc>
      </w:tr>
      <w:tr w:rsidR="00A00605" w:rsidRPr="005239F7" w14:paraId="4305E0C0" w14:textId="77777777" w:rsidTr="0074667C">
        <w:trPr>
          <w:cantSplit/>
          <w:trHeight w:val="2131"/>
        </w:trPr>
        <w:tc>
          <w:tcPr>
            <w:tcW w:w="2008" w:type="dxa"/>
            <w:shd w:val="clear" w:color="auto" w:fill="auto"/>
          </w:tcPr>
          <w:p w14:paraId="04CBD170" w14:textId="528A2800" w:rsidR="00A00605" w:rsidRPr="0074667C" w:rsidRDefault="00A00605" w:rsidP="00A00605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74667C">
              <w:rPr>
                <w:szCs w:val="20"/>
              </w:rPr>
              <w:t>Impact/ Impalement with Mounted Games equipment</w:t>
            </w:r>
            <w:r w:rsidR="0074667C" w:rsidRPr="0074667C">
              <w:rPr>
                <w:szCs w:val="20"/>
              </w:rPr>
              <w:t xml:space="preserve"> or other riders</w:t>
            </w:r>
            <w:r w:rsidRPr="0074667C">
              <w:rPr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68B04DA1" w14:textId="77777777" w:rsidR="00A00605" w:rsidRPr="0074667C" w:rsidRDefault="00A00605" w:rsidP="00A00605">
            <w:pPr>
              <w:rPr>
                <w:rFonts w:ascii="Arial" w:hAnsi="Arial" w:cs="Arial"/>
                <w:szCs w:val="20"/>
              </w:rPr>
            </w:pPr>
            <w:r w:rsidRPr="0074667C">
              <w:rPr>
                <w:rFonts w:ascii="Arial" w:hAnsi="Arial" w:cs="Arial"/>
                <w:szCs w:val="20"/>
              </w:rPr>
              <w:t>Members, ponies</w:t>
            </w:r>
          </w:p>
          <w:p w14:paraId="1A2E5875" w14:textId="4E9F1711" w:rsidR="00A00605" w:rsidRPr="0074667C" w:rsidRDefault="00A00605" w:rsidP="00A00605">
            <w:pPr>
              <w:rPr>
                <w:rFonts w:ascii="Arial" w:hAnsi="Arial" w:cs="Arial"/>
                <w:szCs w:val="20"/>
              </w:rPr>
            </w:pPr>
            <w:r w:rsidRPr="0074667C">
              <w:rPr>
                <w:rFonts w:ascii="Arial" w:hAnsi="Arial" w:cs="Arial"/>
                <w:szCs w:val="20"/>
              </w:rPr>
              <w:t xml:space="preserve">Officials </w:t>
            </w:r>
          </w:p>
        </w:tc>
        <w:tc>
          <w:tcPr>
            <w:tcW w:w="5103" w:type="dxa"/>
            <w:shd w:val="clear" w:color="auto" w:fill="auto"/>
          </w:tcPr>
          <w:p w14:paraId="4844D180" w14:textId="77777777" w:rsidR="00A00605" w:rsidRPr="0074667C" w:rsidRDefault="00A00605" w:rsidP="00A00605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Cs w:val="20"/>
              </w:rPr>
            </w:pPr>
            <w:r w:rsidRPr="0074667C">
              <w:rPr>
                <w:rFonts w:ascii="Arial" w:hAnsi="Arial" w:cs="Arial"/>
                <w:szCs w:val="20"/>
              </w:rPr>
              <w:t>Correct standard equipment used</w:t>
            </w:r>
          </w:p>
          <w:p w14:paraId="1325EBAD" w14:textId="77777777" w:rsidR="00A00605" w:rsidRPr="0074667C" w:rsidRDefault="00A00605" w:rsidP="00A00605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Cs w:val="20"/>
              </w:rPr>
            </w:pPr>
            <w:r w:rsidRPr="0074667C">
              <w:rPr>
                <w:rFonts w:ascii="Arial" w:hAnsi="Arial" w:cs="Arial"/>
                <w:szCs w:val="20"/>
              </w:rPr>
              <w:t>Broken equipment replaced</w:t>
            </w:r>
          </w:p>
          <w:p w14:paraId="64B71F59" w14:textId="77777777" w:rsidR="00A00605" w:rsidRPr="0074667C" w:rsidRDefault="00A00605" w:rsidP="00A00605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Cs w:val="20"/>
              </w:rPr>
            </w:pPr>
            <w:r w:rsidRPr="0074667C">
              <w:rPr>
                <w:rFonts w:ascii="Arial" w:hAnsi="Arial" w:cs="Arial"/>
                <w:szCs w:val="20"/>
              </w:rPr>
              <w:t xml:space="preserve">Race stopped if broken equipment deemed dangerous </w:t>
            </w:r>
          </w:p>
          <w:p w14:paraId="29969EDD" w14:textId="769EDC36" w:rsidR="00A00605" w:rsidRPr="0074667C" w:rsidRDefault="00A00605" w:rsidP="00A00605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Cs w:val="20"/>
              </w:rPr>
            </w:pPr>
            <w:r w:rsidRPr="0074667C">
              <w:rPr>
                <w:rFonts w:ascii="Arial" w:hAnsi="Arial" w:cs="Arial"/>
                <w:szCs w:val="20"/>
              </w:rPr>
              <w:t>Coach to supervise position of horses awaiting handover and provide sufficient run off</w:t>
            </w:r>
            <w:r w:rsidR="00067EA9" w:rsidRPr="0074667C">
              <w:rPr>
                <w:rFonts w:ascii="Arial" w:hAnsi="Arial" w:cs="Arial"/>
                <w:szCs w:val="20"/>
              </w:rPr>
              <w:t xml:space="preserve"> to prevent collision with wall/other riders </w:t>
            </w:r>
          </w:p>
          <w:p w14:paraId="3EEC0AC9" w14:textId="1929A546" w:rsidR="00412F47" w:rsidRPr="0074667C" w:rsidRDefault="00412F47" w:rsidP="00A00605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Cs w:val="20"/>
              </w:rPr>
            </w:pPr>
            <w:r w:rsidRPr="0074667C">
              <w:rPr>
                <w:rFonts w:ascii="Arial" w:hAnsi="Arial" w:cs="Arial"/>
                <w:szCs w:val="20"/>
              </w:rPr>
              <w:t>Spectator must be kept out of arena</w:t>
            </w:r>
          </w:p>
          <w:p w14:paraId="7F043EC4" w14:textId="226362A9" w:rsidR="00A00605" w:rsidRPr="0074667C" w:rsidRDefault="00303737" w:rsidP="00303737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Cs w:val="20"/>
              </w:rPr>
            </w:pPr>
            <w:r w:rsidRPr="0074667C">
              <w:rPr>
                <w:rFonts w:ascii="Arial" w:hAnsi="Arial" w:cs="Arial"/>
                <w:szCs w:val="20"/>
              </w:rPr>
              <w:t>Parent to lead if required</w:t>
            </w:r>
          </w:p>
        </w:tc>
        <w:tc>
          <w:tcPr>
            <w:tcW w:w="3260" w:type="dxa"/>
            <w:shd w:val="clear" w:color="auto" w:fill="auto"/>
          </w:tcPr>
          <w:p w14:paraId="60E8E33B" w14:textId="12310D4A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1985" w:type="dxa"/>
            <w:shd w:val="clear" w:color="auto" w:fill="auto"/>
          </w:tcPr>
          <w:p w14:paraId="61623C34" w14:textId="7ED79424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10AC74B4" w14:textId="2F5B1520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 w:rsidRPr="001B5281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A00605" w:rsidRPr="005239F7" w14:paraId="731225C7" w14:textId="77777777" w:rsidTr="00C74AC3">
        <w:trPr>
          <w:cantSplit/>
          <w:trHeight w:val="588"/>
        </w:trPr>
        <w:tc>
          <w:tcPr>
            <w:tcW w:w="16063" w:type="dxa"/>
            <w:gridSpan w:val="6"/>
            <w:shd w:val="clear" w:color="auto" w:fill="D9D9D9" w:themeFill="background1" w:themeFillShade="D9"/>
          </w:tcPr>
          <w:p w14:paraId="4AC1421D" w14:textId="6B655007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  <w:r>
              <w:rPr>
                <w:b/>
                <w:bCs w:val="0"/>
                <w:szCs w:val="20"/>
              </w:rPr>
              <w:t>SHOWJUMPING</w:t>
            </w:r>
          </w:p>
        </w:tc>
      </w:tr>
      <w:tr w:rsidR="00A00605" w:rsidRPr="005239F7" w14:paraId="07BF2FF3" w14:textId="77777777" w:rsidTr="00DA09F8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216DFE29" w14:textId="2C27F32F" w:rsidR="00A00605" w:rsidRPr="00C74AC3" w:rsidRDefault="00412F47" w:rsidP="00A00605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>
              <w:rPr>
                <w:i/>
                <w:snapToGrid w:val="0"/>
                <w:sz w:val="20"/>
                <w:szCs w:val="16"/>
              </w:rPr>
              <w:lastRenderedPageBreak/>
              <w:t>Injury during showjumping activity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ED90DAE" w14:textId="77777777" w:rsidR="00A00605" w:rsidRPr="00C74AC3" w:rsidRDefault="00A00605" w:rsidP="00A00605">
            <w:pPr>
              <w:rPr>
                <w:rFonts w:ascii="Arial" w:hAnsi="Arial" w:cs="Arial"/>
                <w:szCs w:val="16"/>
              </w:rPr>
            </w:pPr>
            <w:r w:rsidRPr="00C74AC3">
              <w:rPr>
                <w:rFonts w:ascii="Arial" w:hAnsi="Arial" w:cs="Arial"/>
                <w:szCs w:val="16"/>
              </w:rPr>
              <w:sym w:font="Wingdings" w:char="F077"/>
            </w:r>
            <w:r w:rsidRPr="00C74AC3">
              <w:rPr>
                <w:rFonts w:ascii="Arial" w:hAnsi="Arial" w:cs="Arial"/>
                <w:szCs w:val="16"/>
              </w:rPr>
              <w:t xml:space="preserve"> PC Members</w:t>
            </w:r>
          </w:p>
          <w:p w14:paraId="67EEC60B" w14:textId="77777777" w:rsidR="00A00605" w:rsidRPr="00C74AC3" w:rsidRDefault="00A00605" w:rsidP="00A00605">
            <w:pPr>
              <w:rPr>
                <w:rFonts w:ascii="Arial" w:hAnsi="Arial" w:cs="Arial"/>
                <w:szCs w:val="16"/>
              </w:rPr>
            </w:pPr>
            <w:r w:rsidRPr="00C74AC3">
              <w:rPr>
                <w:rFonts w:ascii="Arial" w:hAnsi="Arial" w:cs="Arial"/>
                <w:szCs w:val="16"/>
              </w:rPr>
              <w:sym w:font="Wingdings" w:char="F077"/>
            </w:r>
            <w:r w:rsidRPr="00C74AC3">
              <w:rPr>
                <w:rFonts w:ascii="Arial" w:hAnsi="Arial" w:cs="Arial"/>
                <w:szCs w:val="16"/>
              </w:rPr>
              <w:t xml:space="preserve"> Coaches</w:t>
            </w:r>
          </w:p>
          <w:p w14:paraId="4E307B2C" w14:textId="77777777" w:rsidR="00A00605" w:rsidRPr="00C74AC3" w:rsidRDefault="00A00605" w:rsidP="00A00605">
            <w:pPr>
              <w:rPr>
                <w:rFonts w:ascii="Arial" w:hAnsi="Arial" w:cs="Arial"/>
                <w:szCs w:val="16"/>
              </w:rPr>
            </w:pPr>
            <w:r w:rsidRPr="00C74AC3">
              <w:rPr>
                <w:rFonts w:ascii="Arial" w:hAnsi="Arial" w:cs="Arial"/>
                <w:szCs w:val="16"/>
              </w:rPr>
              <w:sym w:font="Wingdings" w:char="F077"/>
            </w:r>
            <w:r w:rsidRPr="00C74AC3">
              <w:rPr>
                <w:rFonts w:ascii="Arial" w:hAnsi="Arial" w:cs="Arial"/>
                <w:szCs w:val="16"/>
              </w:rPr>
              <w:t xml:space="preserve"> Parents</w:t>
            </w:r>
          </w:p>
          <w:p w14:paraId="34F22565" w14:textId="77777777" w:rsidR="00A00605" w:rsidRPr="00C74AC3" w:rsidRDefault="00A00605" w:rsidP="00A00605">
            <w:pPr>
              <w:rPr>
                <w:rFonts w:ascii="Arial" w:hAnsi="Arial" w:cs="Arial"/>
                <w:szCs w:val="16"/>
              </w:rPr>
            </w:pPr>
            <w:r w:rsidRPr="00C74AC3">
              <w:rPr>
                <w:rFonts w:ascii="Arial" w:hAnsi="Arial" w:cs="Arial"/>
                <w:szCs w:val="16"/>
              </w:rPr>
              <w:sym w:font="Wingdings" w:char="F077"/>
            </w:r>
            <w:r w:rsidRPr="00C74AC3">
              <w:rPr>
                <w:rFonts w:ascii="Arial" w:hAnsi="Arial" w:cs="Arial"/>
                <w:szCs w:val="16"/>
              </w:rPr>
              <w:t xml:space="preserve"> Animals</w:t>
            </w:r>
          </w:p>
          <w:p w14:paraId="5FE28CD5" w14:textId="4891686F" w:rsidR="00A00605" w:rsidRPr="0074667C" w:rsidRDefault="00A00605" w:rsidP="0074667C">
            <w:pPr>
              <w:rPr>
                <w:rFonts w:ascii="Arial" w:hAnsi="Arial" w:cs="Arial"/>
                <w:szCs w:val="16"/>
              </w:rPr>
            </w:pPr>
            <w:r w:rsidRPr="00C74AC3">
              <w:sym w:font="Wingdings" w:char="F077"/>
            </w:r>
            <w:r w:rsidRPr="0074667C">
              <w:rPr>
                <w:rFonts w:ascii="Arial" w:hAnsi="Arial" w:cs="Arial"/>
                <w:szCs w:val="16"/>
              </w:rPr>
              <w:t xml:space="preserve"> Property</w:t>
            </w:r>
          </w:p>
          <w:p w14:paraId="1141B0CE" w14:textId="77777777" w:rsidR="00A00605" w:rsidRPr="00C74AC3" w:rsidRDefault="00A00605" w:rsidP="00A00605">
            <w:pPr>
              <w:ind w:left="360"/>
              <w:rPr>
                <w:rFonts w:ascii="Arial" w:hAnsi="Arial" w:cs="Arial"/>
                <w:snapToGrid w:val="0"/>
                <w:szCs w:val="16"/>
              </w:rPr>
            </w:pPr>
          </w:p>
          <w:p w14:paraId="13BC4004" w14:textId="77777777" w:rsidR="00A00605" w:rsidRPr="00C74AC3" w:rsidRDefault="00A00605" w:rsidP="00A0060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6C4223B6" w14:textId="5A7413C9" w:rsidR="00A00605" w:rsidRPr="00C74AC3" w:rsidRDefault="00412F47" w:rsidP="00A00605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C</w:t>
            </w:r>
            <w:r w:rsidR="00A00605" w:rsidRPr="00C74AC3">
              <w:rPr>
                <w:rFonts w:ascii="Arial" w:hAnsi="Arial" w:cs="Arial"/>
                <w:szCs w:val="16"/>
              </w:rPr>
              <w:t>heck/remove any physical hazards</w:t>
            </w:r>
            <w:r w:rsidR="00A00605" w:rsidRPr="00C74AC3">
              <w:rPr>
                <w:rFonts w:ascii="Arial" w:hAnsi="Arial" w:cs="Arial"/>
                <w:snapToGrid w:val="0"/>
                <w:szCs w:val="16"/>
              </w:rPr>
              <w:t xml:space="preserve">. </w:t>
            </w:r>
          </w:p>
          <w:p w14:paraId="4060F0CF" w14:textId="77777777" w:rsidR="00A00605" w:rsidRPr="00C74AC3" w:rsidRDefault="00A00605" w:rsidP="00A00605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Cs w:val="16"/>
              </w:rPr>
            </w:pPr>
            <w:r w:rsidRPr="00C74AC3">
              <w:rPr>
                <w:rFonts w:ascii="Arial" w:hAnsi="Arial" w:cs="Arial"/>
                <w:snapToGrid w:val="0"/>
                <w:szCs w:val="16"/>
              </w:rPr>
              <w:t>Jumps checked for any wear/tear or defects when the course is built and immediately before use</w:t>
            </w:r>
          </w:p>
          <w:p w14:paraId="5BAF5CD5" w14:textId="1859E434" w:rsidR="00A00605" w:rsidRPr="00C74AC3" w:rsidRDefault="00A00605" w:rsidP="00A00605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Cs w:val="16"/>
              </w:rPr>
            </w:pPr>
            <w:r w:rsidRPr="00C74AC3">
              <w:rPr>
                <w:rFonts w:ascii="Arial" w:hAnsi="Arial" w:cs="Arial"/>
                <w:snapToGrid w:val="0"/>
                <w:szCs w:val="16"/>
              </w:rPr>
              <w:t>Damaged poles and wings replaced before the next rider</w:t>
            </w:r>
          </w:p>
          <w:p w14:paraId="71893230" w14:textId="77777777" w:rsidR="00A00605" w:rsidRPr="00C74AC3" w:rsidRDefault="00A00605" w:rsidP="00A00605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Cs w:val="16"/>
              </w:rPr>
            </w:pPr>
            <w:r w:rsidRPr="00C74AC3">
              <w:rPr>
                <w:rFonts w:ascii="Arial" w:hAnsi="Arial" w:cs="Arial"/>
                <w:snapToGrid w:val="0"/>
                <w:szCs w:val="16"/>
              </w:rPr>
              <w:t>Jump dimensions correct for the level of the riders at the training session</w:t>
            </w:r>
          </w:p>
          <w:p w14:paraId="37F09A1E" w14:textId="5A03BEDC" w:rsidR="00A00605" w:rsidRPr="00C74AC3" w:rsidRDefault="00A00605" w:rsidP="0074667C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Cs w:val="20"/>
              </w:rPr>
            </w:pPr>
            <w:r w:rsidRPr="00C74AC3">
              <w:rPr>
                <w:rFonts w:ascii="Arial" w:hAnsi="Arial" w:cs="Arial"/>
                <w:snapToGrid w:val="0"/>
                <w:szCs w:val="16"/>
              </w:rPr>
              <w:t>Ensure collapsible cups used on back wings/s of spread fence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12D66D8" w14:textId="77777777" w:rsidR="00A00605" w:rsidRPr="00C74AC3" w:rsidRDefault="00A00605" w:rsidP="00A00605">
            <w:pPr>
              <w:pStyle w:val="ListParagraph"/>
              <w:rPr>
                <w:rFonts w:ascii="Arial" w:hAnsi="Arial" w:cs="Arial"/>
                <w:b/>
                <w:szCs w:val="16"/>
              </w:rPr>
            </w:pPr>
          </w:p>
          <w:p w14:paraId="24554160" w14:textId="13E5F03E" w:rsidR="00A00605" w:rsidRPr="00C74AC3" w:rsidRDefault="00A00605" w:rsidP="00A0060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75B9B67F" w14:textId="2FF5AC20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581" w:type="dxa"/>
            <w:shd w:val="clear" w:color="auto" w:fill="auto"/>
          </w:tcPr>
          <w:p w14:paraId="709B0FEF" w14:textId="77777777" w:rsidR="00A00605" w:rsidRPr="001B5281" w:rsidRDefault="00A00605" w:rsidP="00A00605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1D62C61F" w14:textId="77777777" w:rsidR="00B21E39" w:rsidRPr="00602AB5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Cs w:val="20"/>
        </w:rPr>
      </w:pPr>
    </w:p>
    <w:p w14:paraId="71575858" w14:textId="77777777" w:rsidR="00B21E39" w:rsidRPr="00602AB5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Cs w:val="20"/>
        </w:rPr>
      </w:pPr>
    </w:p>
    <w:tbl>
      <w:tblPr>
        <w:tblW w:w="16048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6"/>
        <w:gridCol w:w="3941"/>
        <w:gridCol w:w="3941"/>
      </w:tblGrid>
      <w:tr w:rsidR="00CE530D" w:rsidRPr="00602AB5" w14:paraId="3817379B" w14:textId="77777777" w:rsidTr="00602AB5">
        <w:trPr>
          <w:cantSplit/>
          <w:trHeight w:val="413"/>
        </w:trPr>
        <w:tc>
          <w:tcPr>
            <w:tcW w:w="8167" w:type="dxa"/>
            <w:shd w:val="clear" w:color="auto" w:fill="E6E6E6"/>
            <w:vAlign w:val="center"/>
          </w:tcPr>
          <w:p w14:paraId="3EE513F1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Risk assessment completed by: </w:t>
            </w:r>
          </w:p>
        </w:tc>
        <w:tc>
          <w:tcPr>
            <w:tcW w:w="3941" w:type="dxa"/>
            <w:shd w:val="clear" w:color="auto" w:fill="E6E6E6"/>
            <w:vAlign w:val="center"/>
          </w:tcPr>
          <w:p w14:paraId="753AD4A5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Date completed</w:t>
            </w:r>
            <w:r w:rsidR="00737A1E"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:</w:t>
            </w:r>
          </w:p>
        </w:tc>
        <w:tc>
          <w:tcPr>
            <w:tcW w:w="3940" w:type="dxa"/>
            <w:shd w:val="clear" w:color="auto" w:fill="E6E6E6"/>
            <w:vAlign w:val="center"/>
          </w:tcPr>
          <w:p w14:paraId="6CFCC4CF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Review Date:</w:t>
            </w:r>
          </w:p>
        </w:tc>
      </w:tr>
      <w:tr w:rsidR="00602AB5" w:rsidRPr="00602AB5" w14:paraId="1D9D22C2" w14:textId="77777777" w:rsidTr="00602AB5">
        <w:trPr>
          <w:cantSplit/>
          <w:trHeight w:val="588"/>
        </w:trPr>
        <w:tc>
          <w:tcPr>
            <w:tcW w:w="8167" w:type="dxa"/>
            <w:vAlign w:val="center"/>
          </w:tcPr>
          <w:p w14:paraId="05B39C3E" w14:textId="44268D97" w:rsidR="00602AB5" w:rsidRPr="00E327D4" w:rsidRDefault="00602AB5" w:rsidP="00602AB5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Name</w:t>
            </w:r>
            <w:r w:rsidR="00E327D4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: </w:t>
            </w:r>
            <w:r w:rsidR="000E0EF5">
              <w:rPr>
                <w:rFonts w:ascii="Arial" w:hAnsi="Arial" w:cs="Arial"/>
                <w:b/>
                <w:noProof/>
                <w:szCs w:val="20"/>
                <w:lang w:val="en-US"/>
              </w:rPr>
              <w:t>Rosie Newsam/Charlotte Fursdon</w:t>
            </w:r>
          </w:p>
        </w:tc>
        <w:tc>
          <w:tcPr>
            <w:tcW w:w="3940" w:type="dxa"/>
            <w:vAlign w:val="center"/>
          </w:tcPr>
          <w:p w14:paraId="74662F18" w14:textId="04642E64" w:rsidR="00602AB5" w:rsidRPr="00602AB5" w:rsidRDefault="000E0EF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Cs w:val="20"/>
                <w:lang w:val="en-US"/>
              </w:rPr>
              <w:t>25.01.23</w:t>
            </w:r>
          </w:p>
        </w:tc>
        <w:tc>
          <w:tcPr>
            <w:tcW w:w="3941" w:type="dxa"/>
            <w:vAlign w:val="center"/>
          </w:tcPr>
          <w:p w14:paraId="30007BE1" w14:textId="32AB659E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</w:tr>
      <w:tr w:rsidR="00602AB5" w:rsidRPr="00602AB5" w14:paraId="2CF96942" w14:textId="77777777" w:rsidTr="00602AB5">
        <w:trPr>
          <w:cantSplit/>
          <w:trHeight w:val="596"/>
        </w:trPr>
        <w:tc>
          <w:tcPr>
            <w:tcW w:w="8167" w:type="dxa"/>
            <w:vAlign w:val="center"/>
          </w:tcPr>
          <w:p w14:paraId="4FECE498" w14:textId="69870531" w:rsidR="00602AB5" w:rsidRPr="00E327D4" w:rsidRDefault="00602AB5" w:rsidP="00602AB5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Signed:</w:t>
            </w:r>
          </w:p>
        </w:tc>
        <w:tc>
          <w:tcPr>
            <w:tcW w:w="3940" w:type="dxa"/>
            <w:vAlign w:val="center"/>
          </w:tcPr>
          <w:p w14:paraId="0F2C5451" w14:textId="77777777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  <w:tc>
          <w:tcPr>
            <w:tcW w:w="3941" w:type="dxa"/>
            <w:vAlign w:val="center"/>
          </w:tcPr>
          <w:p w14:paraId="0122BEAB" w14:textId="4B7CD60B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</w:tr>
    </w:tbl>
    <w:p w14:paraId="7747D939" w14:textId="77777777" w:rsidR="00602D81" w:rsidRPr="00602AB5" w:rsidRDefault="00602D81" w:rsidP="00C81454">
      <w:pPr>
        <w:ind w:right="-254"/>
        <w:rPr>
          <w:rFonts w:ascii="Arial" w:hAnsi="Arial" w:cs="Arial"/>
          <w:szCs w:val="20"/>
        </w:rPr>
      </w:pPr>
    </w:p>
    <w:sectPr w:rsidR="00602D81" w:rsidRPr="00602AB5" w:rsidSect="005239F7">
      <w:headerReference w:type="default" r:id="rId13"/>
      <w:footerReference w:type="default" r:id="rId14"/>
      <w:footerReference w:type="first" r:id="rId15"/>
      <w:pgSz w:w="16838" w:h="11906" w:orient="landscape" w:code="9"/>
      <w:pgMar w:top="720" w:right="720" w:bottom="720" w:left="720" w:header="283" w:footer="5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88A47" w14:textId="77777777" w:rsidR="00DE7489" w:rsidRDefault="00DE7489">
      <w:r>
        <w:separator/>
      </w:r>
    </w:p>
  </w:endnote>
  <w:endnote w:type="continuationSeparator" w:id="0">
    <w:p w14:paraId="700F2729" w14:textId="77777777" w:rsidR="00DE7489" w:rsidRDefault="00DE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EE4FA" w14:textId="77777777" w:rsidR="001B5281" w:rsidRPr="005239F7" w:rsidRDefault="001B5281" w:rsidP="001B5281">
    <w:pPr>
      <w:pStyle w:val="Footer"/>
      <w:jc w:val="cen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The Pony Club, Health &amp; Safety</w:t>
    </w:r>
    <w:r w:rsidRPr="005239F7">
      <w:rPr>
        <w:rFonts w:ascii="Arial" w:hAnsi="Arial" w:cs="Arial"/>
        <w:sz w:val="22"/>
        <w:szCs w:val="22"/>
      </w:rPr>
      <w:ptab w:relativeTo="margin" w:alignment="center" w:leader="none"/>
    </w:r>
    <w:r w:rsidRPr="005239F7">
      <w:rPr>
        <w:rFonts w:ascii="Arial" w:hAnsi="Arial" w:cs="Arial"/>
        <w:sz w:val="22"/>
        <w:szCs w:val="22"/>
      </w:rPr>
      <w:ptab w:relativeTo="margin" w:alignment="right" w:leader="none"/>
    </w:r>
    <w:sdt>
      <w:sdtPr>
        <w:rPr>
          <w:rFonts w:ascii="Arial" w:hAnsi="Arial" w:cs="Arial"/>
          <w:sz w:val="22"/>
          <w:szCs w:val="22"/>
        </w:rPr>
        <w:id w:val="1328472434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22"/>
              <w:szCs w:val="22"/>
            </w:rPr>
            <w:id w:val="1186099312"/>
            <w:docPartObj>
              <w:docPartGallery w:val="Page Numbers (Top of Page)"/>
              <w:docPartUnique/>
            </w:docPartObj>
          </w:sdtPr>
          <w:sdtContent>
            <w:r w:rsidRPr="005239F7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PAGE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6B3D0D">
              <w:rPr>
                <w:rFonts w:ascii="Arial" w:hAnsi="Arial" w:cs="Arial"/>
                <w:b/>
                <w:noProof/>
                <w:sz w:val="22"/>
                <w:szCs w:val="22"/>
              </w:rPr>
              <w:t>6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  <w:r w:rsidRPr="005239F7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NUMPAGES 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6B3D0D">
              <w:rPr>
                <w:rFonts w:ascii="Arial" w:hAnsi="Arial" w:cs="Arial"/>
                <w:b/>
                <w:noProof/>
                <w:sz w:val="22"/>
                <w:szCs w:val="22"/>
              </w:rPr>
              <w:t>6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</w:sdtContent>
        </w:sdt>
      </w:sdtContent>
    </w:sdt>
    <w:r w:rsidRPr="005239F7">
      <w:rPr>
        <w:rFonts w:ascii="Arial" w:hAnsi="Arial" w:cs="Arial"/>
        <w:sz w:val="22"/>
        <w:szCs w:val="22"/>
      </w:rPr>
      <w:t xml:space="preserve"> </w:t>
    </w:r>
  </w:p>
  <w:p w14:paraId="4FDD55EF" w14:textId="64332ED9" w:rsidR="00E70DCA" w:rsidRDefault="001B5281" w:rsidP="001B5281">
    <w:pPr>
      <w:pStyle w:val="Footer"/>
    </w:pPr>
    <w:r w:rsidRPr="005239F7">
      <w:rPr>
        <w:rFonts w:ascii="Arial" w:hAnsi="Arial" w:cs="Arial"/>
        <w:sz w:val="22"/>
        <w:szCs w:val="22"/>
      </w:rPr>
      <w:t>Risk Assessments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35930" w14:textId="3A0304AB" w:rsidR="00E70DCA" w:rsidRPr="005239F7" w:rsidRDefault="005239F7" w:rsidP="0063059B">
    <w:pPr>
      <w:pStyle w:val="Footer"/>
      <w:jc w:val="cen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The Pony Club, Health &amp; Safety</w:t>
    </w:r>
    <w:r w:rsidRPr="005239F7">
      <w:rPr>
        <w:rFonts w:ascii="Arial" w:hAnsi="Arial" w:cs="Arial"/>
        <w:sz w:val="22"/>
        <w:szCs w:val="22"/>
      </w:rPr>
      <w:ptab w:relativeTo="margin" w:alignment="center" w:leader="none"/>
    </w:r>
    <w:r w:rsidRPr="005239F7">
      <w:rPr>
        <w:rFonts w:ascii="Arial" w:hAnsi="Arial" w:cs="Arial"/>
        <w:sz w:val="22"/>
        <w:szCs w:val="22"/>
      </w:rPr>
      <w:ptab w:relativeTo="margin" w:alignment="right" w:leader="none"/>
    </w:r>
    <w:sdt>
      <w:sdtPr>
        <w:rPr>
          <w:rFonts w:ascii="Arial" w:hAnsi="Arial" w:cs="Arial"/>
          <w:sz w:val="22"/>
          <w:szCs w:val="22"/>
        </w:rPr>
        <w:id w:val="-1895267154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22"/>
              <w:szCs w:val="22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5239F7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PAGE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6B3D0D">
              <w:rPr>
                <w:rFonts w:ascii="Arial" w:hAnsi="Arial" w:cs="Arial"/>
                <w:b/>
                <w:noProof/>
                <w:sz w:val="22"/>
                <w:szCs w:val="22"/>
              </w:rPr>
              <w:t>1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  <w:r w:rsidRPr="005239F7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NUMPAGES 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6B3D0D">
              <w:rPr>
                <w:rFonts w:ascii="Arial" w:hAnsi="Arial" w:cs="Arial"/>
                <w:b/>
                <w:noProof/>
                <w:sz w:val="22"/>
                <w:szCs w:val="22"/>
              </w:rPr>
              <w:t>1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</w:sdtContent>
        </w:sdt>
      </w:sdtContent>
    </w:sdt>
    <w:r w:rsidRPr="005239F7">
      <w:rPr>
        <w:rFonts w:ascii="Arial" w:hAnsi="Arial" w:cs="Arial"/>
        <w:sz w:val="22"/>
        <w:szCs w:val="22"/>
      </w:rPr>
      <w:t xml:space="preserve"> </w:t>
    </w:r>
  </w:p>
  <w:p w14:paraId="20D6D6BC" w14:textId="2510D2CE" w:rsidR="005239F7" w:rsidRPr="005239F7" w:rsidRDefault="005239F7" w:rsidP="005239F7">
    <w:pPr>
      <w:pStyle w:val="Foo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Risk Assessments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E3DF9" w14:textId="77777777" w:rsidR="00DE7489" w:rsidRDefault="00DE7489">
      <w:r>
        <w:separator/>
      </w:r>
    </w:p>
  </w:footnote>
  <w:footnote w:type="continuationSeparator" w:id="0">
    <w:p w14:paraId="322AA4B4" w14:textId="77777777" w:rsidR="00DE7489" w:rsidRDefault="00DE7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82AA0" w14:textId="77777777" w:rsidR="00E70DCA" w:rsidRDefault="00E70DCA">
    <w:pPr>
      <w:pStyle w:val="Header"/>
    </w:pPr>
  </w:p>
  <w:p w14:paraId="0F98318A" w14:textId="77777777" w:rsidR="00E70DCA" w:rsidRPr="003E50C6" w:rsidRDefault="00E70DCA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61A4"/>
    <w:multiLevelType w:val="hybridMultilevel"/>
    <w:tmpl w:val="46D6E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85CEF"/>
    <w:multiLevelType w:val="hybridMultilevel"/>
    <w:tmpl w:val="F54E5D64"/>
    <w:lvl w:ilvl="0" w:tplc="4FFCE62E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944BE"/>
    <w:multiLevelType w:val="hybridMultilevel"/>
    <w:tmpl w:val="CC74F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60517"/>
    <w:multiLevelType w:val="hybridMultilevel"/>
    <w:tmpl w:val="E05E3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94309"/>
    <w:multiLevelType w:val="hybridMultilevel"/>
    <w:tmpl w:val="C590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64A16"/>
    <w:multiLevelType w:val="hybridMultilevel"/>
    <w:tmpl w:val="BDA4CEA2"/>
    <w:lvl w:ilvl="0" w:tplc="7578094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861E4"/>
    <w:multiLevelType w:val="hybridMultilevel"/>
    <w:tmpl w:val="762C0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85A7D"/>
    <w:multiLevelType w:val="hybridMultilevel"/>
    <w:tmpl w:val="93386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87BE6"/>
    <w:multiLevelType w:val="hybridMultilevel"/>
    <w:tmpl w:val="FDEE1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95508"/>
    <w:multiLevelType w:val="hybridMultilevel"/>
    <w:tmpl w:val="D43CA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C3D35"/>
    <w:multiLevelType w:val="hybridMultilevel"/>
    <w:tmpl w:val="12441376"/>
    <w:lvl w:ilvl="0" w:tplc="F85A2D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8196E"/>
    <w:multiLevelType w:val="hybridMultilevel"/>
    <w:tmpl w:val="A940A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E69F4"/>
    <w:multiLevelType w:val="hybridMultilevel"/>
    <w:tmpl w:val="22FEA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166AB"/>
    <w:multiLevelType w:val="hybridMultilevel"/>
    <w:tmpl w:val="0A220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E7E2F"/>
    <w:multiLevelType w:val="hybridMultilevel"/>
    <w:tmpl w:val="0D34F1A2"/>
    <w:lvl w:ilvl="0" w:tplc="104CB0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114A5"/>
    <w:multiLevelType w:val="hybridMultilevel"/>
    <w:tmpl w:val="0868D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E7AD8"/>
    <w:multiLevelType w:val="hybridMultilevel"/>
    <w:tmpl w:val="25465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2780F"/>
    <w:multiLevelType w:val="hybridMultilevel"/>
    <w:tmpl w:val="4E56B886"/>
    <w:lvl w:ilvl="0" w:tplc="32E86934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72122E"/>
    <w:multiLevelType w:val="hybridMultilevel"/>
    <w:tmpl w:val="DFCE5EC6"/>
    <w:lvl w:ilvl="0" w:tplc="852A28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B05BDA"/>
    <w:multiLevelType w:val="hybridMultilevel"/>
    <w:tmpl w:val="C0FAD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756419"/>
    <w:multiLevelType w:val="hybridMultilevel"/>
    <w:tmpl w:val="A91AD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97508F"/>
    <w:multiLevelType w:val="hybridMultilevel"/>
    <w:tmpl w:val="DC7E6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9B1412"/>
    <w:multiLevelType w:val="hybridMultilevel"/>
    <w:tmpl w:val="391E8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EB6624"/>
    <w:multiLevelType w:val="hybridMultilevel"/>
    <w:tmpl w:val="72ACB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ED35B2"/>
    <w:multiLevelType w:val="hybridMultilevel"/>
    <w:tmpl w:val="42CCD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AC42E6"/>
    <w:multiLevelType w:val="hybridMultilevel"/>
    <w:tmpl w:val="510E0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E96499"/>
    <w:multiLevelType w:val="hybridMultilevel"/>
    <w:tmpl w:val="0E5E9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461D77"/>
    <w:multiLevelType w:val="hybridMultilevel"/>
    <w:tmpl w:val="3FAAE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193EB0"/>
    <w:multiLevelType w:val="hybridMultilevel"/>
    <w:tmpl w:val="05C469C6"/>
    <w:lvl w:ilvl="0" w:tplc="93D4C2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513273">
    <w:abstractNumId w:val="28"/>
  </w:num>
  <w:num w:numId="2" w16cid:durableId="1267813184">
    <w:abstractNumId w:val="5"/>
  </w:num>
  <w:num w:numId="3" w16cid:durableId="339936654">
    <w:abstractNumId w:val="18"/>
  </w:num>
  <w:num w:numId="4" w16cid:durableId="930046785">
    <w:abstractNumId w:val="6"/>
  </w:num>
  <w:num w:numId="5" w16cid:durableId="1975987832">
    <w:abstractNumId w:val="9"/>
  </w:num>
  <w:num w:numId="6" w16cid:durableId="1416591668">
    <w:abstractNumId w:val="17"/>
  </w:num>
  <w:num w:numId="7" w16cid:durableId="955450982">
    <w:abstractNumId w:val="22"/>
  </w:num>
  <w:num w:numId="8" w16cid:durableId="925457627">
    <w:abstractNumId w:val="23"/>
  </w:num>
  <w:num w:numId="9" w16cid:durableId="796485106">
    <w:abstractNumId w:val="16"/>
  </w:num>
  <w:num w:numId="10" w16cid:durableId="356585921">
    <w:abstractNumId w:val="8"/>
  </w:num>
  <w:num w:numId="11" w16cid:durableId="1085882687">
    <w:abstractNumId w:val="27"/>
  </w:num>
  <w:num w:numId="12" w16cid:durableId="299386398">
    <w:abstractNumId w:val="11"/>
  </w:num>
  <w:num w:numId="13" w16cid:durableId="1287002186">
    <w:abstractNumId w:val="20"/>
  </w:num>
  <w:num w:numId="14" w16cid:durableId="940647958">
    <w:abstractNumId w:val="26"/>
  </w:num>
  <w:num w:numId="15" w16cid:durableId="2131780460">
    <w:abstractNumId w:val="13"/>
  </w:num>
  <w:num w:numId="16" w16cid:durableId="1066100302">
    <w:abstractNumId w:val="3"/>
  </w:num>
  <w:num w:numId="17" w16cid:durableId="1243951509">
    <w:abstractNumId w:val="2"/>
  </w:num>
  <w:num w:numId="18" w16cid:durableId="27924453">
    <w:abstractNumId w:val="24"/>
  </w:num>
  <w:num w:numId="19" w16cid:durableId="1251083125">
    <w:abstractNumId w:val="15"/>
  </w:num>
  <w:num w:numId="20" w16cid:durableId="1989552079">
    <w:abstractNumId w:val="4"/>
  </w:num>
  <w:num w:numId="21" w16cid:durableId="517159157">
    <w:abstractNumId w:val="7"/>
  </w:num>
  <w:num w:numId="22" w16cid:durableId="960381035">
    <w:abstractNumId w:val="14"/>
  </w:num>
  <w:num w:numId="23" w16cid:durableId="210384501">
    <w:abstractNumId w:val="10"/>
  </w:num>
  <w:num w:numId="24" w16cid:durableId="213855184">
    <w:abstractNumId w:val="1"/>
  </w:num>
  <w:num w:numId="25" w16cid:durableId="1797603261">
    <w:abstractNumId w:val="21"/>
  </w:num>
  <w:num w:numId="26" w16cid:durableId="71198001">
    <w:abstractNumId w:val="19"/>
  </w:num>
  <w:num w:numId="27" w16cid:durableId="826749826">
    <w:abstractNumId w:val="25"/>
  </w:num>
  <w:num w:numId="28" w16cid:durableId="1798181181">
    <w:abstractNumId w:val="12"/>
  </w:num>
  <w:num w:numId="29" w16cid:durableId="364335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43"/>
    <w:rsid w:val="0000778B"/>
    <w:rsid w:val="000108FE"/>
    <w:rsid w:val="0001214B"/>
    <w:rsid w:val="0005711A"/>
    <w:rsid w:val="000630F7"/>
    <w:rsid w:val="0006511D"/>
    <w:rsid w:val="00067A40"/>
    <w:rsid w:val="00067EA9"/>
    <w:rsid w:val="000908FB"/>
    <w:rsid w:val="00097B4D"/>
    <w:rsid w:val="000A09BF"/>
    <w:rsid w:val="000B3AF1"/>
    <w:rsid w:val="000B4420"/>
    <w:rsid w:val="000B57F8"/>
    <w:rsid w:val="000C2078"/>
    <w:rsid w:val="000C27C9"/>
    <w:rsid w:val="000C5239"/>
    <w:rsid w:val="000D0233"/>
    <w:rsid w:val="000E0EF5"/>
    <w:rsid w:val="000F5011"/>
    <w:rsid w:val="0010372C"/>
    <w:rsid w:val="0010654A"/>
    <w:rsid w:val="00126F3F"/>
    <w:rsid w:val="00131D8F"/>
    <w:rsid w:val="00135DEB"/>
    <w:rsid w:val="00142C91"/>
    <w:rsid w:val="00153F5A"/>
    <w:rsid w:val="001557C1"/>
    <w:rsid w:val="001710EB"/>
    <w:rsid w:val="00182D98"/>
    <w:rsid w:val="00184E08"/>
    <w:rsid w:val="0018607D"/>
    <w:rsid w:val="00187960"/>
    <w:rsid w:val="001A0AA4"/>
    <w:rsid w:val="001A1DAE"/>
    <w:rsid w:val="001A3D3A"/>
    <w:rsid w:val="001B2319"/>
    <w:rsid w:val="001B5281"/>
    <w:rsid w:val="001C1984"/>
    <w:rsid w:val="001C3391"/>
    <w:rsid w:val="001E27D6"/>
    <w:rsid w:val="001E3F0B"/>
    <w:rsid w:val="001E5AC6"/>
    <w:rsid w:val="001E7A13"/>
    <w:rsid w:val="001F42EB"/>
    <w:rsid w:val="001F4E54"/>
    <w:rsid w:val="001F545A"/>
    <w:rsid w:val="001F7700"/>
    <w:rsid w:val="00205FDF"/>
    <w:rsid w:val="00210AE6"/>
    <w:rsid w:val="002169E4"/>
    <w:rsid w:val="00230DC8"/>
    <w:rsid w:val="00231C57"/>
    <w:rsid w:val="002365DB"/>
    <w:rsid w:val="0026467D"/>
    <w:rsid w:val="002735A0"/>
    <w:rsid w:val="002740AF"/>
    <w:rsid w:val="002A0887"/>
    <w:rsid w:val="002A170E"/>
    <w:rsid w:val="002A4B03"/>
    <w:rsid w:val="002B2333"/>
    <w:rsid w:val="002B52F4"/>
    <w:rsid w:val="002C0843"/>
    <w:rsid w:val="002C457B"/>
    <w:rsid w:val="002D3EC3"/>
    <w:rsid w:val="002D457A"/>
    <w:rsid w:val="002D5BA5"/>
    <w:rsid w:val="002D76A6"/>
    <w:rsid w:val="002E3010"/>
    <w:rsid w:val="002E34C2"/>
    <w:rsid w:val="002E489F"/>
    <w:rsid w:val="002F1089"/>
    <w:rsid w:val="002F1526"/>
    <w:rsid w:val="002F2A92"/>
    <w:rsid w:val="00303737"/>
    <w:rsid w:val="0030404D"/>
    <w:rsid w:val="00304DD9"/>
    <w:rsid w:val="003170F0"/>
    <w:rsid w:val="00321293"/>
    <w:rsid w:val="0032651E"/>
    <w:rsid w:val="00331277"/>
    <w:rsid w:val="003358A0"/>
    <w:rsid w:val="00336749"/>
    <w:rsid w:val="00370576"/>
    <w:rsid w:val="00372CEF"/>
    <w:rsid w:val="00375B94"/>
    <w:rsid w:val="0037612E"/>
    <w:rsid w:val="003830FB"/>
    <w:rsid w:val="0039168A"/>
    <w:rsid w:val="003B12B9"/>
    <w:rsid w:val="003B77EE"/>
    <w:rsid w:val="003C4871"/>
    <w:rsid w:val="003D4B05"/>
    <w:rsid w:val="003E50C6"/>
    <w:rsid w:val="003E7ACE"/>
    <w:rsid w:val="003F40E1"/>
    <w:rsid w:val="00403957"/>
    <w:rsid w:val="00403F6D"/>
    <w:rsid w:val="00412F47"/>
    <w:rsid w:val="00421B21"/>
    <w:rsid w:val="00453CC8"/>
    <w:rsid w:val="004576C1"/>
    <w:rsid w:val="00464E17"/>
    <w:rsid w:val="00473A1B"/>
    <w:rsid w:val="004A0371"/>
    <w:rsid w:val="004A463F"/>
    <w:rsid w:val="004B130F"/>
    <w:rsid w:val="004C1525"/>
    <w:rsid w:val="004E4C05"/>
    <w:rsid w:val="00507583"/>
    <w:rsid w:val="00510417"/>
    <w:rsid w:val="005129CF"/>
    <w:rsid w:val="00516ADC"/>
    <w:rsid w:val="00521464"/>
    <w:rsid w:val="005239F7"/>
    <w:rsid w:val="0053470C"/>
    <w:rsid w:val="00547051"/>
    <w:rsid w:val="005512A4"/>
    <w:rsid w:val="00552B4B"/>
    <w:rsid w:val="0055739C"/>
    <w:rsid w:val="00572662"/>
    <w:rsid w:val="005919F0"/>
    <w:rsid w:val="005927D6"/>
    <w:rsid w:val="005A681F"/>
    <w:rsid w:val="005B16B3"/>
    <w:rsid w:val="005B63BD"/>
    <w:rsid w:val="005C29AF"/>
    <w:rsid w:val="005C6A69"/>
    <w:rsid w:val="005D3010"/>
    <w:rsid w:val="005D79AD"/>
    <w:rsid w:val="005E2CF2"/>
    <w:rsid w:val="005E5015"/>
    <w:rsid w:val="005F4C58"/>
    <w:rsid w:val="005F4E72"/>
    <w:rsid w:val="00602AB5"/>
    <w:rsid w:val="00602D81"/>
    <w:rsid w:val="00605EF7"/>
    <w:rsid w:val="00607268"/>
    <w:rsid w:val="0063059B"/>
    <w:rsid w:val="00632675"/>
    <w:rsid w:val="006343C3"/>
    <w:rsid w:val="00634471"/>
    <w:rsid w:val="00643992"/>
    <w:rsid w:val="00655263"/>
    <w:rsid w:val="00655405"/>
    <w:rsid w:val="00673FCF"/>
    <w:rsid w:val="00692CD0"/>
    <w:rsid w:val="006951B9"/>
    <w:rsid w:val="006B3D0D"/>
    <w:rsid w:val="006F7533"/>
    <w:rsid w:val="007013F5"/>
    <w:rsid w:val="00702667"/>
    <w:rsid w:val="0070555B"/>
    <w:rsid w:val="007130E4"/>
    <w:rsid w:val="00720EB9"/>
    <w:rsid w:val="00720F1C"/>
    <w:rsid w:val="00731DC2"/>
    <w:rsid w:val="00737A1E"/>
    <w:rsid w:val="00737DAE"/>
    <w:rsid w:val="0074667C"/>
    <w:rsid w:val="00764EE2"/>
    <w:rsid w:val="00765C3C"/>
    <w:rsid w:val="00792791"/>
    <w:rsid w:val="007948EB"/>
    <w:rsid w:val="007A7ACC"/>
    <w:rsid w:val="007C2234"/>
    <w:rsid w:val="007C5F65"/>
    <w:rsid w:val="007D203C"/>
    <w:rsid w:val="007E094F"/>
    <w:rsid w:val="007E2BEE"/>
    <w:rsid w:val="007F1A80"/>
    <w:rsid w:val="007F6B71"/>
    <w:rsid w:val="00800531"/>
    <w:rsid w:val="00806159"/>
    <w:rsid w:val="00831339"/>
    <w:rsid w:val="00844DAD"/>
    <w:rsid w:val="00851665"/>
    <w:rsid w:val="00852245"/>
    <w:rsid w:val="00853652"/>
    <w:rsid w:val="008555D9"/>
    <w:rsid w:val="0089264C"/>
    <w:rsid w:val="008977E2"/>
    <w:rsid w:val="008B0D95"/>
    <w:rsid w:val="008B57ED"/>
    <w:rsid w:val="008C3042"/>
    <w:rsid w:val="008C4032"/>
    <w:rsid w:val="008D454D"/>
    <w:rsid w:val="008E3865"/>
    <w:rsid w:val="008F071D"/>
    <w:rsid w:val="008F3902"/>
    <w:rsid w:val="00913C3D"/>
    <w:rsid w:val="009167C2"/>
    <w:rsid w:val="00916C37"/>
    <w:rsid w:val="009202C0"/>
    <w:rsid w:val="0092183A"/>
    <w:rsid w:val="00934F5B"/>
    <w:rsid w:val="00936CE6"/>
    <w:rsid w:val="0094352C"/>
    <w:rsid w:val="00960E63"/>
    <w:rsid w:val="00970A0C"/>
    <w:rsid w:val="00982CD8"/>
    <w:rsid w:val="00993110"/>
    <w:rsid w:val="009A4518"/>
    <w:rsid w:val="009B11E8"/>
    <w:rsid w:val="009C16F3"/>
    <w:rsid w:val="009C26B7"/>
    <w:rsid w:val="009C2AA5"/>
    <w:rsid w:val="009F15AA"/>
    <w:rsid w:val="009F42F3"/>
    <w:rsid w:val="009F4831"/>
    <w:rsid w:val="00A00605"/>
    <w:rsid w:val="00A10BFA"/>
    <w:rsid w:val="00A362C9"/>
    <w:rsid w:val="00A40711"/>
    <w:rsid w:val="00A46688"/>
    <w:rsid w:val="00A52D4C"/>
    <w:rsid w:val="00A635B1"/>
    <w:rsid w:val="00A67FAD"/>
    <w:rsid w:val="00A7162E"/>
    <w:rsid w:val="00A759FE"/>
    <w:rsid w:val="00A876ED"/>
    <w:rsid w:val="00AA42DE"/>
    <w:rsid w:val="00AB6976"/>
    <w:rsid w:val="00AC7AE7"/>
    <w:rsid w:val="00AD5D9F"/>
    <w:rsid w:val="00AD6D8C"/>
    <w:rsid w:val="00AF2CDA"/>
    <w:rsid w:val="00B03860"/>
    <w:rsid w:val="00B142E0"/>
    <w:rsid w:val="00B21E39"/>
    <w:rsid w:val="00B33987"/>
    <w:rsid w:val="00B33D0A"/>
    <w:rsid w:val="00B57239"/>
    <w:rsid w:val="00B66630"/>
    <w:rsid w:val="00B734B1"/>
    <w:rsid w:val="00B80618"/>
    <w:rsid w:val="00B829FF"/>
    <w:rsid w:val="00B9562E"/>
    <w:rsid w:val="00BA26CB"/>
    <w:rsid w:val="00BB24EE"/>
    <w:rsid w:val="00BC2BAA"/>
    <w:rsid w:val="00BE17EB"/>
    <w:rsid w:val="00BE19F7"/>
    <w:rsid w:val="00BE3CF8"/>
    <w:rsid w:val="00C0539D"/>
    <w:rsid w:val="00C06412"/>
    <w:rsid w:val="00C16B2E"/>
    <w:rsid w:val="00C236F1"/>
    <w:rsid w:val="00C30F5D"/>
    <w:rsid w:val="00C45326"/>
    <w:rsid w:val="00C74AC3"/>
    <w:rsid w:val="00C81454"/>
    <w:rsid w:val="00C97753"/>
    <w:rsid w:val="00CC60EE"/>
    <w:rsid w:val="00CD77EB"/>
    <w:rsid w:val="00CE0ABC"/>
    <w:rsid w:val="00CE530D"/>
    <w:rsid w:val="00CF1C67"/>
    <w:rsid w:val="00CF2095"/>
    <w:rsid w:val="00D00FF4"/>
    <w:rsid w:val="00D26CB3"/>
    <w:rsid w:val="00D31A84"/>
    <w:rsid w:val="00D43273"/>
    <w:rsid w:val="00D519B3"/>
    <w:rsid w:val="00D6483E"/>
    <w:rsid w:val="00D65A54"/>
    <w:rsid w:val="00D74C8C"/>
    <w:rsid w:val="00D800A0"/>
    <w:rsid w:val="00D806C0"/>
    <w:rsid w:val="00D84A77"/>
    <w:rsid w:val="00D850E2"/>
    <w:rsid w:val="00D93DF9"/>
    <w:rsid w:val="00DA1A25"/>
    <w:rsid w:val="00DA3DA1"/>
    <w:rsid w:val="00DA5C69"/>
    <w:rsid w:val="00DB0F5E"/>
    <w:rsid w:val="00DB6A82"/>
    <w:rsid w:val="00DC6F73"/>
    <w:rsid w:val="00DD2D9A"/>
    <w:rsid w:val="00DD522A"/>
    <w:rsid w:val="00DE7489"/>
    <w:rsid w:val="00DE7FB6"/>
    <w:rsid w:val="00E214E8"/>
    <w:rsid w:val="00E238BF"/>
    <w:rsid w:val="00E23B5D"/>
    <w:rsid w:val="00E31043"/>
    <w:rsid w:val="00E327D4"/>
    <w:rsid w:val="00E331CA"/>
    <w:rsid w:val="00E37A47"/>
    <w:rsid w:val="00E47899"/>
    <w:rsid w:val="00E47C13"/>
    <w:rsid w:val="00E70DCA"/>
    <w:rsid w:val="00E826BB"/>
    <w:rsid w:val="00E92673"/>
    <w:rsid w:val="00E93902"/>
    <w:rsid w:val="00EA0D20"/>
    <w:rsid w:val="00EB220E"/>
    <w:rsid w:val="00EB4FDA"/>
    <w:rsid w:val="00EB5C31"/>
    <w:rsid w:val="00EF71B4"/>
    <w:rsid w:val="00F01F86"/>
    <w:rsid w:val="00F17BE4"/>
    <w:rsid w:val="00F246AD"/>
    <w:rsid w:val="00F40275"/>
    <w:rsid w:val="00F425CB"/>
    <w:rsid w:val="00F475FF"/>
    <w:rsid w:val="00F54079"/>
    <w:rsid w:val="00F83C19"/>
    <w:rsid w:val="00F8611D"/>
    <w:rsid w:val="00FA0CF7"/>
    <w:rsid w:val="00FA4443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D5381F"/>
  <w15:docId w15:val="{FDA8B662-B05C-48EC-BBC1-25F446227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6C0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65A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cuk.org/officials/rulebook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cuk.org/officials/safeguarding/our-duty-of-care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db\LOCALS~1\Temp\notesEA312D\Risk%20Assessment%20V.4%2009.11.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040B1899236B438769298AA652708E" ma:contentTypeVersion="7" ma:contentTypeDescription="Create a new document." ma:contentTypeScope="" ma:versionID="0b7c60be5d54658e0446582d9df0391e">
  <xsd:schema xmlns:xsd="http://www.w3.org/2001/XMLSchema" xmlns:xs="http://www.w3.org/2001/XMLSchema" xmlns:p="http://schemas.microsoft.com/office/2006/metadata/properties" xmlns:ns3="82db5b79-3b26-4bca-918e-1960747564f4" xmlns:ns4="cd30334e-51db-4585-b8e2-af1ce8701e60" targetNamespace="http://schemas.microsoft.com/office/2006/metadata/properties" ma:root="true" ma:fieldsID="2da0b4d4d5d5e3b5acc62f66b2efdc25" ns3:_="" ns4:_="">
    <xsd:import namespace="82db5b79-3b26-4bca-918e-1960747564f4"/>
    <xsd:import namespace="cd30334e-51db-4585-b8e2-af1ce8701e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b5b79-3b26-4bca-918e-1960747564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0334e-51db-4585-b8e2-af1ce8701e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C83B31-77A8-4C15-B32D-F27B7778A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db5b79-3b26-4bca-918e-1960747564f4"/>
    <ds:schemaRef ds:uri="cd30334e-51db-4585-b8e2-af1ce8701e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B99C16-A712-4A53-8859-E3259049BB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724013-A505-4A0F-857B-63D4C8BD4C3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Risk Assessment V.4 09.11.06</Template>
  <TotalTime>3</TotalTime>
  <Pages>5</Pages>
  <Words>1437</Words>
  <Characters>8195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</vt:lpstr>
    </vt:vector>
  </TitlesOfParts>
  <Company>DHL</Company>
  <LinksUpToDate>false</LinksUpToDate>
  <CharactersWithSpaces>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</dc:title>
  <dc:creator>pdb</dc:creator>
  <cp:lastModifiedBy>Charlotte Fursdon</cp:lastModifiedBy>
  <cp:revision>5</cp:revision>
  <cp:lastPrinted>2023-01-24T17:17:00Z</cp:lastPrinted>
  <dcterms:created xsi:type="dcterms:W3CDTF">2023-01-25T21:21:00Z</dcterms:created>
  <dcterms:modified xsi:type="dcterms:W3CDTF">2023-01-26T21:20:00Z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0x010100C1040B1899236B438769298AA652708E</vt:lpwstr>
  </property>
</Properties>
</file>