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D3D6E" w14:textId="27769E10" w:rsidR="000F11FC" w:rsidRDefault="000F11FC">
      <w:r>
        <w:t>Rider ………………………….. Horse/Pony …………………………………………… Judge …………………………</w:t>
      </w:r>
      <w:r w:rsidR="00DC5E39">
        <w:t>………</w:t>
      </w:r>
      <w:r w:rsidR="00F5170C">
        <w:t xml:space="preserve">  </w:t>
      </w:r>
      <w:r w:rsidR="00DC5E39">
        <w:t>.</w:t>
      </w:r>
      <w:r w:rsidR="00F5170C">
        <w:t>Date</w:t>
      </w:r>
      <w:r>
        <w:t>……</w:t>
      </w:r>
      <w:r w:rsidR="00F5170C">
        <w:t>……..</w:t>
      </w:r>
      <w:r>
        <w:t>…</w:t>
      </w:r>
    </w:p>
    <w:tbl>
      <w:tblPr>
        <w:tblStyle w:val="TableGrid"/>
        <w:tblW w:w="10963" w:type="dxa"/>
        <w:tblInd w:w="-620" w:type="dxa"/>
        <w:tblLook w:val="04A0" w:firstRow="1" w:lastRow="0" w:firstColumn="1" w:lastColumn="0" w:noHBand="0" w:noVBand="1"/>
      </w:tblPr>
      <w:tblGrid>
        <w:gridCol w:w="608"/>
        <w:gridCol w:w="867"/>
        <w:gridCol w:w="3097"/>
        <w:gridCol w:w="771"/>
        <w:gridCol w:w="554"/>
        <w:gridCol w:w="5066"/>
      </w:tblGrid>
      <w:tr w:rsidR="000F11FC" w14:paraId="480C5E58" w14:textId="77777777" w:rsidTr="00F5170C">
        <w:tc>
          <w:tcPr>
            <w:tcW w:w="608" w:type="dxa"/>
          </w:tcPr>
          <w:p w14:paraId="6E90B514" w14:textId="7EAB02BA" w:rsidR="000F11FC" w:rsidRDefault="000F11FC"/>
          <w:p w14:paraId="37196DB0" w14:textId="52324BBF" w:rsidR="000F11FC" w:rsidRDefault="000F11FC"/>
        </w:tc>
        <w:tc>
          <w:tcPr>
            <w:tcW w:w="867" w:type="dxa"/>
          </w:tcPr>
          <w:p w14:paraId="6591CD14" w14:textId="77777777" w:rsidR="000F11FC" w:rsidRPr="00B24501" w:rsidRDefault="000F11FC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</w:tcPr>
          <w:p w14:paraId="1FAEEB75" w14:textId="77777777" w:rsidR="000F11FC" w:rsidRDefault="000F11FC">
            <w:pPr>
              <w:rPr>
                <w:i/>
                <w:sz w:val="18"/>
                <w:szCs w:val="18"/>
              </w:rPr>
            </w:pPr>
            <w:r w:rsidRPr="00B24501">
              <w:rPr>
                <w:i/>
                <w:sz w:val="18"/>
                <w:szCs w:val="18"/>
              </w:rPr>
              <w:t>The Test</w:t>
            </w:r>
          </w:p>
          <w:p w14:paraId="257577CC" w14:textId="2ED0EA07" w:rsidR="000F11FC" w:rsidRPr="00B24501" w:rsidRDefault="000F11FC">
            <w:pPr>
              <w:rPr>
                <w:i/>
                <w:sz w:val="18"/>
                <w:szCs w:val="18"/>
              </w:rPr>
            </w:pPr>
          </w:p>
        </w:tc>
        <w:tc>
          <w:tcPr>
            <w:tcW w:w="771" w:type="dxa"/>
          </w:tcPr>
          <w:p w14:paraId="6C68775F" w14:textId="48947A7F" w:rsidR="000F11FC" w:rsidRPr="00B24501" w:rsidRDefault="000F11FC">
            <w:pPr>
              <w:rPr>
                <w:i/>
                <w:sz w:val="18"/>
                <w:szCs w:val="18"/>
              </w:rPr>
            </w:pPr>
            <w:r w:rsidRPr="00B24501">
              <w:rPr>
                <w:i/>
                <w:sz w:val="18"/>
                <w:szCs w:val="18"/>
              </w:rPr>
              <w:t>Max</w:t>
            </w:r>
          </w:p>
          <w:p w14:paraId="2681866E" w14:textId="67636ABF" w:rsidR="000F11FC" w:rsidRDefault="000F11FC">
            <w:r w:rsidRPr="00B24501">
              <w:rPr>
                <w:i/>
                <w:sz w:val="18"/>
                <w:szCs w:val="18"/>
              </w:rPr>
              <w:t>Marks</w:t>
            </w:r>
          </w:p>
        </w:tc>
        <w:tc>
          <w:tcPr>
            <w:tcW w:w="554" w:type="dxa"/>
          </w:tcPr>
          <w:p w14:paraId="520F0213" w14:textId="77777777" w:rsidR="000F11FC" w:rsidRDefault="000F11FC"/>
        </w:tc>
        <w:tc>
          <w:tcPr>
            <w:tcW w:w="5066" w:type="dxa"/>
          </w:tcPr>
          <w:p w14:paraId="24CF841F" w14:textId="77777777" w:rsidR="000F11FC" w:rsidRDefault="000F11FC"/>
        </w:tc>
      </w:tr>
      <w:tr w:rsidR="000F11FC" w14:paraId="76115C9E" w14:textId="77777777" w:rsidTr="00F5170C">
        <w:tc>
          <w:tcPr>
            <w:tcW w:w="608" w:type="dxa"/>
          </w:tcPr>
          <w:p w14:paraId="1D8C41F1" w14:textId="108AFA45" w:rsidR="000F11FC" w:rsidRPr="004E4642" w:rsidRDefault="000F11FC" w:rsidP="00B24501">
            <w:pPr>
              <w:rPr>
                <w:sz w:val="18"/>
                <w:szCs w:val="18"/>
              </w:rPr>
            </w:pPr>
            <w:r w:rsidRPr="004E4642">
              <w:rPr>
                <w:sz w:val="18"/>
                <w:szCs w:val="18"/>
              </w:rPr>
              <w:t>1</w:t>
            </w:r>
          </w:p>
        </w:tc>
        <w:tc>
          <w:tcPr>
            <w:tcW w:w="867" w:type="dxa"/>
          </w:tcPr>
          <w:p w14:paraId="65A86CE4" w14:textId="77777777" w:rsidR="000F11FC" w:rsidRDefault="000F11FC" w:rsidP="00B24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4B83BBEF" w14:textId="77777777" w:rsidR="00F60CFA" w:rsidRDefault="00F60CFA" w:rsidP="00B24501">
            <w:pPr>
              <w:rPr>
                <w:sz w:val="18"/>
                <w:szCs w:val="18"/>
              </w:rPr>
            </w:pPr>
          </w:p>
          <w:p w14:paraId="4894FD83" w14:textId="16CE63D5" w:rsidR="00F60CFA" w:rsidRDefault="00F60CFA" w:rsidP="00B24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  <w:p w14:paraId="28CA8A93" w14:textId="096659C6" w:rsidR="000F11FC" w:rsidRPr="00B24501" w:rsidRDefault="000F11FC" w:rsidP="00B24501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</w:tcPr>
          <w:p w14:paraId="7D3302F0" w14:textId="1D4A6B3F" w:rsidR="000F11FC" w:rsidRPr="00E12A02" w:rsidRDefault="000F11FC" w:rsidP="00B24501">
            <w:pPr>
              <w:rPr>
                <w:sz w:val="18"/>
                <w:szCs w:val="18"/>
              </w:rPr>
            </w:pPr>
            <w:r w:rsidRPr="0028735F">
              <w:rPr>
                <w:sz w:val="18"/>
                <w:szCs w:val="18"/>
              </w:rPr>
              <w:t>Enter in working trot and proceed down the centre line without halting</w:t>
            </w:r>
            <w:r w:rsidR="00B46DD8">
              <w:rPr>
                <w:sz w:val="18"/>
                <w:szCs w:val="18"/>
              </w:rPr>
              <w:br/>
            </w:r>
            <w:r w:rsidR="00C54B4B">
              <w:rPr>
                <w:sz w:val="18"/>
                <w:szCs w:val="18"/>
              </w:rPr>
              <w:t>Turn Left</w:t>
            </w:r>
          </w:p>
        </w:tc>
        <w:tc>
          <w:tcPr>
            <w:tcW w:w="771" w:type="dxa"/>
          </w:tcPr>
          <w:p w14:paraId="2904B3B7" w14:textId="71A15A95" w:rsidR="000F11FC" w:rsidRPr="00912C24" w:rsidRDefault="000F11FC" w:rsidP="00B24501">
            <w:pPr>
              <w:rPr>
                <w:sz w:val="18"/>
                <w:szCs w:val="18"/>
              </w:rPr>
            </w:pPr>
            <w:r w:rsidRPr="00912C24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</w:tcPr>
          <w:p w14:paraId="346F3724" w14:textId="77777777" w:rsidR="000F11FC" w:rsidRDefault="000F11FC" w:rsidP="00B24501"/>
        </w:tc>
        <w:tc>
          <w:tcPr>
            <w:tcW w:w="5066" w:type="dxa"/>
          </w:tcPr>
          <w:p w14:paraId="29A33ABE" w14:textId="2F8100C1" w:rsidR="000F11FC" w:rsidRDefault="000F11FC" w:rsidP="00B24501"/>
        </w:tc>
      </w:tr>
      <w:tr w:rsidR="000F11FC" w14:paraId="7A4158FE" w14:textId="77777777" w:rsidTr="00F5170C">
        <w:tc>
          <w:tcPr>
            <w:tcW w:w="608" w:type="dxa"/>
          </w:tcPr>
          <w:p w14:paraId="131B1230" w14:textId="27C02791" w:rsidR="000F11FC" w:rsidRPr="004E4642" w:rsidRDefault="000F11FC" w:rsidP="00B24501">
            <w:pPr>
              <w:rPr>
                <w:sz w:val="18"/>
                <w:szCs w:val="18"/>
              </w:rPr>
            </w:pPr>
            <w:r w:rsidRPr="004E4642">
              <w:rPr>
                <w:sz w:val="18"/>
                <w:szCs w:val="18"/>
              </w:rPr>
              <w:t>2</w:t>
            </w:r>
          </w:p>
        </w:tc>
        <w:tc>
          <w:tcPr>
            <w:tcW w:w="867" w:type="dxa"/>
          </w:tcPr>
          <w:p w14:paraId="1095676C" w14:textId="660F761C" w:rsidR="000F11FC" w:rsidRPr="00B24501" w:rsidRDefault="00C54B4B" w:rsidP="00B24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HXF</w:t>
            </w:r>
          </w:p>
        </w:tc>
        <w:tc>
          <w:tcPr>
            <w:tcW w:w="3097" w:type="dxa"/>
          </w:tcPr>
          <w:p w14:paraId="4EAD659D" w14:textId="0F6183CD" w:rsidR="000F11FC" w:rsidRPr="00E12A02" w:rsidRDefault="00C54B4B" w:rsidP="00DC5E39">
            <w:pPr>
              <w:spacing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 the rein</w:t>
            </w:r>
          </w:p>
        </w:tc>
        <w:tc>
          <w:tcPr>
            <w:tcW w:w="771" w:type="dxa"/>
          </w:tcPr>
          <w:p w14:paraId="6D200788" w14:textId="5EE1C6FE" w:rsidR="000F11FC" w:rsidRDefault="000F11FC" w:rsidP="00DC5E39">
            <w:pPr>
              <w:spacing w:after="240"/>
            </w:pPr>
            <w:r w:rsidRPr="00912C24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</w:tcPr>
          <w:p w14:paraId="00CDE1E6" w14:textId="77777777" w:rsidR="000F11FC" w:rsidRDefault="000F11FC" w:rsidP="00B24501"/>
        </w:tc>
        <w:tc>
          <w:tcPr>
            <w:tcW w:w="5066" w:type="dxa"/>
          </w:tcPr>
          <w:p w14:paraId="755FE0D6" w14:textId="77777777" w:rsidR="000F11FC" w:rsidRDefault="000F11FC" w:rsidP="00B24501"/>
        </w:tc>
      </w:tr>
      <w:tr w:rsidR="000F11FC" w14:paraId="04947FB5" w14:textId="77777777" w:rsidTr="00F5170C">
        <w:tc>
          <w:tcPr>
            <w:tcW w:w="608" w:type="dxa"/>
          </w:tcPr>
          <w:p w14:paraId="37FFF931" w14:textId="11BAB75A" w:rsidR="000F11FC" w:rsidRPr="004E4642" w:rsidRDefault="000F11FC" w:rsidP="00B24501">
            <w:pPr>
              <w:rPr>
                <w:sz w:val="18"/>
                <w:szCs w:val="18"/>
              </w:rPr>
            </w:pPr>
            <w:r w:rsidRPr="004E4642">
              <w:rPr>
                <w:sz w:val="18"/>
                <w:szCs w:val="18"/>
              </w:rPr>
              <w:t>3</w:t>
            </w:r>
          </w:p>
        </w:tc>
        <w:tc>
          <w:tcPr>
            <w:tcW w:w="867" w:type="dxa"/>
          </w:tcPr>
          <w:p w14:paraId="72079C72" w14:textId="35DA7B51" w:rsidR="000F11FC" w:rsidRPr="00B24501" w:rsidRDefault="00C54B4B" w:rsidP="00B24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3097" w:type="dxa"/>
          </w:tcPr>
          <w:p w14:paraId="2909C4D7" w14:textId="30086441" w:rsidR="000F11FC" w:rsidRPr="00E12A02" w:rsidRDefault="00883685" w:rsidP="00DC5E39">
            <w:pPr>
              <w:spacing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Circle right 20metres diameter</w:t>
            </w:r>
          </w:p>
        </w:tc>
        <w:tc>
          <w:tcPr>
            <w:tcW w:w="771" w:type="dxa"/>
          </w:tcPr>
          <w:p w14:paraId="76D136A8" w14:textId="2EAAF624" w:rsidR="000F11FC" w:rsidRDefault="000F11FC" w:rsidP="00DC5E39">
            <w:pPr>
              <w:spacing w:after="240"/>
            </w:pPr>
            <w:r w:rsidRPr="00912C24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</w:tcPr>
          <w:p w14:paraId="532AC0F8" w14:textId="77777777" w:rsidR="000F11FC" w:rsidRDefault="000F11FC" w:rsidP="00B24501"/>
        </w:tc>
        <w:tc>
          <w:tcPr>
            <w:tcW w:w="5066" w:type="dxa"/>
          </w:tcPr>
          <w:p w14:paraId="2A39C056" w14:textId="77777777" w:rsidR="000F11FC" w:rsidRDefault="000F11FC" w:rsidP="00B24501"/>
        </w:tc>
      </w:tr>
      <w:tr w:rsidR="000F11FC" w14:paraId="13E96339" w14:textId="77777777" w:rsidTr="00F5170C">
        <w:tc>
          <w:tcPr>
            <w:tcW w:w="608" w:type="dxa"/>
          </w:tcPr>
          <w:p w14:paraId="4FF3FBC6" w14:textId="7EC02EBB" w:rsidR="000F11FC" w:rsidRPr="004E4642" w:rsidRDefault="000F11FC" w:rsidP="00B24501">
            <w:pPr>
              <w:rPr>
                <w:sz w:val="18"/>
                <w:szCs w:val="18"/>
              </w:rPr>
            </w:pPr>
            <w:r w:rsidRPr="004E4642">
              <w:rPr>
                <w:sz w:val="18"/>
                <w:szCs w:val="18"/>
              </w:rPr>
              <w:t>4</w:t>
            </w:r>
          </w:p>
        </w:tc>
        <w:tc>
          <w:tcPr>
            <w:tcW w:w="867" w:type="dxa"/>
          </w:tcPr>
          <w:p w14:paraId="5E0EBD89" w14:textId="0BE55B99" w:rsidR="000F11FC" w:rsidRPr="00B24501" w:rsidRDefault="00883685" w:rsidP="00B24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Btwn A&amp;K</w:t>
            </w:r>
          </w:p>
        </w:tc>
        <w:tc>
          <w:tcPr>
            <w:tcW w:w="3097" w:type="dxa"/>
          </w:tcPr>
          <w:p w14:paraId="768A0C1B" w14:textId="6E27E767" w:rsidR="000F11FC" w:rsidRPr="00E12A02" w:rsidRDefault="00883685" w:rsidP="00DC5E39">
            <w:pPr>
              <w:spacing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Transition to working canter right</w:t>
            </w:r>
            <w:r w:rsidR="000F11FC" w:rsidRPr="0028735F">
              <w:rPr>
                <w:sz w:val="18"/>
                <w:szCs w:val="18"/>
              </w:rPr>
              <w:t>.</w:t>
            </w:r>
          </w:p>
        </w:tc>
        <w:tc>
          <w:tcPr>
            <w:tcW w:w="771" w:type="dxa"/>
          </w:tcPr>
          <w:p w14:paraId="28FF51C2" w14:textId="31998DBD" w:rsidR="000F11FC" w:rsidRDefault="000F11FC" w:rsidP="00DC5E39">
            <w:pPr>
              <w:spacing w:after="240"/>
            </w:pPr>
            <w:r w:rsidRPr="00912C24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</w:tcPr>
          <w:p w14:paraId="65F05352" w14:textId="77777777" w:rsidR="000F11FC" w:rsidRDefault="000F11FC" w:rsidP="00B24501"/>
        </w:tc>
        <w:tc>
          <w:tcPr>
            <w:tcW w:w="5066" w:type="dxa"/>
          </w:tcPr>
          <w:p w14:paraId="4FB95471" w14:textId="77777777" w:rsidR="000F11FC" w:rsidRDefault="000F11FC" w:rsidP="00B24501"/>
        </w:tc>
      </w:tr>
      <w:tr w:rsidR="000F11FC" w14:paraId="57ADFA90" w14:textId="77777777" w:rsidTr="00F5170C">
        <w:tc>
          <w:tcPr>
            <w:tcW w:w="608" w:type="dxa"/>
          </w:tcPr>
          <w:p w14:paraId="7B9031F5" w14:textId="245A496F" w:rsidR="000F11FC" w:rsidRPr="004E4642" w:rsidRDefault="000F11FC" w:rsidP="00B24501">
            <w:pPr>
              <w:rPr>
                <w:sz w:val="18"/>
                <w:szCs w:val="18"/>
              </w:rPr>
            </w:pPr>
            <w:r w:rsidRPr="004E4642">
              <w:rPr>
                <w:sz w:val="18"/>
                <w:szCs w:val="18"/>
              </w:rPr>
              <w:t>5</w:t>
            </w:r>
          </w:p>
        </w:tc>
        <w:tc>
          <w:tcPr>
            <w:tcW w:w="867" w:type="dxa"/>
          </w:tcPr>
          <w:p w14:paraId="65D9834E" w14:textId="10614B7F" w:rsidR="000F11FC" w:rsidRPr="00B24501" w:rsidRDefault="00883685" w:rsidP="00B24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3097" w:type="dxa"/>
          </w:tcPr>
          <w:p w14:paraId="648F388D" w14:textId="2381ED77" w:rsidR="000F11FC" w:rsidRPr="00E12A02" w:rsidRDefault="002B1ED5" w:rsidP="00DC5E39">
            <w:pPr>
              <w:spacing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Circle right 20 metres diameter</w:t>
            </w:r>
          </w:p>
        </w:tc>
        <w:tc>
          <w:tcPr>
            <w:tcW w:w="771" w:type="dxa"/>
          </w:tcPr>
          <w:p w14:paraId="657964AB" w14:textId="4947E9DD" w:rsidR="000F11FC" w:rsidRDefault="000F11FC" w:rsidP="00DC5E39">
            <w:pPr>
              <w:spacing w:after="240"/>
            </w:pPr>
            <w:r w:rsidRPr="00912C24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</w:tcPr>
          <w:p w14:paraId="7D17E017" w14:textId="77777777" w:rsidR="000F11FC" w:rsidRDefault="000F11FC" w:rsidP="00B24501"/>
        </w:tc>
        <w:tc>
          <w:tcPr>
            <w:tcW w:w="5066" w:type="dxa"/>
          </w:tcPr>
          <w:p w14:paraId="17FCC8BF" w14:textId="77777777" w:rsidR="000F11FC" w:rsidRDefault="000F11FC" w:rsidP="00B24501"/>
        </w:tc>
      </w:tr>
      <w:tr w:rsidR="000F11FC" w14:paraId="62E140D7" w14:textId="77777777" w:rsidTr="00F5170C">
        <w:tc>
          <w:tcPr>
            <w:tcW w:w="608" w:type="dxa"/>
          </w:tcPr>
          <w:p w14:paraId="48724279" w14:textId="6A692B5F" w:rsidR="000F11FC" w:rsidRPr="004E4642" w:rsidRDefault="000F11FC" w:rsidP="00B24501">
            <w:pPr>
              <w:rPr>
                <w:sz w:val="18"/>
                <w:szCs w:val="18"/>
              </w:rPr>
            </w:pPr>
            <w:r w:rsidRPr="004E4642">
              <w:rPr>
                <w:sz w:val="18"/>
                <w:szCs w:val="18"/>
              </w:rPr>
              <w:t>6</w:t>
            </w:r>
          </w:p>
        </w:tc>
        <w:tc>
          <w:tcPr>
            <w:tcW w:w="867" w:type="dxa"/>
          </w:tcPr>
          <w:p w14:paraId="626D05D4" w14:textId="02EF2338" w:rsidR="000F11FC" w:rsidRPr="00B24501" w:rsidRDefault="002B1ED5" w:rsidP="00B24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Btwn B&amp;F</w:t>
            </w:r>
          </w:p>
        </w:tc>
        <w:tc>
          <w:tcPr>
            <w:tcW w:w="3097" w:type="dxa"/>
          </w:tcPr>
          <w:p w14:paraId="42BE474C" w14:textId="2BC261D0" w:rsidR="000F11FC" w:rsidRPr="0028735F" w:rsidRDefault="00C25E12" w:rsidP="00287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Transition to working trot</w:t>
            </w:r>
          </w:p>
          <w:p w14:paraId="0B85891C" w14:textId="40C8483D" w:rsidR="000F11FC" w:rsidRPr="00E12A02" w:rsidRDefault="000F11FC" w:rsidP="0028735F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14:paraId="1CE9AAA6" w14:textId="1B774BA5" w:rsidR="000F11FC" w:rsidRDefault="000F11FC" w:rsidP="00B24501">
            <w:r w:rsidRPr="00912C24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</w:tcPr>
          <w:p w14:paraId="4B4473FA" w14:textId="77777777" w:rsidR="000F11FC" w:rsidRDefault="000F11FC" w:rsidP="00B24501"/>
        </w:tc>
        <w:tc>
          <w:tcPr>
            <w:tcW w:w="5066" w:type="dxa"/>
          </w:tcPr>
          <w:p w14:paraId="1C221736" w14:textId="77777777" w:rsidR="000F11FC" w:rsidRDefault="000F11FC" w:rsidP="00B24501"/>
        </w:tc>
      </w:tr>
      <w:tr w:rsidR="000F11FC" w14:paraId="5EFEE480" w14:textId="77777777" w:rsidTr="00F5170C">
        <w:tc>
          <w:tcPr>
            <w:tcW w:w="608" w:type="dxa"/>
          </w:tcPr>
          <w:p w14:paraId="5DC2C457" w14:textId="0A808B3A" w:rsidR="000F11FC" w:rsidRPr="004E4642" w:rsidRDefault="000F11FC" w:rsidP="00B24501">
            <w:pPr>
              <w:rPr>
                <w:sz w:val="18"/>
                <w:szCs w:val="18"/>
              </w:rPr>
            </w:pPr>
            <w:r w:rsidRPr="004E4642">
              <w:rPr>
                <w:sz w:val="18"/>
                <w:szCs w:val="18"/>
              </w:rPr>
              <w:t>7</w:t>
            </w:r>
          </w:p>
        </w:tc>
        <w:tc>
          <w:tcPr>
            <w:tcW w:w="867" w:type="dxa"/>
          </w:tcPr>
          <w:p w14:paraId="13F33352" w14:textId="65BB6881" w:rsidR="000F11FC" w:rsidRPr="00B24501" w:rsidRDefault="000F11FC" w:rsidP="00B24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C25E12">
              <w:rPr>
                <w:sz w:val="18"/>
                <w:szCs w:val="18"/>
              </w:rPr>
              <w:t xml:space="preserve">twn </w:t>
            </w:r>
            <w:r w:rsidR="00C25E12">
              <w:rPr>
                <w:sz w:val="18"/>
                <w:szCs w:val="18"/>
              </w:rPr>
              <w:br/>
              <w:t>H &amp; C</w:t>
            </w:r>
          </w:p>
        </w:tc>
        <w:tc>
          <w:tcPr>
            <w:tcW w:w="3097" w:type="dxa"/>
          </w:tcPr>
          <w:p w14:paraId="740491F9" w14:textId="3C04FB1E" w:rsidR="000F11FC" w:rsidRPr="00E12A02" w:rsidRDefault="00C25E12" w:rsidP="00B24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Transition to </w:t>
            </w:r>
            <w:r w:rsidR="000F11FC" w:rsidRPr="0028735F">
              <w:rPr>
                <w:sz w:val="18"/>
                <w:szCs w:val="18"/>
              </w:rPr>
              <w:t>Medium walk.</w:t>
            </w:r>
          </w:p>
        </w:tc>
        <w:tc>
          <w:tcPr>
            <w:tcW w:w="771" w:type="dxa"/>
          </w:tcPr>
          <w:p w14:paraId="6E60FEB5" w14:textId="3348437F" w:rsidR="000F11FC" w:rsidRDefault="000F11FC" w:rsidP="00B24501">
            <w:r w:rsidRPr="00912C24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</w:tcPr>
          <w:p w14:paraId="1A184C55" w14:textId="77777777" w:rsidR="000F11FC" w:rsidRDefault="000F11FC" w:rsidP="00B24501"/>
        </w:tc>
        <w:tc>
          <w:tcPr>
            <w:tcW w:w="5066" w:type="dxa"/>
          </w:tcPr>
          <w:p w14:paraId="313525FB" w14:textId="77777777" w:rsidR="000F11FC" w:rsidRDefault="000F11FC" w:rsidP="00B24501"/>
        </w:tc>
      </w:tr>
      <w:tr w:rsidR="000F11FC" w14:paraId="7B4C6984" w14:textId="77777777" w:rsidTr="00F5170C">
        <w:tc>
          <w:tcPr>
            <w:tcW w:w="608" w:type="dxa"/>
          </w:tcPr>
          <w:p w14:paraId="0CD3FF41" w14:textId="50A3ADA3" w:rsidR="000F11FC" w:rsidRPr="004E4642" w:rsidRDefault="000F11FC" w:rsidP="00B24501">
            <w:pPr>
              <w:rPr>
                <w:sz w:val="18"/>
                <w:szCs w:val="18"/>
              </w:rPr>
            </w:pPr>
            <w:r w:rsidRPr="004E4642">
              <w:rPr>
                <w:sz w:val="18"/>
                <w:szCs w:val="18"/>
              </w:rPr>
              <w:t>8</w:t>
            </w:r>
          </w:p>
        </w:tc>
        <w:tc>
          <w:tcPr>
            <w:tcW w:w="867" w:type="dxa"/>
          </w:tcPr>
          <w:p w14:paraId="3BF41583" w14:textId="5D7873F9" w:rsidR="000F11FC" w:rsidRPr="00B24501" w:rsidRDefault="000F11FC" w:rsidP="00B24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CF4A47">
              <w:rPr>
                <w:sz w:val="18"/>
                <w:szCs w:val="18"/>
              </w:rPr>
              <w:t>EF</w:t>
            </w:r>
          </w:p>
        </w:tc>
        <w:tc>
          <w:tcPr>
            <w:tcW w:w="3097" w:type="dxa"/>
          </w:tcPr>
          <w:p w14:paraId="6909CF19" w14:textId="4AB866C1" w:rsidR="000F11FC" w:rsidRPr="0028735F" w:rsidRDefault="000F11FC" w:rsidP="0028735F">
            <w:pPr>
              <w:rPr>
                <w:sz w:val="18"/>
                <w:szCs w:val="18"/>
              </w:rPr>
            </w:pPr>
            <w:r w:rsidRPr="0028735F">
              <w:rPr>
                <w:sz w:val="18"/>
                <w:szCs w:val="18"/>
              </w:rPr>
              <w:t>Free walk on a long rein. .</w:t>
            </w:r>
          </w:p>
          <w:p w14:paraId="1DEA2593" w14:textId="736D77A8" w:rsidR="000F11FC" w:rsidRPr="00E12A02" w:rsidRDefault="000F11FC" w:rsidP="0028735F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14:paraId="410FB065" w14:textId="04E4F9AA" w:rsidR="000F11FC" w:rsidRDefault="000F11FC" w:rsidP="00B24501">
            <w:pPr>
              <w:rPr>
                <w:sz w:val="18"/>
                <w:szCs w:val="18"/>
              </w:rPr>
            </w:pPr>
            <w:r w:rsidRPr="00912C24">
              <w:rPr>
                <w:sz w:val="18"/>
                <w:szCs w:val="18"/>
              </w:rPr>
              <w:t>10</w:t>
            </w:r>
            <w:r w:rsidR="00CF4A47">
              <w:rPr>
                <w:sz w:val="18"/>
                <w:szCs w:val="18"/>
              </w:rPr>
              <w:t xml:space="preserve"> x2</w:t>
            </w:r>
          </w:p>
          <w:p w14:paraId="3AB029DB" w14:textId="4962D46A" w:rsidR="000F11FC" w:rsidRDefault="000F11FC" w:rsidP="00B24501"/>
        </w:tc>
        <w:tc>
          <w:tcPr>
            <w:tcW w:w="554" w:type="dxa"/>
          </w:tcPr>
          <w:p w14:paraId="13428BE8" w14:textId="77777777" w:rsidR="000F11FC" w:rsidRDefault="000F11FC" w:rsidP="00B24501"/>
        </w:tc>
        <w:tc>
          <w:tcPr>
            <w:tcW w:w="5066" w:type="dxa"/>
          </w:tcPr>
          <w:p w14:paraId="7AFDF27C" w14:textId="77777777" w:rsidR="000F11FC" w:rsidRDefault="000F11FC" w:rsidP="00B24501"/>
        </w:tc>
      </w:tr>
      <w:tr w:rsidR="000F11FC" w14:paraId="215868C0" w14:textId="77777777" w:rsidTr="00F5170C">
        <w:tc>
          <w:tcPr>
            <w:tcW w:w="608" w:type="dxa"/>
          </w:tcPr>
          <w:p w14:paraId="2E347D18" w14:textId="0E7DDB58" w:rsidR="000F11FC" w:rsidRPr="004E4642" w:rsidRDefault="000F11FC" w:rsidP="00912C24">
            <w:pPr>
              <w:rPr>
                <w:sz w:val="18"/>
                <w:szCs w:val="18"/>
              </w:rPr>
            </w:pPr>
            <w:r w:rsidRPr="004E4642">
              <w:rPr>
                <w:sz w:val="18"/>
                <w:szCs w:val="18"/>
              </w:rPr>
              <w:t>9</w:t>
            </w:r>
          </w:p>
        </w:tc>
        <w:tc>
          <w:tcPr>
            <w:tcW w:w="867" w:type="dxa"/>
          </w:tcPr>
          <w:p w14:paraId="086F03F8" w14:textId="605DE15E" w:rsidR="000F11FC" w:rsidRDefault="008C54EC" w:rsidP="00912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0F11FC">
              <w:rPr>
                <w:sz w:val="18"/>
                <w:szCs w:val="18"/>
              </w:rPr>
              <w:t xml:space="preserve"> </w:t>
            </w:r>
          </w:p>
          <w:p w14:paraId="2EAFC741" w14:textId="7431DBEA" w:rsidR="000F11FC" w:rsidRPr="00B24501" w:rsidRDefault="008C54EC" w:rsidP="00912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3097" w:type="dxa"/>
          </w:tcPr>
          <w:p w14:paraId="287BD1AC" w14:textId="61F14EEB" w:rsidR="000F11FC" w:rsidRPr="00E12A02" w:rsidRDefault="008C54EC" w:rsidP="00912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Medium Walk</w:t>
            </w:r>
            <w:r>
              <w:rPr>
                <w:sz w:val="18"/>
                <w:szCs w:val="18"/>
              </w:rPr>
              <w:br/>
              <w:t xml:space="preserve">Transition </w:t>
            </w:r>
            <w:r w:rsidR="006345FD">
              <w:rPr>
                <w:sz w:val="18"/>
                <w:szCs w:val="18"/>
              </w:rPr>
              <w:t>to working trot</w:t>
            </w:r>
          </w:p>
        </w:tc>
        <w:tc>
          <w:tcPr>
            <w:tcW w:w="771" w:type="dxa"/>
          </w:tcPr>
          <w:p w14:paraId="31276AC8" w14:textId="2F60AD80" w:rsidR="000F11FC" w:rsidRDefault="000F11FC" w:rsidP="00912C24">
            <w:r w:rsidRPr="00912C24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</w:tcPr>
          <w:p w14:paraId="50385671" w14:textId="77777777" w:rsidR="000F11FC" w:rsidRDefault="000F11FC" w:rsidP="00912C24"/>
        </w:tc>
        <w:tc>
          <w:tcPr>
            <w:tcW w:w="5066" w:type="dxa"/>
          </w:tcPr>
          <w:p w14:paraId="1C591A73" w14:textId="77777777" w:rsidR="000F11FC" w:rsidRDefault="000F11FC" w:rsidP="00912C24"/>
        </w:tc>
      </w:tr>
      <w:tr w:rsidR="000F11FC" w14:paraId="3B5D4521" w14:textId="77777777" w:rsidTr="00F5170C">
        <w:tc>
          <w:tcPr>
            <w:tcW w:w="608" w:type="dxa"/>
          </w:tcPr>
          <w:p w14:paraId="37D2C30D" w14:textId="618C73B0" w:rsidR="000F11FC" w:rsidRPr="004E4642" w:rsidRDefault="000F11FC" w:rsidP="00912C24">
            <w:pPr>
              <w:rPr>
                <w:sz w:val="18"/>
                <w:szCs w:val="18"/>
              </w:rPr>
            </w:pPr>
            <w:r w:rsidRPr="004E4642">
              <w:rPr>
                <w:sz w:val="18"/>
                <w:szCs w:val="18"/>
              </w:rPr>
              <w:t>10</w:t>
            </w:r>
          </w:p>
        </w:tc>
        <w:tc>
          <w:tcPr>
            <w:tcW w:w="867" w:type="dxa"/>
          </w:tcPr>
          <w:p w14:paraId="2B918A16" w14:textId="0774AB08" w:rsidR="000F11FC" w:rsidRPr="00B24501" w:rsidRDefault="006345FD" w:rsidP="00912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KXM</w:t>
            </w:r>
          </w:p>
        </w:tc>
        <w:tc>
          <w:tcPr>
            <w:tcW w:w="3097" w:type="dxa"/>
          </w:tcPr>
          <w:p w14:paraId="096B48F5" w14:textId="430EFD68" w:rsidR="000F11FC" w:rsidRPr="00E12A02" w:rsidRDefault="006345FD" w:rsidP="00912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 the rein</w:t>
            </w:r>
          </w:p>
        </w:tc>
        <w:tc>
          <w:tcPr>
            <w:tcW w:w="771" w:type="dxa"/>
          </w:tcPr>
          <w:p w14:paraId="73DAA61C" w14:textId="26E7C528" w:rsidR="000F11FC" w:rsidRDefault="000F11FC" w:rsidP="00912C24">
            <w:r w:rsidRPr="00912C24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</w:tcPr>
          <w:p w14:paraId="26236879" w14:textId="77777777" w:rsidR="000F11FC" w:rsidRDefault="000F11FC" w:rsidP="00912C24"/>
        </w:tc>
        <w:tc>
          <w:tcPr>
            <w:tcW w:w="5066" w:type="dxa"/>
          </w:tcPr>
          <w:p w14:paraId="376BBDCD" w14:textId="77777777" w:rsidR="000F11FC" w:rsidRDefault="000F11FC" w:rsidP="00912C24"/>
        </w:tc>
      </w:tr>
      <w:tr w:rsidR="000F11FC" w14:paraId="70B44763" w14:textId="77777777" w:rsidTr="00F5170C">
        <w:tc>
          <w:tcPr>
            <w:tcW w:w="608" w:type="dxa"/>
          </w:tcPr>
          <w:p w14:paraId="5EE937E5" w14:textId="4813AA67" w:rsidR="000F11FC" w:rsidRPr="004E4642" w:rsidRDefault="000F11FC" w:rsidP="00912C24">
            <w:pPr>
              <w:rPr>
                <w:sz w:val="18"/>
                <w:szCs w:val="18"/>
              </w:rPr>
            </w:pPr>
            <w:r w:rsidRPr="004E4642">
              <w:rPr>
                <w:sz w:val="18"/>
                <w:szCs w:val="18"/>
              </w:rPr>
              <w:t>11</w:t>
            </w:r>
          </w:p>
        </w:tc>
        <w:tc>
          <w:tcPr>
            <w:tcW w:w="867" w:type="dxa"/>
          </w:tcPr>
          <w:p w14:paraId="34122941" w14:textId="286F32B4" w:rsidR="000F11FC" w:rsidRPr="00B24501" w:rsidRDefault="006345FD" w:rsidP="00912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3097" w:type="dxa"/>
          </w:tcPr>
          <w:p w14:paraId="37C56D05" w14:textId="4952520F" w:rsidR="000F11FC" w:rsidRPr="00E12A02" w:rsidRDefault="000F11FC" w:rsidP="00912C24">
            <w:pPr>
              <w:rPr>
                <w:sz w:val="18"/>
                <w:szCs w:val="18"/>
              </w:rPr>
            </w:pPr>
            <w:r w:rsidRPr="0028735F">
              <w:rPr>
                <w:sz w:val="18"/>
                <w:szCs w:val="18"/>
              </w:rPr>
              <w:t>Circle left 20m</w:t>
            </w:r>
            <w:r w:rsidR="002859D4">
              <w:rPr>
                <w:sz w:val="18"/>
                <w:szCs w:val="18"/>
              </w:rPr>
              <w:t xml:space="preserve"> diameter</w:t>
            </w:r>
            <w:r w:rsidRPr="0028735F">
              <w:rPr>
                <w:sz w:val="18"/>
                <w:szCs w:val="18"/>
              </w:rPr>
              <w:t>.</w:t>
            </w:r>
          </w:p>
        </w:tc>
        <w:tc>
          <w:tcPr>
            <w:tcW w:w="771" w:type="dxa"/>
          </w:tcPr>
          <w:p w14:paraId="2BF41A75" w14:textId="17872BC4" w:rsidR="000F11FC" w:rsidRDefault="000F11FC" w:rsidP="00912C24">
            <w:r w:rsidRPr="00912C24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</w:tcPr>
          <w:p w14:paraId="4EA7B27A" w14:textId="77777777" w:rsidR="000F11FC" w:rsidRDefault="000F11FC" w:rsidP="00912C24"/>
        </w:tc>
        <w:tc>
          <w:tcPr>
            <w:tcW w:w="5066" w:type="dxa"/>
          </w:tcPr>
          <w:p w14:paraId="1276C019" w14:textId="77777777" w:rsidR="000F11FC" w:rsidRDefault="000F11FC" w:rsidP="00912C24"/>
        </w:tc>
      </w:tr>
      <w:tr w:rsidR="000F11FC" w14:paraId="0B8CE507" w14:textId="77777777" w:rsidTr="00F5170C">
        <w:tc>
          <w:tcPr>
            <w:tcW w:w="608" w:type="dxa"/>
          </w:tcPr>
          <w:p w14:paraId="65D83CC2" w14:textId="0308BC92" w:rsidR="000F11FC" w:rsidRPr="004E4642" w:rsidRDefault="000F11FC" w:rsidP="00912C24">
            <w:pPr>
              <w:rPr>
                <w:sz w:val="18"/>
                <w:szCs w:val="18"/>
              </w:rPr>
            </w:pPr>
            <w:r w:rsidRPr="004E4642">
              <w:rPr>
                <w:sz w:val="18"/>
                <w:szCs w:val="18"/>
              </w:rPr>
              <w:t>12</w:t>
            </w:r>
          </w:p>
        </w:tc>
        <w:tc>
          <w:tcPr>
            <w:tcW w:w="867" w:type="dxa"/>
          </w:tcPr>
          <w:p w14:paraId="0DEBD7AD" w14:textId="61649640" w:rsidR="002859D4" w:rsidRDefault="002859D4" w:rsidP="00912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Bt</w:t>
            </w:r>
            <w:r w:rsidR="00F74939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n </w:t>
            </w:r>
          </w:p>
          <w:p w14:paraId="339FC44E" w14:textId="367A53C1" w:rsidR="000F11FC" w:rsidRPr="00B24501" w:rsidRDefault="002859D4" w:rsidP="00912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&amp; H</w:t>
            </w:r>
          </w:p>
        </w:tc>
        <w:tc>
          <w:tcPr>
            <w:tcW w:w="3097" w:type="dxa"/>
          </w:tcPr>
          <w:p w14:paraId="133AB869" w14:textId="00FC673A" w:rsidR="000F11FC" w:rsidRPr="00E12A02" w:rsidRDefault="00F74939" w:rsidP="00DC5E39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Transition to working canter left</w:t>
            </w:r>
          </w:p>
        </w:tc>
        <w:tc>
          <w:tcPr>
            <w:tcW w:w="771" w:type="dxa"/>
          </w:tcPr>
          <w:p w14:paraId="4EC13FFA" w14:textId="1FB6D8BD" w:rsidR="000F11FC" w:rsidRDefault="000F11FC" w:rsidP="00DC5E39">
            <w:pPr>
              <w:spacing w:after="120"/>
            </w:pPr>
            <w:r w:rsidRPr="00912C24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</w:tcPr>
          <w:p w14:paraId="66C03D9F" w14:textId="77777777" w:rsidR="000F11FC" w:rsidRDefault="000F11FC" w:rsidP="00912C24"/>
        </w:tc>
        <w:tc>
          <w:tcPr>
            <w:tcW w:w="5066" w:type="dxa"/>
          </w:tcPr>
          <w:p w14:paraId="7808FADD" w14:textId="77777777" w:rsidR="000F11FC" w:rsidRDefault="000F11FC" w:rsidP="00912C24"/>
        </w:tc>
      </w:tr>
      <w:tr w:rsidR="000F11FC" w14:paraId="211A4E9A" w14:textId="77777777" w:rsidTr="00F5170C">
        <w:tc>
          <w:tcPr>
            <w:tcW w:w="608" w:type="dxa"/>
          </w:tcPr>
          <w:p w14:paraId="2B4DF1F0" w14:textId="7AD3BE7E" w:rsidR="000F11FC" w:rsidRPr="004E4642" w:rsidRDefault="000F11FC" w:rsidP="00912C24">
            <w:pPr>
              <w:rPr>
                <w:sz w:val="18"/>
                <w:szCs w:val="18"/>
              </w:rPr>
            </w:pPr>
            <w:r w:rsidRPr="004E4642">
              <w:rPr>
                <w:sz w:val="18"/>
                <w:szCs w:val="18"/>
              </w:rPr>
              <w:t>13</w:t>
            </w:r>
          </w:p>
        </w:tc>
        <w:tc>
          <w:tcPr>
            <w:tcW w:w="867" w:type="dxa"/>
          </w:tcPr>
          <w:p w14:paraId="6847552F" w14:textId="04AE9DB1" w:rsidR="000F11FC" w:rsidRPr="00B24501" w:rsidRDefault="001131A2" w:rsidP="00912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3097" w:type="dxa"/>
          </w:tcPr>
          <w:p w14:paraId="139BD37A" w14:textId="63DE9E13" w:rsidR="000F11FC" w:rsidRPr="00E12A02" w:rsidRDefault="001131A2" w:rsidP="00DC5E39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Circle left 20 metres diameter</w:t>
            </w:r>
          </w:p>
        </w:tc>
        <w:tc>
          <w:tcPr>
            <w:tcW w:w="771" w:type="dxa"/>
          </w:tcPr>
          <w:p w14:paraId="5C0CBC45" w14:textId="76336F9C" w:rsidR="000F11FC" w:rsidRDefault="000F11FC" w:rsidP="00DC5E39">
            <w:pPr>
              <w:spacing w:after="120"/>
            </w:pPr>
            <w:r w:rsidRPr="00912C24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</w:tcPr>
          <w:p w14:paraId="6F9F91CF" w14:textId="77777777" w:rsidR="000F11FC" w:rsidRDefault="000F11FC" w:rsidP="00912C24"/>
        </w:tc>
        <w:tc>
          <w:tcPr>
            <w:tcW w:w="5066" w:type="dxa"/>
          </w:tcPr>
          <w:p w14:paraId="57A99DDF" w14:textId="77777777" w:rsidR="000F11FC" w:rsidRDefault="000F11FC" w:rsidP="00912C24"/>
        </w:tc>
      </w:tr>
      <w:tr w:rsidR="000F11FC" w14:paraId="246B9B40" w14:textId="77777777" w:rsidTr="00F5170C">
        <w:tc>
          <w:tcPr>
            <w:tcW w:w="608" w:type="dxa"/>
          </w:tcPr>
          <w:p w14:paraId="74BB9797" w14:textId="706CF384" w:rsidR="000F11FC" w:rsidRPr="004E4642" w:rsidRDefault="000F11FC" w:rsidP="00912C24">
            <w:pPr>
              <w:rPr>
                <w:sz w:val="18"/>
                <w:szCs w:val="18"/>
              </w:rPr>
            </w:pPr>
            <w:r w:rsidRPr="004E4642">
              <w:rPr>
                <w:sz w:val="18"/>
                <w:szCs w:val="18"/>
              </w:rPr>
              <w:t>14</w:t>
            </w:r>
          </w:p>
        </w:tc>
        <w:tc>
          <w:tcPr>
            <w:tcW w:w="867" w:type="dxa"/>
          </w:tcPr>
          <w:p w14:paraId="5BB38460" w14:textId="474FBCD5" w:rsidR="000F11FC" w:rsidRPr="00B24501" w:rsidRDefault="001131A2" w:rsidP="00912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Btwn</w:t>
            </w:r>
            <w:r w:rsidR="00FA20AA">
              <w:rPr>
                <w:sz w:val="18"/>
                <w:szCs w:val="18"/>
              </w:rPr>
              <w:br/>
              <w:t>B &amp; M</w:t>
            </w:r>
          </w:p>
        </w:tc>
        <w:tc>
          <w:tcPr>
            <w:tcW w:w="3097" w:type="dxa"/>
          </w:tcPr>
          <w:p w14:paraId="10EA2EEB" w14:textId="363148B9" w:rsidR="000F11FC" w:rsidRPr="00E12A02" w:rsidRDefault="00FA20AA" w:rsidP="00912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Transition to working trot</w:t>
            </w:r>
          </w:p>
        </w:tc>
        <w:tc>
          <w:tcPr>
            <w:tcW w:w="771" w:type="dxa"/>
          </w:tcPr>
          <w:p w14:paraId="0316B143" w14:textId="489DB44C" w:rsidR="000F11FC" w:rsidRDefault="000F11FC" w:rsidP="00912C24">
            <w:r w:rsidRPr="00912C24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</w:tcPr>
          <w:p w14:paraId="189AFA2F" w14:textId="77777777" w:rsidR="000F11FC" w:rsidRDefault="000F11FC" w:rsidP="00912C24"/>
        </w:tc>
        <w:tc>
          <w:tcPr>
            <w:tcW w:w="5066" w:type="dxa"/>
          </w:tcPr>
          <w:p w14:paraId="0C7CA250" w14:textId="77777777" w:rsidR="000F11FC" w:rsidRDefault="000F11FC" w:rsidP="00912C24"/>
        </w:tc>
      </w:tr>
      <w:tr w:rsidR="000F11FC" w14:paraId="739709ED" w14:textId="77777777" w:rsidTr="00F5170C">
        <w:tc>
          <w:tcPr>
            <w:tcW w:w="608" w:type="dxa"/>
          </w:tcPr>
          <w:p w14:paraId="4B7CD286" w14:textId="4DD4A4E3" w:rsidR="000F11FC" w:rsidRPr="004E4642" w:rsidRDefault="000F11FC" w:rsidP="00912C24">
            <w:pPr>
              <w:rPr>
                <w:sz w:val="18"/>
                <w:szCs w:val="18"/>
              </w:rPr>
            </w:pPr>
            <w:r w:rsidRPr="004E4642">
              <w:rPr>
                <w:sz w:val="18"/>
                <w:szCs w:val="18"/>
              </w:rPr>
              <w:t>15</w:t>
            </w:r>
          </w:p>
        </w:tc>
        <w:tc>
          <w:tcPr>
            <w:tcW w:w="867" w:type="dxa"/>
          </w:tcPr>
          <w:p w14:paraId="43EEE0CA" w14:textId="77777777" w:rsidR="000F11FC" w:rsidRDefault="000F11FC" w:rsidP="00912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0EA52D48" w14:textId="3E327A17" w:rsidR="00C16AA7" w:rsidRPr="00B24501" w:rsidRDefault="00C16AA7" w:rsidP="00912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097" w:type="dxa"/>
          </w:tcPr>
          <w:p w14:paraId="71C6EB62" w14:textId="17693D26" w:rsidR="000F11FC" w:rsidRPr="00E12A02" w:rsidRDefault="00C16AA7" w:rsidP="00912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Half circle let 10 metres diameter to X</w:t>
            </w:r>
            <w:r>
              <w:rPr>
                <w:sz w:val="18"/>
                <w:szCs w:val="18"/>
              </w:rPr>
              <w:br/>
            </w:r>
            <w:r w:rsidR="00650B00">
              <w:rPr>
                <w:sz w:val="18"/>
                <w:szCs w:val="18"/>
              </w:rPr>
              <w:t>Down centre line</w:t>
            </w:r>
          </w:p>
        </w:tc>
        <w:tc>
          <w:tcPr>
            <w:tcW w:w="771" w:type="dxa"/>
          </w:tcPr>
          <w:p w14:paraId="774112B2" w14:textId="3D3CDDAB" w:rsidR="000F11FC" w:rsidRDefault="000F11FC" w:rsidP="00912C24">
            <w:r w:rsidRPr="00912C24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</w:tcPr>
          <w:p w14:paraId="16773FDC" w14:textId="77777777" w:rsidR="000F11FC" w:rsidRDefault="000F11FC" w:rsidP="00912C24"/>
        </w:tc>
        <w:tc>
          <w:tcPr>
            <w:tcW w:w="5066" w:type="dxa"/>
          </w:tcPr>
          <w:p w14:paraId="77D9A4DF" w14:textId="77777777" w:rsidR="000F11FC" w:rsidRDefault="000F11FC" w:rsidP="00912C24"/>
        </w:tc>
      </w:tr>
      <w:tr w:rsidR="000F11FC" w14:paraId="2E947007" w14:textId="77777777" w:rsidTr="00F5170C">
        <w:tc>
          <w:tcPr>
            <w:tcW w:w="608" w:type="dxa"/>
          </w:tcPr>
          <w:p w14:paraId="04E67124" w14:textId="33FC9240" w:rsidR="000F11FC" w:rsidRPr="004E4642" w:rsidRDefault="000F11FC" w:rsidP="00912C24">
            <w:pPr>
              <w:rPr>
                <w:sz w:val="18"/>
                <w:szCs w:val="18"/>
              </w:rPr>
            </w:pPr>
            <w:r w:rsidRPr="004E4642">
              <w:rPr>
                <w:sz w:val="18"/>
                <w:szCs w:val="18"/>
              </w:rPr>
              <w:t>16</w:t>
            </w:r>
          </w:p>
        </w:tc>
        <w:tc>
          <w:tcPr>
            <w:tcW w:w="867" w:type="dxa"/>
          </w:tcPr>
          <w:p w14:paraId="178F251B" w14:textId="7690CBED" w:rsidR="000F11FC" w:rsidRPr="00B24501" w:rsidRDefault="00650B00" w:rsidP="00DC5E39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</w:p>
        </w:tc>
        <w:tc>
          <w:tcPr>
            <w:tcW w:w="3097" w:type="dxa"/>
          </w:tcPr>
          <w:p w14:paraId="698F4B08" w14:textId="3D9FE1CF" w:rsidR="000F11FC" w:rsidRPr="00E12A02" w:rsidRDefault="00650B00" w:rsidP="00DC5E39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Halt. Immobility . Salute</w:t>
            </w:r>
          </w:p>
        </w:tc>
        <w:tc>
          <w:tcPr>
            <w:tcW w:w="771" w:type="dxa"/>
          </w:tcPr>
          <w:p w14:paraId="393E6406" w14:textId="727700D6" w:rsidR="000F11FC" w:rsidRDefault="000F11FC" w:rsidP="00DC5E39">
            <w:pPr>
              <w:spacing w:after="120"/>
            </w:pPr>
            <w:r w:rsidRPr="00912C24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</w:tcPr>
          <w:p w14:paraId="29900629" w14:textId="77777777" w:rsidR="000F11FC" w:rsidRDefault="000F11FC" w:rsidP="00DC5E39">
            <w:pPr>
              <w:spacing w:after="120"/>
            </w:pPr>
          </w:p>
        </w:tc>
        <w:tc>
          <w:tcPr>
            <w:tcW w:w="5066" w:type="dxa"/>
          </w:tcPr>
          <w:p w14:paraId="15490D6B" w14:textId="77777777" w:rsidR="000F11FC" w:rsidRDefault="000F11FC" w:rsidP="00DC5E39">
            <w:pPr>
              <w:spacing w:after="120"/>
            </w:pPr>
          </w:p>
        </w:tc>
      </w:tr>
      <w:tr w:rsidR="000F11FC" w14:paraId="2C7E3523" w14:textId="77777777" w:rsidTr="00F5170C">
        <w:tc>
          <w:tcPr>
            <w:tcW w:w="10963" w:type="dxa"/>
            <w:gridSpan w:val="6"/>
          </w:tcPr>
          <w:p w14:paraId="7EFA9A7E" w14:textId="77777777" w:rsidR="000F11FC" w:rsidRDefault="000F11FC" w:rsidP="00912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Leave arena at a walk on a long rein at A</w:t>
            </w:r>
          </w:p>
          <w:p w14:paraId="1105054D" w14:textId="53A86A15" w:rsidR="000F11FC" w:rsidRDefault="000F11FC" w:rsidP="00912C24">
            <w:pPr>
              <w:rPr>
                <w:sz w:val="18"/>
                <w:szCs w:val="18"/>
              </w:rPr>
            </w:pPr>
          </w:p>
        </w:tc>
      </w:tr>
      <w:tr w:rsidR="000F11FC" w14:paraId="0A4AE37F" w14:textId="77777777" w:rsidTr="00F5170C">
        <w:tc>
          <w:tcPr>
            <w:tcW w:w="608" w:type="dxa"/>
          </w:tcPr>
          <w:p w14:paraId="78C58338" w14:textId="3CE4BF0A" w:rsidR="000F11FC" w:rsidRPr="004E4642" w:rsidRDefault="00EF0A14" w:rsidP="00912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67" w:type="dxa"/>
          </w:tcPr>
          <w:p w14:paraId="4C4804FD" w14:textId="77777777" w:rsidR="000F11FC" w:rsidRPr="00B24501" w:rsidRDefault="000F11FC" w:rsidP="00912C24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</w:tcPr>
          <w:p w14:paraId="034EACAA" w14:textId="77777777" w:rsidR="000F11FC" w:rsidRDefault="000F11FC" w:rsidP="00912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Paces</w:t>
            </w:r>
          </w:p>
          <w:p w14:paraId="01F42B51" w14:textId="750CB37D" w:rsidR="000F11FC" w:rsidRPr="00E12A02" w:rsidRDefault="000F11FC" w:rsidP="00912C24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14:paraId="0F2E67E5" w14:textId="7A11A15E" w:rsidR="000F11FC" w:rsidRPr="00912C24" w:rsidRDefault="000F11FC" w:rsidP="00912C24">
            <w:pPr>
              <w:rPr>
                <w:sz w:val="18"/>
                <w:szCs w:val="18"/>
              </w:rPr>
            </w:pPr>
            <w:r w:rsidRPr="00912C24"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</w:tcPr>
          <w:p w14:paraId="025468C8" w14:textId="77777777" w:rsidR="000F11FC" w:rsidRDefault="000F11FC" w:rsidP="00912C24"/>
        </w:tc>
        <w:tc>
          <w:tcPr>
            <w:tcW w:w="5066" w:type="dxa"/>
            <w:vMerge w:val="restart"/>
          </w:tcPr>
          <w:p w14:paraId="7B4467B1" w14:textId="77777777" w:rsidR="000F11FC" w:rsidRDefault="000F11FC" w:rsidP="00912C24"/>
        </w:tc>
      </w:tr>
      <w:tr w:rsidR="000F11FC" w14:paraId="1F2B0471" w14:textId="77777777" w:rsidTr="00F5170C">
        <w:tc>
          <w:tcPr>
            <w:tcW w:w="608" w:type="dxa"/>
          </w:tcPr>
          <w:p w14:paraId="666F2D75" w14:textId="0B260091" w:rsidR="000F11FC" w:rsidRPr="004E4642" w:rsidRDefault="00EF0A14" w:rsidP="00912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67" w:type="dxa"/>
          </w:tcPr>
          <w:p w14:paraId="522FD4E5" w14:textId="7147FE58" w:rsidR="000F11FC" w:rsidRPr="00B24501" w:rsidRDefault="000F11FC" w:rsidP="00912C24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</w:tcPr>
          <w:p w14:paraId="21EAD0ED" w14:textId="0A2B1F32" w:rsidR="000F11FC" w:rsidRDefault="00ED17B0" w:rsidP="00912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Harmony between horse/pony and rider</w:t>
            </w:r>
          </w:p>
          <w:p w14:paraId="1007248B" w14:textId="7C4298BF" w:rsidR="000F11FC" w:rsidRPr="00E12A02" w:rsidRDefault="000F11FC" w:rsidP="00912C24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14:paraId="7D11A9AE" w14:textId="3FCF112D" w:rsidR="000F11FC" w:rsidRDefault="00ED17B0" w:rsidP="00912C24">
            <w:r>
              <w:rPr>
                <w:sz w:val="18"/>
                <w:szCs w:val="18"/>
              </w:rPr>
              <w:t>10 x 2</w:t>
            </w:r>
          </w:p>
        </w:tc>
        <w:tc>
          <w:tcPr>
            <w:tcW w:w="554" w:type="dxa"/>
          </w:tcPr>
          <w:p w14:paraId="29A77977" w14:textId="77777777" w:rsidR="000F11FC" w:rsidRDefault="000F11FC" w:rsidP="00912C24"/>
        </w:tc>
        <w:tc>
          <w:tcPr>
            <w:tcW w:w="5066" w:type="dxa"/>
            <w:vMerge/>
          </w:tcPr>
          <w:p w14:paraId="18EB8A72" w14:textId="77777777" w:rsidR="000F11FC" w:rsidRDefault="000F11FC" w:rsidP="00912C24"/>
        </w:tc>
      </w:tr>
      <w:tr w:rsidR="000F11FC" w14:paraId="4B8DD0B6" w14:textId="77777777" w:rsidTr="00F5170C">
        <w:tc>
          <w:tcPr>
            <w:tcW w:w="608" w:type="dxa"/>
          </w:tcPr>
          <w:p w14:paraId="18D324E4" w14:textId="41D08E61" w:rsidR="000F11FC" w:rsidRPr="004E4642" w:rsidRDefault="00ED17B0" w:rsidP="00912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67" w:type="dxa"/>
          </w:tcPr>
          <w:p w14:paraId="773AF6DF" w14:textId="77777777" w:rsidR="000F11FC" w:rsidRPr="00B24501" w:rsidRDefault="000F11FC" w:rsidP="00912C24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</w:tcPr>
          <w:p w14:paraId="2C1DC41F" w14:textId="018DE0E8" w:rsidR="000F11FC" w:rsidRPr="00E12A02" w:rsidRDefault="00D77CF2" w:rsidP="00D77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Rider’s balance and straightness</w:t>
            </w:r>
          </w:p>
        </w:tc>
        <w:tc>
          <w:tcPr>
            <w:tcW w:w="771" w:type="dxa"/>
          </w:tcPr>
          <w:p w14:paraId="0CF99D86" w14:textId="6CA106F6" w:rsidR="000F11FC" w:rsidRDefault="00D77CF2" w:rsidP="00912C24">
            <w:r>
              <w:rPr>
                <w:sz w:val="18"/>
                <w:szCs w:val="18"/>
              </w:rPr>
              <w:t>10 x 2</w:t>
            </w:r>
          </w:p>
        </w:tc>
        <w:tc>
          <w:tcPr>
            <w:tcW w:w="554" w:type="dxa"/>
          </w:tcPr>
          <w:p w14:paraId="5F1CE35D" w14:textId="77777777" w:rsidR="000F11FC" w:rsidRDefault="000F11FC" w:rsidP="00912C24"/>
        </w:tc>
        <w:tc>
          <w:tcPr>
            <w:tcW w:w="5066" w:type="dxa"/>
            <w:vMerge/>
          </w:tcPr>
          <w:p w14:paraId="724B3DC6" w14:textId="77777777" w:rsidR="000F11FC" w:rsidRDefault="000F11FC" w:rsidP="00912C24"/>
        </w:tc>
      </w:tr>
      <w:tr w:rsidR="000F11FC" w14:paraId="3D422A20" w14:textId="77777777" w:rsidTr="00F5170C">
        <w:tc>
          <w:tcPr>
            <w:tcW w:w="608" w:type="dxa"/>
          </w:tcPr>
          <w:p w14:paraId="07BB4CBC" w14:textId="0523DD3E" w:rsidR="000F11FC" w:rsidRPr="004E4642" w:rsidRDefault="000F11FC" w:rsidP="00912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77CF2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</w:tcPr>
          <w:p w14:paraId="377B88BC" w14:textId="77777777" w:rsidR="000F11FC" w:rsidRPr="00B24501" w:rsidRDefault="000F11FC" w:rsidP="00912C24">
            <w:pPr>
              <w:rPr>
                <w:sz w:val="18"/>
                <w:szCs w:val="18"/>
              </w:rPr>
            </w:pPr>
          </w:p>
        </w:tc>
        <w:tc>
          <w:tcPr>
            <w:tcW w:w="3097" w:type="dxa"/>
          </w:tcPr>
          <w:p w14:paraId="5E11B096" w14:textId="2C44A6E9" w:rsidR="000F11FC" w:rsidRDefault="001F4921" w:rsidP="00912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Rider’s use of aids</w:t>
            </w:r>
          </w:p>
          <w:p w14:paraId="1939763B" w14:textId="44D5EDD4" w:rsidR="000F11FC" w:rsidRPr="00E12A02" w:rsidRDefault="000F11FC" w:rsidP="00912C24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14:paraId="4C79786B" w14:textId="22695C12" w:rsidR="000F11FC" w:rsidRDefault="001F4921" w:rsidP="00912C24">
            <w:r>
              <w:rPr>
                <w:sz w:val="18"/>
                <w:szCs w:val="18"/>
              </w:rPr>
              <w:t>10 x 2</w:t>
            </w:r>
          </w:p>
        </w:tc>
        <w:tc>
          <w:tcPr>
            <w:tcW w:w="554" w:type="dxa"/>
          </w:tcPr>
          <w:p w14:paraId="6B0D898B" w14:textId="77777777" w:rsidR="000F11FC" w:rsidRDefault="000F11FC" w:rsidP="00912C24"/>
        </w:tc>
        <w:tc>
          <w:tcPr>
            <w:tcW w:w="5066" w:type="dxa"/>
            <w:vMerge/>
          </w:tcPr>
          <w:p w14:paraId="01629030" w14:textId="77777777" w:rsidR="000F11FC" w:rsidRDefault="000F11FC" w:rsidP="00912C24"/>
        </w:tc>
      </w:tr>
      <w:tr w:rsidR="000F11FC" w14:paraId="6376D41E" w14:textId="77777777" w:rsidTr="00F5170C">
        <w:trPr>
          <w:trHeight w:val="538"/>
        </w:trPr>
        <w:tc>
          <w:tcPr>
            <w:tcW w:w="4572" w:type="dxa"/>
            <w:gridSpan w:val="3"/>
          </w:tcPr>
          <w:p w14:paraId="2A72BFEA" w14:textId="77777777" w:rsidR="000F11FC" w:rsidRPr="00E12A02" w:rsidRDefault="000F11FC" w:rsidP="00912C24">
            <w:pPr>
              <w:rPr>
                <w:sz w:val="18"/>
                <w:szCs w:val="18"/>
              </w:rPr>
            </w:pPr>
          </w:p>
        </w:tc>
        <w:tc>
          <w:tcPr>
            <w:tcW w:w="771" w:type="dxa"/>
          </w:tcPr>
          <w:p w14:paraId="0F393A5E" w14:textId="3D29F3EE" w:rsidR="000F11FC" w:rsidRPr="00912C24" w:rsidRDefault="000F11FC" w:rsidP="00912C24">
            <w:pPr>
              <w:rPr>
                <w:b/>
              </w:rPr>
            </w:pPr>
            <w:r w:rsidRPr="00912C24">
              <w:rPr>
                <w:b/>
              </w:rPr>
              <w:t>2</w:t>
            </w:r>
            <w:r w:rsidR="001E664F">
              <w:rPr>
                <w:b/>
              </w:rPr>
              <w:t>4</w:t>
            </w:r>
            <w:r w:rsidR="00F15663">
              <w:rPr>
                <w:b/>
              </w:rPr>
              <w:t>0</w:t>
            </w:r>
          </w:p>
        </w:tc>
        <w:tc>
          <w:tcPr>
            <w:tcW w:w="554" w:type="dxa"/>
          </w:tcPr>
          <w:p w14:paraId="2180F121" w14:textId="77777777" w:rsidR="000F11FC" w:rsidRDefault="000F11FC" w:rsidP="00912C24"/>
        </w:tc>
        <w:tc>
          <w:tcPr>
            <w:tcW w:w="5066" w:type="dxa"/>
            <w:vMerge/>
          </w:tcPr>
          <w:p w14:paraId="6AAF55AE" w14:textId="77777777" w:rsidR="000F11FC" w:rsidRDefault="000F11FC" w:rsidP="00912C24"/>
        </w:tc>
      </w:tr>
    </w:tbl>
    <w:p w14:paraId="76816A38" w14:textId="0AA20E42" w:rsidR="00755674" w:rsidRPr="00B24501" w:rsidRDefault="00755674" w:rsidP="004443A8">
      <w:pPr>
        <w:rPr>
          <w:sz w:val="18"/>
          <w:szCs w:val="18"/>
        </w:rPr>
      </w:pPr>
    </w:p>
    <w:sectPr w:rsidR="00755674" w:rsidRPr="00B24501" w:rsidSect="00F5170C">
      <w:headerReference w:type="default" r:id="rId7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DD105" w14:textId="77777777" w:rsidR="00F97484" w:rsidRDefault="00F97484" w:rsidP="00755674">
      <w:pPr>
        <w:spacing w:after="0" w:line="240" w:lineRule="auto"/>
      </w:pPr>
      <w:r>
        <w:separator/>
      </w:r>
    </w:p>
  </w:endnote>
  <w:endnote w:type="continuationSeparator" w:id="0">
    <w:p w14:paraId="225E0B15" w14:textId="77777777" w:rsidR="00F97484" w:rsidRDefault="00F97484" w:rsidP="0075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545C3" w14:textId="77777777" w:rsidR="00F97484" w:rsidRDefault="00F97484" w:rsidP="00755674">
      <w:pPr>
        <w:spacing w:after="0" w:line="240" w:lineRule="auto"/>
      </w:pPr>
      <w:r>
        <w:separator/>
      </w:r>
    </w:p>
  </w:footnote>
  <w:footnote w:type="continuationSeparator" w:id="0">
    <w:p w14:paraId="2E87A429" w14:textId="77777777" w:rsidR="00F97484" w:rsidRDefault="00F97484" w:rsidP="00755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2C4D" w14:textId="5986E7AB" w:rsidR="0040068F" w:rsidRDefault="0040068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77280D6" wp14:editId="07548D21">
              <wp:simplePos x="0" y="0"/>
              <wp:positionH relativeFrom="column">
                <wp:posOffset>2762250</wp:posOffset>
              </wp:positionH>
              <wp:positionV relativeFrom="paragraph">
                <wp:posOffset>7620</wp:posOffset>
              </wp:positionV>
              <wp:extent cx="3124200" cy="87630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420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1497EA" w14:textId="24CB10C0" w:rsidR="001F6A84" w:rsidRPr="001F6A84" w:rsidRDefault="001F6A84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1F6A84">
                            <w:rPr>
                              <w:b/>
                              <w:sz w:val="28"/>
                              <w:szCs w:val="28"/>
                            </w:rPr>
                            <w:t xml:space="preserve">THE PONY CLUB GRASSROOTS </w:t>
                          </w:r>
                          <w:r w:rsidR="00B20C4F">
                            <w:rPr>
                              <w:b/>
                              <w:sz w:val="28"/>
                              <w:szCs w:val="28"/>
                            </w:rPr>
                            <w:t xml:space="preserve"> PC80 </w:t>
                          </w:r>
                          <w:r w:rsidRPr="001F6A84">
                            <w:rPr>
                              <w:b/>
                              <w:sz w:val="28"/>
                              <w:szCs w:val="28"/>
                            </w:rPr>
                            <w:t xml:space="preserve"> TEST 20</w:t>
                          </w:r>
                          <w:r w:rsidR="00B46DD8">
                            <w:rPr>
                              <w:b/>
                              <w:sz w:val="28"/>
                              <w:szCs w:val="28"/>
                            </w:rPr>
                            <w:t>26</w:t>
                          </w:r>
                          <w:r w:rsidRPr="001F6A84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658E4459" w14:textId="752E5F8D" w:rsidR="0040068F" w:rsidRPr="0040068F" w:rsidRDefault="001F6A84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1F6A84">
                            <w:rPr>
                              <w:sz w:val="28"/>
                              <w:szCs w:val="28"/>
                            </w:rPr>
                            <w:t>(20m x 40m Arena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280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7.5pt;margin-top:.6pt;width:246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">
              <v:textbox>
                <w:txbxContent>
                  <w:p w14:paraId="0F1497EA" w14:textId="24CB10C0" w:rsidR="001F6A84" w:rsidRPr="001F6A84" w:rsidRDefault="001F6A84">
                    <w:pPr>
                      <w:rPr>
                        <w:b/>
                        <w:sz w:val="28"/>
                        <w:szCs w:val="28"/>
                      </w:rPr>
                    </w:pPr>
                    <w:r w:rsidRPr="001F6A84">
                      <w:rPr>
                        <w:b/>
                        <w:sz w:val="28"/>
                        <w:szCs w:val="28"/>
                      </w:rPr>
                      <w:t xml:space="preserve">THE PONY CLUB GRASSROOTS </w:t>
                    </w:r>
                    <w:r w:rsidR="00B20C4F">
                      <w:rPr>
                        <w:b/>
                        <w:sz w:val="28"/>
                        <w:szCs w:val="28"/>
                      </w:rPr>
                      <w:t xml:space="preserve"> PC80 </w:t>
                    </w:r>
                    <w:r w:rsidRPr="001F6A84">
                      <w:rPr>
                        <w:b/>
                        <w:sz w:val="28"/>
                        <w:szCs w:val="28"/>
                      </w:rPr>
                      <w:t xml:space="preserve"> TEST 20</w:t>
                    </w:r>
                    <w:r w:rsidR="00B46DD8">
                      <w:rPr>
                        <w:b/>
                        <w:sz w:val="28"/>
                        <w:szCs w:val="28"/>
                      </w:rPr>
                      <w:t>26</w:t>
                    </w:r>
                    <w:r w:rsidRPr="001F6A84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658E4459" w14:textId="752E5F8D" w:rsidR="0040068F" w:rsidRPr="0040068F" w:rsidRDefault="001F6A84">
                    <w:pPr>
                      <w:rPr>
                        <w:sz w:val="28"/>
                        <w:szCs w:val="28"/>
                      </w:rPr>
                    </w:pPr>
                    <w:r w:rsidRPr="001F6A84">
                      <w:rPr>
                        <w:sz w:val="28"/>
                        <w:szCs w:val="28"/>
                      </w:rPr>
                      <w:t>(20m x 40m Arena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t xml:space="preserve">   </w:t>
    </w:r>
    <w:r>
      <w:rPr>
        <w:noProof/>
      </w:rPr>
      <w:drawing>
        <wp:inline distT="0" distB="0" distL="0" distR="0" wp14:anchorId="565B366E" wp14:editId="2FB7D250">
          <wp:extent cx="2289810" cy="101916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llSizeRender -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6466" cy="102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                             </w:t>
    </w:r>
  </w:p>
  <w:p w14:paraId="20F97CF4" w14:textId="77777777" w:rsidR="00755674" w:rsidRDefault="007556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74"/>
    <w:rsid w:val="0001152C"/>
    <w:rsid w:val="00017F9F"/>
    <w:rsid w:val="00021BBD"/>
    <w:rsid w:val="00054F35"/>
    <w:rsid w:val="000F11FC"/>
    <w:rsid w:val="001131A2"/>
    <w:rsid w:val="00172B22"/>
    <w:rsid w:val="001E664F"/>
    <w:rsid w:val="001F4921"/>
    <w:rsid w:val="001F6A84"/>
    <w:rsid w:val="002625CE"/>
    <w:rsid w:val="002859D4"/>
    <w:rsid w:val="0028735F"/>
    <w:rsid w:val="002B1ED5"/>
    <w:rsid w:val="002D0895"/>
    <w:rsid w:val="00322D59"/>
    <w:rsid w:val="0036030E"/>
    <w:rsid w:val="003B633A"/>
    <w:rsid w:val="0040068F"/>
    <w:rsid w:val="004443A8"/>
    <w:rsid w:val="004E4642"/>
    <w:rsid w:val="006345FD"/>
    <w:rsid w:val="006356DF"/>
    <w:rsid w:val="00650B00"/>
    <w:rsid w:val="00755674"/>
    <w:rsid w:val="007775BC"/>
    <w:rsid w:val="00833C4B"/>
    <w:rsid w:val="00883685"/>
    <w:rsid w:val="008C54EC"/>
    <w:rsid w:val="00912C24"/>
    <w:rsid w:val="009829CC"/>
    <w:rsid w:val="00AE41E4"/>
    <w:rsid w:val="00B20C4F"/>
    <w:rsid w:val="00B24501"/>
    <w:rsid w:val="00B46DD8"/>
    <w:rsid w:val="00B56B39"/>
    <w:rsid w:val="00BD2814"/>
    <w:rsid w:val="00C16AA7"/>
    <w:rsid w:val="00C25E12"/>
    <w:rsid w:val="00C54B4B"/>
    <w:rsid w:val="00CC4D60"/>
    <w:rsid w:val="00CF4A47"/>
    <w:rsid w:val="00D77CF2"/>
    <w:rsid w:val="00DB230D"/>
    <w:rsid w:val="00DC5E39"/>
    <w:rsid w:val="00DE65C8"/>
    <w:rsid w:val="00E12A02"/>
    <w:rsid w:val="00E15939"/>
    <w:rsid w:val="00ED17B0"/>
    <w:rsid w:val="00EF0A14"/>
    <w:rsid w:val="00F15663"/>
    <w:rsid w:val="00F5170C"/>
    <w:rsid w:val="00F60CFA"/>
    <w:rsid w:val="00F74939"/>
    <w:rsid w:val="00F97484"/>
    <w:rsid w:val="00FA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00148"/>
  <w15:chartTrackingRefBased/>
  <w15:docId w15:val="{4008D1F3-03F5-441F-AFFE-6F113F47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5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674"/>
  </w:style>
  <w:style w:type="paragraph" w:styleId="Footer">
    <w:name w:val="footer"/>
    <w:basedOn w:val="Normal"/>
    <w:link w:val="FooterChar"/>
    <w:uiPriority w:val="99"/>
    <w:unhideWhenUsed/>
    <w:rsid w:val="00755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674"/>
  </w:style>
  <w:style w:type="paragraph" w:styleId="NoSpacing">
    <w:name w:val="No Spacing"/>
    <w:link w:val="NoSpacingChar"/>
    <w:uiPriority w:val="1"/>
    <w:qFormat/>
    <w:rsid w:val="001F6A8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F6A84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131BE-64A4-4855-80A2-710BFD58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Alice Corrin</cp:lastModifiedBy>
  <cp:revision>23</cp:revision>
  <cp:lastPrinted>2018-05-03T17:23:00Z</cp:lastPrinted>
  <dcterms:created xsi:type="dcterms:W3CDTF">2026-02-08T15:54:00Z</dcterms:created>
  <dcterms:modified xsi:type="dcterms:W3CDTF">2026-02-08T16:07:00Z</dcterms:modified>
</cp:coreProperties>
</file>