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40" w:type="dxa"/>
        <w:tblLook w:val="04A0" w:firstRow="1" w:lastRow="0" w:firstColumn="1" w:lastColumn="0" w:noHBand="0" w:noVBand="1"/>
      </w:tblPr>
      <w:tblGrid>
        <w:gridCol w:w="1751"/>
        <w:gridCol w:w="4056"/>
        <w:gridCol w:w="3969"/>
        <w:gridCol w:w="5464"/>
      </w:tblGrid>
      <w:tr w:rsidR="000A647F" w:rsidRPr="000A647F" w14:paraId="2C8C862B" w14:textId="77777777" w:rsidTr="001343C6">
        <w:trPr>
          <w:trHeight w:val="615"/>
        </w:trPr>
        <w:tc>
          <w:tcPr>
            <w:tcW w:w="17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59565" w14:textId="77777777" w:rsidR="000A647F" w:rsidRPr="000A647F" w:rsidRDefault="000A647F" w:rsidP="000A647F">
            <w:pPr>
              <w:spacing w:after="0" w:line="240" w:lineRule="auto"/>
              <w:jc w:val="center"/>
              <w:rPr>
                <w:rFonts w:ascii="Calibri" w:eastAsia="Times New Roman" w:hAnsi="Calibri" w:cs="Calibri"/>
                <w:b/>
                <w:bCs/>
                <w:kern w:val="0"/>
                <w:sz w:val="28"/>
                <w:szCs w:val="28"/>
                <w:lang w:eastAsia="en-GB"/>
                <w14:ligatures w14:val="none"/>
              </w:rPr>
            </w:pPr>
            <w:r w:rsidRPr="000A647F">
              <w:rPr>
                <w:rFonts w:ascii="Calibri" w:eastAsia="Times New Roman" w:hAnsi="Calibri" w:cs="Calibri"/>
                <w:b/>
                <w:bCs/>
                <w:kern w:val="0"/>
                <w:sz w:val="28"/>
                <w:szCs w:val="28"/>
                <w:lang w:eastAsia="en-GB"/>
                <w14:ligatures w14:val="none"/>
              </w:rPr>
              <w:t> </w:t>
            </w:r>
          </w:p>
        </w:tc>
        <w:tc>
          <w:tcPr>
            <w:tcW w:w="4056" w:type="dxa"/>
            <w:tcBorders>
              <w:top w:val="single" w:sz="4" w:space="0" w:color="auto"/>
              <w:left w:val="nil"/>
              <w:bottom w:val="single" w:sz="4" w:space="0" w:color="auto"/>
              <w:right w:val="single" w:sz="4" w:space="0" w:color="auto"/>
            </w:tcBorders>
            <w:shd w:val="clear" w:color="000000" w:fill="FFFFFF"/>
            <w:vAlign w:val="center"/>
            <w:hideMark/>
          </w:tcPr>
          <w:p w14:paraId="6540E4F5" w14:textId="77777777" w:rsidR="000A647F" w:rsidRPr="000A647F" w:rsidRDefault="000A647F" w:rsidP="000A647F">
            <w:pPr>
              <w:spacing w:after="0" w:line="240" w:lineRule="auto"/>
              <w:jc w:val="center"/>
              <w:rPr>
                <w:rFonts w:ascii="Calibri" w:eastAsia="Times New Roman" w:hAnsi="Calibri" w:cs="Calibri"/>
                <w:b/>
                <w:bCs/>
                <w:kern w:val="0"/>
                <w:sz w:val="28"/>
                <w:szCs w:val="28"/>
                <w:lang w:eastAsia="en-GB"/>
                <w14:ligatures w14:val="none"/>
              </w:rPr>
            </w:pPr>
            <w:r w:rsidRPr="000A647F">
              <w:rPr>
                <w:rFonts w:ascii="Calibri" w:eastAsia="Times New Roman" w:hAnsi="Calibri" w:cs="Calibri"/>
                <w:b/>
                <w:bCs/>
                <w:kern w:val="0"/>
                <w:sz w:val="28"/>
                <w:szCs w:val="28"/>
                <w:lang w:eastAsia="en-GB"/>
                <w14:ligatures w14:val="none"/>
              </w:rPr>
              <w:t>COMBINATION</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059C7DB9" w14:textId="77777777" w:rsidR="000A647F" w:rsidRPr="000A647F" w:rsidRDefault="000A647F" w:rsidP="000A647F">
            <w:pPr>
              <w:spacing w:after="0" w:line="240" w:lineRule="auto"/>
              <w:jc w:val="center"/>
              <w:rPr>
                <w:rFonts w:ascii="Calibri" w:eastAsia="Times New Roman" w:hAnsi="Calibri" w:cs="Calibri"/>
                <w:b/>
                <w:bCs/>
                <w:kern w:val="0"/>
                <w:sz w:val="28"/>
                <w:szCs w:val="28"/>
                <w:lang w:eastAsia="en-GB"/>
                <w14:ligatures w14:val="none"/>
              </w:rPr>
            </w:pPr>
            <w:r w:rsidRPr="000A647F">
              <w:rPr>
                <w:rFonts w:ascii="Calibri" w:eastAsia="Times New Roman" w:hAnsi="Calibri" w:cs="Calibri"/>
                <w:b/>
                <w:bCs/>
                <w:kern w:val="0"/>
                <w:sz w:val="28"/>
                <w:szCs w:val="28"/>
                <w:lang w:eastAsia="en-GB"/>
                <w14:ligatures w14:val="none"/>
              </w:rPr>
              <w:t>RIDER</w:t>
            </w:r>
          </w:p>
        </w:tc>
        <w:tc>
          <w:tcPr>
            <w:tcW w:w="5464" w:type="dxa"/>
            <w:tcBorders>
              <w:top w:val="single" w:sz="4" w:space="0" w:color="auto"/>
              <w:left w:val="nil"/>
              <w:bottom w:val="single" w:sz="4" w:space="0" w:color="auto"/>
              <w:right w:val="single" w:sz="4" w:space="0" w:color="auto"/>
            </w:tcBorders>
            <w:shd w:val="clear" w:color="000000" w:fill="FFFFFF"/>
            <w:vAlign w:val="center"/>
            <w:hideMark/>
          </w:tcPr>
          <w:p w14:paraId="5F8FD934" w14:textId="77777777" w:rsidR="000A647F" w:rsidRPr="000A647F" w:rsidRDefault="000A647F" w:rsidP="000A647F">
            <w:pPr>
              <w:spacing w:after="0" w:line="240" w:lineRule="auto"/>
              <w:jc w:val="center"/>
              <w:rPr>
                <w:rFonts w:ascii="Calibri" w:eastAsia="Times New Roman" w:hAnsi="Calibri" w:cs="Calibri"/>
                <w:b/>
                <w:bCs/>
                <w:kern w:val="0"/>
                <w:sz w:val="28"/>
                <w:szCs w:val="28"/>
                <w:lang w:eastAsia="en-GB"/>
                <w14:ligatures w14:val="none"/>
              </w:rPr>
            </w:pPr>
            <w:r w:rsidRPr="000A647F">
              <w:rPr>
                <w:rFonts w:ascii="Calibri" w:eastAsia="Times New Roman" w:hAnsi="Calibri" w:cs="Calibri"/>
                <w:b/>
                <w:bCs/>
                <w:kern w:val="0"/>
                <w:sz w:val="28"/>
                <w:szCs w:val="28"/>
                <w:lang w:eastAsia="en-GB"/>
                <w14:ligatures w14:val="none"/>
              </w:rPr>
              <w:t xml:space="preserve"> HORSE/PONY</w:t>
            </w:r>
          </w:p>
        </w:tc>
      </w:tr>
      <w:tr w:rsidR="000A647F" w:rsidRPr="000A647F" w14:paraId="6F376918" w14:textId="77777777" w:rsidTr="001343C6">
        <w:trPr>
          <w:trHeight w:val="3618"/>
        </w:trPr>
        <w:tc>
          <w:tcPr>
            <w:tcW w:w="1751" w:type="dxa"/>
            <w:tcBorders>
              <w:top w:val="nil"/>
              <w:left w:val="single" w:sz="4" w:space="0" w:color="auto"/>
              <w:bottom w:val="single" w:sz="4" w:space="0" w:color="auto"/>
              <w:right w:val="single" w:sz="4" w:space="0" w:color="auto"/>
            </w:tcBorders>
            <w:shd w:val="clear" w:color="000000" w:fill="FFFFFF"/>
            <w:vAlign w:val="center"/>
            <w:hideMark/>
          </w:tcPr>
          <w:p w14:paraId="2603F724" w14:textId="77777777" w:rsidR="000A647F" w:rsidRPr="000A647F" w:rsidRDefault="000A647F" w:rsidP="000A647F">
            <w:pPr>
              <w:spacing w:after="0" w:line="240" w:lineRule="auto"/>
              <w:jc w:val="center"/>
              <w:rPr>
                <w:rFonts w:ascii="Calibri" w:eastAsia="Times New Roman" w:hAnsi="Calibri" w:cs="Calibri"/>
                <w:b/>
                <w:bCs/>
                <w:kern w:val="0"/>
                <w:sz w:val="32"/>
                <w:szCs w:val="32"/>
                <w:lang w:eastAsia="en-GB"/>
                <w14:ligatures w14:val="none"/>
              </w:rPr>
            </w:pPr>
            <w:r w:rsidRPr="000A647F">
              <w:rPr>
                <w:rFonts w:ascii="Calibri" w:eastAsia="Times New Roman" w:hAnsi="Calibri" w:cs="Calibri"/>
                <w:b/>
                <w:bCs/>
                <w:kern w:val="0"/>
                <w:sz w:val="32"/>
                <w:szCs w:val="32"/>
                <w:lang w:eastAsia="en-GB"/>
                <w14:ligatures w14:val="none"/>
              </w:rPr>
              <w:t>EVENTING</w:t>
            </w:r>
          </w:p>
        </w:tc>
        <w:tc>
          <w:tcPr>
            <w:tcW w:w="4056" w:type="dxa"/>
            <w:tcBorders>
              <w:top w:val="nil"/>
              <w:left w:val="nil"/>
              <w:bottom w:val="single" w:sz="4" w:space="0" w:color="auto"/>
              <w:right w:val="single" w:sz="4" w:space="0" w:color="auto"/>
            </w:tcBorders>
            <w:shd w:val="clear" w:color="000000" w:fill="FFFFFF"/>
            <w:vAlign w:val="center"/>
            <w:hideMark/>
          </w:tcPr>
          <w:p w14:paraId="012CD98D"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w:t>
            </w:r>
          </w:p>
        </w:tc>
        <w:tc>
          <w:tcPr>
            <w:tcW w:w="3969" w:type="dxa"/>
            <w:tcBorders>
              <w:top w:val="nil"/>
              <w:left w:val="nil"/>
              <w:bottom w:val="single" w:sz="4" w:space="0" w:color="auto"/>
              <w:right w:val="single" w:sz="4" w:space="0" w:color="auto"/>
            </w:tcBorders>
            <w:shd w:val="clear" w:color="000000" w:fill="FFFFFF"/>
            <w:vAlign w:val="center"/>
            <w:hideMark/>
          </w:tcPr>
          <w:p w14:paraId="30A2B5EA"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w:t>
            </w:r>
          </w:p>
        </w:tc>
        <w:tc>
          <w:tcPr>
            <w:tcW w:w="5464" w:type="dxa"/>
            <w:tcBorders>
              <w:top w:val="nil"/>
              <w:left w:val="nil"/>
              <w:bottom w:val="single" w:sz="4" w:space="0" w:color="auto"/>
              <w:right w:val="single" w:sz="4" w:space="0" w:color="auto"/>
            </w:tcBorders>
            <w:shd w:val="clear" w:color="000000" w:fill="FFFFFF"/>
            <w:vAlign w:val="center"/>
            <w:hideMark/>
          </w:tcPr>
          <w:p w14:paraId="6D29949E" w14:textId="77777777" w:rsidR="000A647F" w:rsidRPr="000A647F" w:rsidRDefault="000A647F" w:rsidP="000A647F">
            <w:pPr>
              <w:spacing w:after="0" w:line="240" w:lineRule="auto"/>
              <w:jc w:val="center"/>
              <w:rPr>
                <w:rFonts w:ascii="Calibri" w:eastAsia="Times New Roman" w:hAnsi="Calibri" w:cs="Calibri"/>
                <w:color w:val="000000"/>
                <w:kern w:val="0"/>
                <w:lang w:eastAsia="en-GB"/>
                <w14:ligatures w14:val="none"/>
              </w:rPr>
            </w:pPr>
            <w:r w:rsidRPr="000A647F">
              <w:rPr>
                <w:rFonts w:ascii="Calibri" w:eastAsia="Times New Roman" w:hAnsi="Calibri" w:cs="Calibri"/>
                <w:color w:val="000000"/>
                <w:kern w:val="0"/>
                <w:lang w:eastAsia="en-GB"/>
                <w14:ligatures w14:val="none"/>
              </w:rPr>
              <w:t xml:space="preserve">Must be 5 years of age or older .For these purposes a horse or pony is deemed to reach the age of 1 on the 1st January following the date on which it is foaled and is deemed to become a year older on each successive 1st </w:t>
            </w:r>
            <w:proofErr w:type="spellStart"/>
            <w:r w:rsidRPr="000A647F">
              <w:rPr>
                <w:rFonts w:ascii="Calibri" w:eastAsia="Times New Roman" w:hAnsi="Calibri" w:cs="Calibri"/>
                <w:color w:val="000000"/>
                <w:kern w:val="0"/>
                <w:lang w:eastAsia="en-GB"/>
                <w14:ligatures w14:val="none"/>
              </w:rPr>
              <w:t>January.</w:t>
            </w:r>
            <w:r w:rsidRPr="000A647F">
              <w:rPr>
                <w:rFonts w:ascii="Calibri" w:eastAsia="Times New Roman" w:hAnsi="Calibri" w:cs="Calibri"/>
                <w:b/>
                <w:bCs/>
                <w:color w:val="FF0000"/>
                <w:kern w:val="0"/>
                <w:u w:val="single"/>
                <w:lang w:eastAsia="en-GB"/>
                <w14:ligatures w14:val="none"/>
              </w:rPr>
              <w:t>However</w:t>
            </w:r>
            <w:proofErr w:type="spellEnd"/>
            <w:r w:rsidRPr="000A647F">
              <w:rPr>
                <w:rFonts w:ascii="Calibri" w:eastAsia="Times New Roman" w:hAnsi="Calibri" w:cs="Calibri"/>
                <w:b/>
                <w:bCs/>
                <w:color w:val="FF0000"/>
                <w:kern w:val="0"/>
                <w:u w:val="single"/>
                <w:lang w:eastAsia="en-GB"/>
                <w14:ligatures w14:val="none"/>
              </w:rPr>
              <w:t xml:space="preserve"> in the year in which a horse/pony becomes 5 under this ruling , it may not  take part in any Pony Club Competition until the fifth anniversary on the date on which it foaled.    i.e. a horse or pony which</w:t>
            </w:r>
            <w:r w:rsidRPr="000A647F">
              <w:rPr>
                <w:rFonts w:ascii="Calibri" w:eastAsia="Times New Roman" w:hAnsi="Calibri" w:cs="Calibri"/>
                <w:color w:val="000000"/>
                <w:kern w:val="0"/>
                <w:lang w:eastAsia="en-GB"/>
                <w14:ligatures w14:val="none"/>
              </w:rPr>
              <w:t xml:space="preserve"> </w:t>
            </w:r>
            <w:r w:rsidRPr="000A647F">
              <w:rPr>
                <w:rFonts w:ascii="Calibri" w:eastAsia="Times New Roman" w:hAnsi="Calibri" w:cs="Calibri"/>
                <w:b/>
                <w:bCs/>
                <w:color w:val="FF0000"/>
                <w:kern w:val="0"/>
                <w:u w:val="single"/>
                <w:lang w:eastAsia="en-GB"/>
                <w14:ligatures w14:val="none"/>
              </w:rPr>
              <w:t xml:space="preserve">foaled on 1st August 2021 may not compete until 1st August 2026 </w:t>
            </w:r>
            <w:r w:rsidRPr="000A647F">
              <w:rPr>
                <w:rFonts w:ascii="Calibri" w:eastAsia="Times New Roman" w:hAnsi="Calibri" w:cs="Calibri"/>
                <w:color w:val="000000"/>
                <w:kern w:val="0"/>
                <w:lang w:eastAsia="en-GB"/>
                <w14:ligatures w14:val="none"/>
              </w:rPr>
              <w:t xml:space="preserve">   There is no height limit.</w:t>
            </w:r>
          </w:p>
        </w:tc>
      </w:tr>
      <w:tr w:rsidR="000A647F" w:rsidRPr="000A647F" w14:paraId="49150A53" w14:textId="77777777" w:rsidTr="001343C6">
        <w:trPr>
          <w:trHeight w:val="3168"/>
        </w:trPr>
        <w:tc>
          <w:tcPr>
            <w:tcW w:w="1751" w:type="dxa"/>
            <w:tcBorders>
              <w:top w:val="nil"/>
              <w:left w:val="single" w:sz="4" w:space="0" w:color="auto"/>
              <w:bottom w:val="single" w:sz="4" w:space="0" w:color="auto"/>
              <w:right w:val="single" w:sz="4" w:space="0" w:color="auto"/>
            </w:tcBorders>
            <w:shd w:val="clear" w:color="000000" w:fill="FFFFFF"/>
            <w:vAlign w:val="center"/>
            <w:hideMark/>
          </w:tcPr>
          <w:p w14:paraId="3BC7B155" w14:textId="77777777" w:rsidR="000A647F" w:rsidRPr="000A647F" w:rsidRDefault="000A647F" w:rsidP="000A647F">
            <w:pPr>
              <w:spacing w:after="0" w:line="240" w:lineRule="auto"/>
              <w:jc w:val="center"/>
              <w:rPr>
                <w:rFonts w:ascii="Calibri" w:eastAsia="Times New Roman" w:hAnsi="Calibri" w:cs="Calibri"/>
                <w:b/>
                <w:bCs/>
                <w:kern w:val="0"/>
                <w:sz w:val="32"/>
                <w:szCs w:val="32"/>
                <w:lang w:eastAsia="en-GB"/>
                <w14:ligatures w14:val="none"/>
              </w:rPr>
            </w:pPr>
            <w:r w:rsidRPr="000A647F">
              <w:rPr>
                <w:rFonts w:ascii="Calibri" w:eastAsia="Times New Roman" w:hAnsi="Calibri" w:cs="Calibri"/>
                <w:b/>
                <w:bCs/>
                <w:kern w:val="0"/>
                <w:sz w:val="32"/>
                <w:szCs w:val="32"/>
                <w:lang w:eastAsia="en-GB"/>
                <w14:ligatures w14:val="none"/>
              </w:rPr>
              <w:t> </w:t>
            </w:r>
          </w:p>
        </w:tc>
        <w:tc>
          <w:tcPr>
            <w:tcW w:w="4056" w:type="dxa"/>
            <w:tcBorders>
              <w:top w:val="nil"/>
              <w:left w:val="nil"/>
              <w:bottom w:val="single" w:sz="4" w:space="0" w:color="auto"/>
              <w:right w:val="single" w:sz="4" w:space="0" w:color="auto"/>
            </w:tcBorders>
            <w:shd w:val="clear" w:color="000000" w:fill="FFFFFF"/>
            <w:vAlign w:val="center"/>
            <w:hideMark/>
          </w:tcPr>
          <w:p w14:paraId="76EAEE34"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Combination of Horse and Rider cannot compete at two different levels of Eventing at the Area Competitions or Championships except a combination of horse and rider may qualify and compete at both the PC110 Championship, and the PC Chairman's Cup Championships.</w:t>
            </w:r>
          </w:p>
        </w:tc>
        <w:tc>
          <w:tcPr>
            <w:tcW w:w="3969" w:type="dxa"/>
            <w:tcBorders>
              <w:top w:val="nil"/>
              <w:left w:val="nil"/>
              <w:bottom w:val="single" w:sz="4" w:space="0" w:color="auto"/>
              <w:right w:val="single" w:sz="4" w:space="0" w:color="auto"/>
            </w:tcBorders>
            <w:shd w:val="clear" w:color="000000" w:fill="FFFFFF"/>
            <w:vAlign w:val="center"/>
            <w:hideMark/>
          </w:tcPr>
          <w:p w14:paraId="2DC14969"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xml:space="preserve">must be a </w:t>
            </w:r>
            <w:proofErr w:type="spellStart"/>
            <w:r w:rsidRPr="000A647F">
              <w:rPr>
                <w:rFonts w:ascii="Calibri" w:eastAsia="Times New Roman" w:hAnsi="Calibri" w:cs="Calibri"/>
                <w:kern w:val="0"/>
                <w:lang w:eastAsia="en-GB"/>
                <w14:ligatures w14:val="none"/>
              </w:rPr>
              <w:t>a</w:t>
            </w:r>
            <w:proofErr w:type="spellEnd"/>
            <w:r w:rsidRPr="000A647F">
              <w:rPr>
                <w:rFonts w:ascii="Calibri" w:eastAsia="Times New Roman" w:hAnsi="Calibri" w:cs="Calibri"/>
                <w:kern w:val="0"/>
                <w:lang w:eastAsia="en-GB"/>
                <w14:ligatures w14:val="none"/>
              </w:rPr>
              <w:t xml:space="preserve"> Member of The Pony Club both at the closing date for entries to the competition and at the date of the relevant competition to be eligible to compete at Area qualifying competitions and the Championships (including Regional Championships).</w:t>
            </w:r>
          </w:p>
        </w:tc>
        <w:tc>
          <w:tcPr>
            <w:tcW w:w="5464" w:type="dxa"/>
            <w:tcBorders>
              <w:top w:val="nil"/>
              <w:left w:val="nil"/>
              <w:bottom w:val="single" w:sz="4" w:space="0" w:color="auto"/>
              <w:right w:val="single" w:sz="4" w:space="0" w:color="auto"/>
            </w:tcBorders>
            <w:shd w:val="clear" w:color="000000" w:fill="FFFFFF"/>
            <w:vAlign w:val="center"/>
            <w:hideMark/>
          </w:tcPr>
          <w:p w14:paraId="6B2A192F"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xml:space="preserve">Subject to the exception below, no horse may compete at more than one level of Eventing at Area or above (PC70, PC80, PC90, PC100, PC Chairman's Cup or PC110) in any one year nor may any horse be ridden more than once in any one year in any of the qualifying competitions or at the Eventing Championships.                                                 </w:t>
            </w:r>
            <w:r w:rsidRPr="000A647F">
              <w:rPr>
                <w:rFonts w:ascii="Calibri" w:eastAsia="Times New Roman" w:hAnsi="Calibri" w:cs="Calibri"/>
                <w:b/>
                <w:bCs/>
                <w:kern w:val="0"/>
                <w:lang w:eastAsia="en-GB"/>
                <w14:ligatures w14:val="none"/>
              </w:rPr>
              <w:t>EXCEPTION:</w:t>
            </w:r>
            <w:r w:rsidRPr="000A647F">
              <w:rPr>
                <w:rFonts w:ascii="Calibri" w:eastAsia="Times New Roman" w:hAnsi="Calibri" w:cs="Calibri"/>
                <w:kern w:val="0"/>
                <w:lang w:eastAsia="en-GB"/>
                <w14:ligatures w14:val="none"/>
              </w:rPr>
              <w:t xml:space="preserve"> any combination of horse and rider may qualify and compete at both the PC110 Championship, and the PC Chairman's Cup Championships</w:t>
            </w:r>
          </w:p>
        </w:tc>
      </w:tr>
      <w:tr w:rsidR="000A647F" w:rsidRPr="000A647F" w14:paraId="311815E3" w14:textId="77777777" w:rsidTr="001343C6">
        <w:trPr>
          <w:trHeight w:val="1728"/>
        </w:trPr>
        <w:tc>
          <w:tcPr>
            <w:tcW w:w="1751" w:type="dxa"/>
            <w:tcBorders>
              <w:top w:val="nil"/>
              <w:left w:val="single" w:sz="4" w:space="0" w:color="auto"/>
              <w:bottom w:val="single" w:sz="4" w:space="0" w:color="auto"/>
              <w:right w:val="single" w:sz="4" w:space="0" w:color="auto"/>
            </w:tcBorders>
            <w:shd w:val="clear" w:color="000000" w:fill="FFFFFF"/>
            <w:vAlign w:val="center"/>
            <w:hideMark/>
          </w:tcPr>
          <w:p w14:paraId="4739DB82" w14:textId="77777777" w:rsidR="000A647F" w:rsidRPr="000A647F" w:rsidRDefault="000A647F" w:rsidP="000A647F">
            <w:pPr>
              <w:spacing w:after="0" w:line="240" w:lineRule="auto"/>
              <w:jc w:val="center"/>
              <w:rPr>
                <w:rFonts w:ascii="Calibri" w:eastAsia="Times New Roman" w:hAnsi="Calibri" w:cs="Calibri"/>
                <w:b/>
                <w:bCs/>
                <w:kern w:val="0"/>
                <w:sz w:val="32"/>
                <w:szCs w:val="32"/>
                <w:lang w:eastAsia="en-GB"/>
                <w14:ligatures w14:val="none"/>
              </w:rPr>
            </w:pPr>
            <w:r w:rsidRPr="000A647F">
              <w:rPr>
                <w:rFonts w:ascii="Calibri" w:eastAsia="Times New Roman" w:hAnsi="Calibri" w:cs="Calibri"/>
                <w:b/>
                <w:bCs/>
                <w:kern w:val="0"/>
                <w:sz w:val="32"/>
                <w:szCs w:val="32"/>
                <w:lang w:eastAsia="en-GB"/>
                <w14:ligatures w14:val="none"/>
              </w:rPr>
              <w:t> </w:t>
            </w:r>
          </w:p>
        </w:tc>
        <w:tc>
          <w:tcPr>
            <w:tcW w:w="4056" w:type="dxa"/>
            <w:tcBorders>
              <w:top w:val="nil"/>
              <w:left w:val="nil"/>
              <w:bottom w:val="single" w:sz="4" w:space="0" w:color="auto"/>
              <w:right w:val="single" w:sz="4" w:space="0" w:color="auto"/>
            </w:tcBorders>
            <w:shd w:val="clear" w:color="000000" w:fill="FFFFFF"/>
            <w:vAlign w:val="center"/>
            <w:hideMark/>
          </w:tcPr>
          <w:p w14:paraId="11A6DD66"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w:t>
            </w:r>
          </w:p>
        </w:tc>
        <w:tc>
          <w:tcPr>
            <w:tcW w:w="3969" w:type="dxa"/>
            <w:tcBorders>
              <w:top w:val="nil"/>
              <w:left w:val="nil"/>
              <w:bottom w:val="single" w:sz="4" w:space="0" w:color="auto"/>
              <w:right w:val="single" w:sz="4" w:space="0" w:color="auto"/>
            </w:tcBorders>
            <w:shd w:val="clear" w:color="000000" w:fill="FFFFFF"/>
            <w:vAlign w:val="center"/>
            <w:hideMark/>
          </w:tcPr>
          <w:p w14:paraId="49885D5B"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MUST NOT have schooled over the Area Cross Country course within the two weeks leading up to the competition are not eligible to compete. However, competing on the course does not affect eligibility.</w:t>
            </w:r>
          </w:p>
        </w:tc>
        <w:tc>
          <w:tcPr>
            <w:tcW w:w="5464" w:type="dxa"/>
            <w:tcBorders>
              <w:top w:val="nil"/>
              <w:left w:val="nil"/>
              <w:bottom w:val="single" w:sz="4" w:space="0" w:color="auto"/>
              <w:right w:val="single" w:sz="4" w:space="0" w:color="auto"/>
            </w:tcBorders>
            <w:shd w:val="clear" w:color="000000" w:fill="FFFFFF"/>
            <w:vAlign w:val="center"/>
            <w:hideMark/>
          </w:tcPr>
          <w:p w14:paraId="0F725AF5"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MUST NOT have schooled over the Area Cross Country course within the two weeks leading up to the competition are not eligible to compete. However, competing on the course does not affect eligibility.</w:t>
            </w:r>
          </w:p>
        </w:tc>
      </w:tr>
      <w:tr w:rsidR="000A647F" w:rsidRPr="000A647F" w14:paraId="390BA71C" w14:textId="77777777" w:rsidTr="001343C6">
        <w:trPr>
          <w:trHeight w:val="1800"/>
        </w:trPr>
        <w:tc>
          <w:tcPr>
            <w:tcW w:w="1751" w:type="dxa"/>
            <w:tcBorders>
              <w:top w:val="nil"/>
              <w:left w:val="single" w:sz="4" w:space="0" w:color="auto"/>
              <w:bottom w:val="single" w:sz="4" w:space="0" w:color="auto"/>
              <w:right w:val="single" w:sz="4" w:space="0" w:color="auto"/>
            </w:tcBorders>
            <w:shd w:val="clear" w:color="000000" w:fill="FFFFFF"/>
            <w:vAlign w:val="center"/>
            <w:hideMark/>
          </w:tcPr>
          <w:p w14:paraId="040C77BD"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lastRenderedPageBreak/>
              <w:t>PC110</w:t>
            </w:r>
          </w:p>
        </w:tc>
        <w:tc>
          <w:tcPr>
            <w:tcW w:w="4056" w:type="dxa"/>
            <w:tcBorders>
              <w:top w:val="nil"/>
              <w:left w:val="nil"/>
              <w:bottom w:val="single" w:sz="4" w:space="0" w:color="auto"/>
              <w:right w:val="single" w:sz="4" w:space="0" w:color="auto"/>
            </w:tcBorders>
            <w:shd w:val="clear" w:color="000000" w:fill="FFFFFF"/>
            <w:vAlign w:val="center"/>
            <w:hideMark/>
          </w:tcPr>
          <w:p w14:paraId="6D5A5211"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w:t>
            </w:r>
          </w:p>
        </w:tc>
        <w:tc>
          <w:tcPr>
            <w:tcW w:w="3969" w:type="dxa"/>
            <w:tcBorders>
              <w:top w:val="nil"/>
              <w:left w:val="nil"/>
              <w:bottom w:val="single" w:sz="4" w:space="0" w:color="auto"/>
              <w:right w:val="single" w:sz="4" w:space="0" w:color="auto"/>
            </w:tcBorders>
            <w:shd w:val="clear" w:color="000000" w:fill="FFFFFF"/>
            <w:vAlign w:val="center"/>
            <w:hideMark/>
          </w:tcPr>
          <w:p w14:paraId="3D0B5029"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w:t>
            </w:r>
          </w:p>
        </w:tc>
        <w:tc>
          <w:tcPr>
            <w:tcW w:w="5464" w:type="dxa"/>
            <w:tcBorders>
              <w:top w:val="nil"/>
              <w:left w:val="nil"/>
              <w:bottom w:val="single" w:sz="4" w:space="0" w:color="auto"/>
              <w:right w:val="single" w:sz="4" w:space="0" w:color="auto"/>
            </w:tcBorders>
            <w:shd w:val="clear" w:color="000000" w:fill="FFFFFF"/>
            <w:vAlign w:val="center"/>
            <w:hideMark/>
          </w:tcPr>
          <w:p w14:paraId="760F03A4"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xml:space="preserve">HORSES WHICH ARE GRADED BRITISH </w:t>
            </w:r>
            <w:proofErr w:type="gramStart"/>
            <w:r w:rsidRPr="000A647F">
              <w:rPr>
                <w:rFonts w:ascii="Calibri" w:eastAsia="Times New Roman" w:hAnsi="Calibri" w:cs="Calibri"/>
                <w:kern w:val="0"/>
                <w:lang w:eastAsia="en-GB"/>
                <w14:ligatures w14:val="none"/>
              </w:rPr>
              <w:t>EVENTING  ADVANCED</w:t>
            </w:r>
            <w:proofErr w:type="gramEnd"/>
            <w:r w:rsidRPr="000A647F">
              <w:rPr>
                <w:rFonts w:ascii="Calibri" w:eastAsia="Times New Roman" w:hAnsi="Calibri" w:cs="Calibri"/>
                <w:kern w:val="0"/>
                <w:lang w:eastAsia="en-GB"/>
                <w14:ligatures w14:val="none"/>
              </w:rPr>
              <w:t xml:space="preserve"> (GRADE 1) (OR EVENTING IRELAND ADVANCED AND HAVE COMPLETED AN AI/A DURING THE CURRENT YEAR ARE INELIGIBLE </w:t>
            </w:r>
          </w:p>
        </w:tc>
      </w:tr>
      <w:tr w:rsidR="000A647F" w:rsidRPr="000A647F" w14:paraId="4C35B06E" w14:textId="77777777" w:rsidTr="001343C6">
        <w:trPr>
          <w:trHeight w:val="1800"/>
        </w:trPr>
        <w:tc>
          <w:tcPr>
            <w:tcW w:w="1751" w:type="dxa"/>
            <w:tcBorders>
              <w:top w:val="nil"/>
              <w:left w:val="single" w:sz="4" w:space="0" w:color="auto"/>
              <w:bottom w:val="single" w:sz="4" w:space="0" w:color="auto"/>
              <w:right w:val="single" w:sz="4" w:space="0" w:color="auto"/>
            </w:tcBorders>
            <w:shd w:val="clear" w:color="000000" w:fill="FFFFFF"/>
            <w:vAlign w:val="center"/>
            <w:hideMark/>
          </w:tcPr>
          <w:p w14:paraId="0F16B2D1"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PC Chairman's Cup</w:t>
            </w:r>
          </w:p>
        </w:tc>
        <w:tc>
          <w:tcPr>
            <w:tcW w:w="4056" w:type="dxa"/>
            <w:tcBorders>
              <w:top w:val="nil"/>
              <w:left w:val="nil"/>
              <w:bottom w:val="single" w:sz="4" w:space="0" w:color="auto"/>
              <w:right w:val="single" w:sz="4" w:space="0" w:color="auto"/>
            </w:tcBorders>
            <w:shd w:val="clear" w:color="000000" w:fill="FFFFFF"/>
            <w:vAlign w:val="center"/>
            <w:hideMark/>
          </w:tcPr>
          <w:p w14:paraId="74D6C700"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w:t>
            </w:r>
          </w:p>
        </w:tc>
        <w:tc>
          <w:tcPr>
            <w:tcW w:w="3969" w:type="dxa"/>
            <w:tcBorders>
              <w:top w:val="nil"/>
              <w:left w:val="nil"/>
              <w:bottom w:val="single" w:sz="4" w:space="0" w:color="auto"/>
              <w:right w:val="single" w:sz="4" w:space="0" w:color="auto"/>
            </w:tcBorders>
            <w:shd w:val="clear" w:color="000000" w:fill="FFFFFF"/>
            <w:vAlign w:val="center"/>
            <w:hideMark/>
          </w:tcPr>
          <w:p w14:paraId="6E9D4B5A"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w:t>
            </w:r>
          </w:p>
        </w:tc>
        <w:tc>
          <w:tcPr>
            <w:tcW w:w="5464" w:type="dxa"/>
            <w:tcBorders>
              <w:top w:val="nil"/>
              <w:left w:val="nil"/>
              <w:bottom w:val="single" w:sz="4" w:space="0" w:color="auto"/>
              <w:right w:val="single" w:sz="4" w:space="0" w:color="auto"/>
            </w:tcBorders>
            <w:shd w:val="clear" w:color="000000" w:fill="FFFFFF"/>
            <w:vAlign w:val="center"/>
            <w:hideMark/>
          </w:tcPr>
          <w:p w14:paraId="23609B61"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xml:space="preserve">HORSES WHICH ARE GRADED BRITISH </w:t>
            </w:r>
            <w:proofErr w:type="gramStart"/>
            <w:r w:rsidRPr="000A647F">
              <w:rPr>
                <w:rFonts w:ascii="Calibri" w:eastAsia="Times New Roman" w:hAnsi="Calibri" w:cs="Calibri"/>
                <w:kern w:val="0"/>
                <w:lang w:eastAsia="en-GB"/>
                <w14:ligatures w14:val="none"/>
              </w:rPr>
              <w:t>EVENTING  ADVANCED</w:t>
            </w:r>
            <w:proofErr w:type="gramEnd"/>
            <w:r w:rsidRPr="000A647F">
              <w:rPr>
                <w:rFonts w:ascii="Calibri" w:eastAsia="Times New Roman" w:hAnsi="Calibri" w:cs="Calibri"/>
                <w:kern w:val="0"/>
                <w:lang w:eastAsia="en-GB"/>
                <w14:ligatures w14:val="none"/>
              </w:rPr>
              <w:t xml:space="preserve"> (GRADE 1) (OR EVENTING IRELAND ADVANCED AND HAVE COMPLETED AN AI/A DURING THE CURRENT YEAR ARE INELIGIBLE </w:t>
            </w:r>
          </w:p>
        </w:tc>
      </w:tr>
      <w:tr w:rsidR="000A647F" w:rsidRPr="000A647F" w14:paraId="3EA6C194" w14:textId="77777777" w:rsidTr="001343C6">
        <w:trPr>
          <w:trHeight w:val="2592"/>
        </w:trPr>
        <w:tc>
          <w:tcPr>
            <w:tcW w:w="1751" w:type="dxa"/>
            <w:tcBorders>
              <w:top w:val="nil"/>
              <w:left w:val="single" w:sz="4" w:space="0" w:color="auto"/>
              <w:bottom w:val="single" w:sz="4" w:space="0" w:color="auto"/>
              <w:right w:val="single" w:sz="4" w:space="0" w:color="auto"/>
            </w:tcBorders>
            <w:shd w:val="clear" w:color="000000" w:fill="FFFFFF"/>
            <w:vAlign w:val="center"/>
            <w:hideMark/>
          </w:tcPr>
          <w:p w14:paraId="42BE3DC8"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PC100</w:t>
            </w:r>
          </w:p>
        </w:tc>
        <w:tc>
          <w:tcPr>
            <w:tcW w:w="4056" w:type="dxa"/>
            <w:tcBorders>
              <w:top w:val="nil"/>
              <w:left w:val="nil"/>
              <w:bottom w:val="single" w:sz="4" w:space="0" w:color="auto"/>
              <w:right w:val="single" w:sz="4" w:space="0" w:color="auto"/>
            </w:tcBorders>
            <w:shd w:val="clear" w:color="000000" w:fill="FFFFFF"/>
            <w:vAlign w:val="center"/>
            <w:hideMark/>
          </w:tcPr>
          <w:p w14:paraId="175508FC"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xml:space="preserve">MUST NOT </w:t>
            </w:r>
            <w:proofErr w:type="gramStart"/>
            <w:r w:rsidRPr="000A647F">
              <w:rPr>
                <w:rFonts w:ascii="Calibri" w:eastAsia="Times New Roman" w:hAnsi="Calibri" w:cs="Calibri"/>
                <w:kern w:val="0"/>
                <w:lang w:eastAsia="en-GB"/>
                <w14:ligatures w14:val="none"/>
              </w:rPr>
              <w:t>have:-</w:t>
            </w:r>
            <w:proofErr w:type="gramEnd"/>
            <w:r w:rsidRPr="000A647F">
              <w:rPr>
                <w:rFonts w:ascii="Calibri" w:eastAsia="Times New Roman" w:hAnsi="Calibri" w:cs="Calibri"/>
                <w:kern w:val="0"/>
                <w:lang w:eastAsia="en-GB"/>
                <w14:ligatures w14:val="none"/>
              </w:rPr>
              <w:t xml:space="preserve">                                                                         </w:t>
            </w:r>
            <w:proofErr w:type="gramStart"/>
            <w:r w:rsidRPr="000A647F">
              <w:rPr>
                <w:rFonts w:ascii="Calibri" w:eastAsia="Times New Roman" w:hAnsi="Calibri" w:cs="Calibri"/>
                <w:kern w:val="0"/>
                <w:lang w:eastAsia="en-GB"/>
                <w14:ligatures w14:val="none"/>
              </w:rPr>
              <w:t xml:space="preserve">   (</w:t>
            </w:r>
            <w:proofErr w:type="spellStart"/>
            <w:proofErr w:type="gramEnd"/>
            <w:r w:rsidRPr="000A647F">
              <w:rPr>
                <w:rFonts w:ascii="Calibri" w:eastAsia="Times New Roman" w:hAnsi="Calibri" w:cs="Calibri"/>
                <w:kern w:val="0"/>
                <w:lang w:eastAsia="en-GB"/>
                <w14:ligatures w14:val="none"/>
              </w:rPr>
              <w:t>i</w:t>
            </w:r>
            <w:proofErr w:type="spellEnd"/>
            <w:r w:rsidRPr="000A647F">
              <w:rPr>
                <w:rFonts w:ascii="Calibri" w:eastAsia="Times New Roman" w:hAnsi="Calibri" w:cs="Calibri"/>
                <w:kern w:val="0"/>
                <w:lang w:eastAsia="en-GB"/>
                <w14:ligatures w14:val="none"/>
              </w:rPr>
              <w:t xml:space="preserve">) Completed a PC110 or PC100+ /Chairman's Cup Area </w:t>
            </w:r>
            <w:proofErr w:type="gramStart"/>
            <w:r w:rsidRPr="000A647F">
              <w:rPr>
                <w:rFonts w:ascii="Calibri" w:eastAsia="Times New Roman" w:hAnsi="Calibri" w:cs="Calibri"/>
                <w:kern w:val="0"/>
                <w:lang w:eastAsia="en-GB"/>
                <w14:ligatures w14:val="none"/>
              </w:rPr>
              <w:t>Eventing  competition</w:t>
            </w:r>
            <w:proofErr w:type="gramEnd"/>
            <w:r w:rsidRPr="000A647F">
              <w:rPr>
                <w:rFonts w:ascii="Calibri" w:eastAsia="Times New Roman" w:hAnsi="Calibri" w:cs="Calibri"/>
                <w:kern w:val="0"/>
                <w:lang w:eastAsia="en-GB"/>
                <w14:ligatures w14:val="none"/>
              </w:rPr>
              <w:t xml:space="preserve"> or above in the current or previous years: OR                                                                                       </w:t>
            </w:r>
            <w:proofErr w:type="gramStart"/>
            <w:r w:rsidRPr="000A647F">
              <w:rPr>
                <w:rFonts w:ascii="Calibri" w:eastAsia="Times New Roman" w:hAnsi="Calibri" w:cs="Calibri"/>
                <w:kern w:val="0"/>
                <w:lang w:eastAsia="en-GB"/>
                <w14:ligatures w14:val="none"/>
              </w:rPr>
              <w:t xml:space="preserve">   (</w:t>
            </w:r>
            <w:proofErr w:type="gramEnd"/>
            <w:r w:rsidRPr="000A647F">
              <w:rPr>
                <w:rFonts w:ascii="Calibri" w:eastAsia="Times New Roman" w:hAnsi="Calibri" w:cs="Calibri"/>
                <w:kern w:val="0"/>
                <w:lang w:eastAsia="en-GB"/>
                <w14:ligatures w14:val="none"/>
              </w:rPr>
              <w:t xml:space="preserve">ii.) Completed a British Eventing (or EI) Intermediate or above. OR                                                                                     </w:t>
            </w:r>
            <w:proofErr w:type="gramStart"/>
            <w:r w:rsidRPr="000A647F">
              <w:rPr>
                <w:rFonts w:ascii="Calibri" w:eastAsia="Times New Roman" w:hAnsi="Calibri" w:cs="Calibri"/>
                <w:kern w:val="0"/>
                <w:lang w:eastAsia="en-GB"/>
                <w14:ligatures w14:val="none"/>
              </w:rPr>
              <w:t xml:space="preserve">   (</w:t>
            </w:r>
            <w:proofErr w:type="gramEnd"/>
            <w:r w:rsidRPr="000A647F">
              <w:rPr>
                <w:rFonts w:ascii="Calibri" w:eastAsia="Times New Roman" w:hAnsi="Calibri" w:cs="Calibri"/>
                <w:kern w:val="0"/>
                <w:lang w:eastAsia="en-GB"/>
                <w14:ligatures w14:val="none"/>
              </w:rPr>
              <w:t xml:space="preserve">iii.) Achieved more than two clear </w:t>
            </w:r>
            <w:proofErr w:type="gramStart"/>
            <w:r w:rsidRPr="000A647F">
              <w:rPr>
                <w:rFonts w:ascii="Calibri" w:eastAsia="Times New Roman" w:hAnsi="Calibri" w:cs="Calibri"/>
                <w:kern w:val="0"/>
                <w:lang w:eastAsia="en-GB"/>
                <w14:ligatures w14:val="none"/>
              </w:rPr>
              <w:t>cross country</w:t>
            </w:r>
            <w:proofErr w:type="gramEnd"/>
            <w:r w:rsidRPr="000A647F">
              <w:rPr>
                <w:rFonts w:ascii="Calibri" w:eastAsia="Times New Roman" w:hAnsi="Calibri" w:cs="Calibri"/>
                <w:kern w:val="0"/>
                <w:lang w:eastAsia="en-GB"/>
                <w14:ligatures w14:val="none"/>
              </w:rPr>
              <w:t xml:space="preserve"> rounds at British Eventing (or EI) Novice, (or Pony Trials, Open Novice or BE105) </w:t>
            </w:r>
          </w:p>
        </w:tc>
        <w:tc>
          <w:tcPr>
            <w:tcW w:w="3969" w:type="dxa"/>
            <w:tcBorders>
              <w:top w:val="nil"/>
              <w:left w:val="nil"/>
              <w:bottom w:val="single" w:sz="4" w:space="0" w:color="auto"/>
              <w:right w:val="single" w:sz="4" w:space="0" w:color="auto"/>
            </w:tcBorders>
            <w:shd w:val="clear" w:color="000000" w:fill="FFFFFF"/>
            <w:vAlign w:val="center"/>
            <w:hideMark/>
          </w:tcPr>
          <w:p w14:paraId="34467188"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w:t>
            </w:r>
          </w:p>
        </w:tc>
        <w:tc>
          <w:tcPr>
            <w:tcW w:w="5464" w:type="dxa"/>
            <w:tcBorders>
              <w:top w:val="nil"/>
              <w:left w:val="nil"/>
              <w:bottom w:val="single" w:sz="4" w:space="0" w:color="auto"/>
              <w:right w:val="single" w:sz="4" w:space="0" w:color="auto"/>
            </w:tcBorders>
            <w:shd w:val="clear" w:color="000000" w:fill="FFFFFF"/>
            <w:vAlign w:val="center"/>
            <w:hideMark/>
          </w:tcPr>
          <w:p w14:paraId="0D7E3AE9"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xml:space="preserve">HORSES WHICH ARE GRADED BRITISH </w:t>
            </w:r>
            <w:proofErr w:type="gramStart"/>
            <w:r w:rsidRPr="000A647F">
              <w:rPr>
                <w:rFonts w:ascii="Calibri" w:eastAsia="Times New Roman" w:hAnsi="Calibri" w:cs="Calibri"/>
                <w:kern w:val="0"/>
                <w:lang w:eastAsia="en-GB"/>
                <w14:ligatures w14:val="none"/>
              </w:rPr>
              <w:t>EVENTING  ADVANCED</w:t>
            </w:r>
            <w:proofErr w:type="gramEnd"/>
            <w:r w:rsidRPr="000A647F">
              <w:rPr>
                <w:rFonts w:ascii="Calibri" w:eastAsia="Times New Roman" w:hAnsi="Calibri" w:cs="Calibri"/>
                <w:kern w:val="0"/>
                <w:lang w:eastAsia="en-GB"/>
                <w14:ligatures w14:val="none"/>
              </w:rPr>
              <w:t xml:space="preserve"> (GRADE 1) (OR EVENTING IRELAND ADVANCED AND HAVE COMPLETED AN AI/A DURING THE CURRENT YEAR ARE INELIGIBLE </w:t>
            </w:r>
          </w:p>
        </w:tc>
      </w:tr>
      <w:tr w:rsidR="000A647F" w:rsidRPr="000A647F" w14:paraId="402B8AC7" w14:textId="77777777" w:rsidTr="001343C6">
        <w:trPr>
          <w:trHeight w:val="3732"/>
        </w:trPr>
        <w:tc>
          <w:tcPr>
            <w:tcW w:w="1751" w:type="dxa"/>
            <w:tcBorders>
              <w:top w:val="nil"/>
              <w:left w:val="single" w:sz="4" w:space="0" w:color="auto"/>
              <w:bottom w:val="single" w:sz="4" w:space="0" w:color="auto"/>
              <w:right w:val="single" w:sz="4" w:space="0" w:color="auto"/>
            </w:tcBorders>
            <w:shd w:val="clear" w:color="000000" w:fill="FFFFFF"/>
            <w:vAlign w:val="center"/>
            <w:hideMark/>
          </w:tcPr>
          <w:p w14:paraId="1E5D28CE"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PC90</w:t>
            </w:r>
          </w:p>
        </w:tc>
        <w:tc>
          <w:tcPr>
            <w:tcW w:w="4056" w:type="dxa"/>
            <w:tcBorders>
              <w:top w:val="nil"/>
              <w:left w:val="nil"/>
              <w:bottom w:val="single" w:sz="4" w:space="0" w:color="auto"/>
              <w:right w:val="single" w:sz="4" w:space="0" w:color="auto"/>
            </w:tcBorders>
            <w:shd w:val="clear" w:color="000000" w:fill="FFFFFF"/>
            <w:vAlign w:val="center"/>
            <w:hideMark/>
          </w:tcPr>
          <w:p w14:paraId="76F318BC"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xml:space="preserve">MUST NOT have:                                                             </w:t>
            </w:r>
            <w:proofErr w:type="spellStart"/>
            <w:proofErr w:type="gramStart"/>
            <w:r w:rsidRPr="000A647F">
              <w:rPr>
                <w:rFonts w:ascii="Calibri" w:eastAsia="Times New Roman" w:hAnsi="Calibri" w:cs="Calibri"/>
                <w:kern w:val="0"/>
                <w:lang w:eastAsia="en-GB"/>
                <w14:ligatures w14:val="none"/>
              </w:rPr>
              <w:t>i.Completed</w:t>
            </w:r>
            <w:proofErr w:type="spellEnd"/>
            <w:proofErr w:type="gramEnd"/>
            <w:r w:rsidRPr="000A647F">
              <w:rPr>
                <w:rFonts w:ascii="Calibri" w:eastAsia="Times New Roman" w:hAnsi="Calibri" w:cs="Calibri"/>
                <w:kern w:val="0"/>
                <w:lang w:eastAsia="en-GB"/>
                <w14:ligatures w14:val="none"/>
              </w:rPr>
              <w:t xml:space="preserve"> a PC100 Area Eventing competition or above in the current or previous years: OR                                              ii completed a British Eventing (or EI) Novice or Pony Trials or above; OR</w:t>
            </w:r>
            <w:r w:rsidRPr="000A647F">
              <w:rPr>
                <w:rFonts w:ascii="Calibri" w:eastAsia="Times New Roman" w:hAnsi="Calibri" w:cs="Calibri"/>
                <w:kern w:val="0"/>
                <w:lang w:eastAsia="en-GB"/>
                <w14:ligatures w14:val="none"/>
              </w:rPr>
              <w:br/>
              <w:t xml:space="preserve">iii. Achieved more </w:t>
            </w:r>
            <w:proofErr w:type="gramStart"/>
            <w:r w:rsidRPr="000A647F">
              <w:rPr>
                <w:rFonts w:ascii="Calibri" w:eastAsia="Times New Roman" w:hAnsi="Calibri" w:cs="Calibri"/>
                <w:kern w:val="0"/>
                <w:lang w:eastAsia="en-GB"/>
                <w14:ligatures w14:val="none"/>
              </w:rPr>
              <w:t>than  cross</w:t>
            </w:r>
            <w:proofErr w:type="gramEnd"/>
            <w:r w:rsidRPr="000A647F">
              <w:rPr>
                <w:rFonts w:ascii="Calibri" w:eastAsia="Times New Roman" w:hAnsi="Calibri" w:cs="Calibri"/>
                <w:kern w:val="0"/>
                <w:lang w:eastAsia="en-GB"/>
                <w14:ligatures w14:val="none"/>
              </w:rPr>
              <w:t xml:space="preserve"> country rounds with no jumping penalties at BE (or EI) 100 or above</w:t>
            </w:r>
          </w:p>
        </w:tc>
        <w:tc>
          <w:tcPr>
            <w:tcW w:w="3969" w:type="dxa"/>
            <w:tcBorders>
              <w:top w:val="nil"/>
              <w:left w:val="nil"/>
              <w:bottom w:val="single" w:sz="4" w:space="0" w:color="auto"/>
              <w:right w:val="single" w:sz="4" w:space="0" w:color="auto"/>
            </w:tcBorders>
            <w:shd w:val="clear" w:color="000000" w:fill="FFFFFF"/>
            <w:vAlign w:val="center"/>
            <w:hideMark/>
          </w:tcPr>
          <w:p w14:paraId="6708E373"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w:t>
            </w:r>
          </w:p>
        </w:tc>
        <w:tc>
          <w:tcPr>
            <w:tcW w:w="5464" w:type="dxa"/>
            <w:tcBorders>
              <w:top w:val="nil"/>
              <w:left w:val="nil"/>
              <w:bottom w:val="single" w:sz="4" w:space="0" w:color="auto"/>
              <w:right w:val="single" w:sz="4" w:space="0" w:color="auto"/>
            </w:tcBorders>
            <w:shd w:val="clear" w:color="000000" w:fill="FFFFFF"/>
            <w:vAlign w:val="center"/>
            <w:hideMark/>
          </w:tcPr>
          <w:p w14:paraId="5B0A960E"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xml:space="preserve">HORSES WHICH ARE GRADED BRITISH </w:t>
            </w:r>
            <w:proofErr w:type="gramStart"/>
            <w:r w:rsidRPr="000A647F">
              <w:rPr>
                <w:rFonts w:ascii="Calibri" w:eastAsia="Times New Roman" w:hAnsi="Calibri" w:cs="Calibri"/>
                <w:kern w:val="0"/>
                <w:lang w:eastAsia="en-GB"/>
                <w14:ligatures w14:val="none"/>
              </w:rPr>
              <w:t>EVENTING  ADVANCED</w:t>
            </w:r>
            <w:proofErr w:type="gramEnd"/>
            <w:r w:rsidRPr="000A647F">
              <w:rPr>
                <w:rFonts w:ascii="Calibri" w:eastAsia="Times New Roman" w:hAnsi="Calibri" w:cs="Calibri"/>
                <w:kern w:val="0"/>
                <w:lang w:eastAsia="en-GB"/>
                <w14:ligatures w14:val="none"/>
              </w:rPr>
              <w:t xml:space="preserve"> (GRADE 1) (OR EVENTING IRELAND ADVANCED AND HAVE COMPLETED AN AI/A DURING THE CURRENT YEAR ARE INELIGIBLE </w:t>
            </w:r>
          </w:p>
        </w:tc>
      </w:tr>
      <w:tr w:rsidR="000A647F" w:rsidRPr="000A647F" w14:paraId="2C67B723" w14:textId="77777777" w:rsidTr="001343C6">
        <w:trPr>
          <w:trHeight w:val="1440"/>
        </w:trPr>
        <w:tc>
          <w:tcPr>
            <w:tcW w:w="1751" w:type="dxa"/>
            <w:tcBorders>
              <w:top w:val="nil"/>
              <w:left w:val="single" w:sz="4" w:space="0" w:color="auto"/>
              <w:bottom w:val="single" w:sz="4" w:space="0" w:color="auto"/>
              <w:right w:val="single" w:sz="4" w:space="0" w:color="auto"/>
            </w:tcBorders>
            <w:shd w:val="clear" w:color="000000" w:fill="FFFFFF"/>
            <w:vAlign w:val="center"/>
            <w:hideMark/>
          </w:tcPr>
          <w:p w14:paraId="6177B926"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lastRenderedPageBreak/>
              <w:t>PC80 REGIONAL CHAMPIONSHIPS</w:t>
            </w:r>
          </w:p>
        </w:tc>
        <w:tc>
          <w:tcPr>
            <w:tcW w:w="4056" w:type="dxa"/>
            <w:tcBorders>
              <w:top w:val="nil"/>
              <w:left w:val="nil"/>
              <w:bottom w:val="single" w:sz="4" w:space="0" w:color="auto"/>
              <w:right w:val="single" w:sz="4" w:space="0" w:color="auto"/>
            </w:tcBorders>
            <w:shd w:val="clear" w:color="000000" w:fill="FFFFFF"/>
            <w:vAlign w:val="center"/>
            <w:hideMark/>
          </w:tcPr>
          <w:p w14:paraId="4906E43C"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xml:space="preserve">MUST NOT have                                                                                </w:t>
            </w:r>
            <w:proofErr w:type="spellStart"/>
            <w:r w:rsidRPr="000A647F">
              <w:rPr>
                <w:rFonts w:ascii="Calibri" w:eastAsia="Times New Roman" w:hAnsi="Calibri" w:cs="Calibri"/>
                <w:kern w:val="0"/>
                <w:lang w:eastAsia="en-GB"/>
                <w14:ligatures w14:val="none"/>
              </w:rPr>
              <w:t>i</w:t>
            </w:r>
            <w:proofErr w:type="spellEnd"/>
            <w:r w:rsidRPr="000A647F">
              <w:rPr>
                <w:rFonts w:ascii="Calibri" w:eastAsia="Times New Roman" w:hAnsi="Calibri" w:cs="Calibri"/>
                <w:kern w:val="0"/>
                <w:lang w:eastAsia="en-GB"/>
                <w14:ligatures w14:val="none"/>
              </w:rPr>
              <w:t xml:space="preserve">. Previously completed at PC90 or above in any Eventing Area Competitions OR                                                                       </w:t>
            </w:r>
            <w:proofErr w:type="spellStart"/>
            <w:proofErr w:type="gramStart"/>
            <w:r w:rsidRPr="000A647F">
              <w:rPr>
                <w:rFonts w:ascii="Calibri" w:eastAsia="Times New Roman" w:hAnsi="Calibri" w:cs="Calibri"/>
                <w:kern w:val="0"/>
                <w:lang w:eastAsia="en-GB"/>
                <w14:ligatures w14:val="none"/>
              </w:rPr>
              <w:t>ii.achieved</w:t>
            </w:r>
            <w:proofErr w:type="spellEnd"/>
            <w:proofErr w:type="gramEnd"/>
            <w:r w:rsidRPr="000A647F">
              <w:rPr>
                <w:rFonts w:ascii="Calibri" w:eastAsia="Times New Roman" w:hAnsi="Calibri" w:cs="Calibri"/>
                <w:kern w:val="0"/>
                <w:lang w:eastAsia="en-GB"/>
                <w14:ligatures w14:val="none"/>
              </w:rPr>
              <w:t xml:space="preserve"> more than two cross country rounds with no jumping penalties at </w:t>
            </w:r>
            <w:proofErr w:type="gramStart"/>
            <w:r w:rsidRPr="000A647F">
              <w:rPr>
                <w:rFonts w:ascii="Calibri" w:eastAsia="Times New Roman" w:hAnsi="Calibri" w:cs="Calibri"/>
                <w:kern w:val="0"/>
                <w:lang w:eastAsia="en-GB"/>
                <w14:ligatures w14:val="none"/>
              </w:rPr>
              <w:t>BE(</w:t>
            </w:r>
            <w:proofErr w:type="gramEnd"/>
            <w:r w:rsidRPr="000A647F">
              <w:rPr>
                <w:rFonts w:ascii="Calibri" w:eastAsia="Times New Roman" w:hAnsi="Calibri" w:cs="Calibri"/>
                <w:kern w:val="0"/>
                <w:lang w:eastAsia="en-GB"/>
                <w14:ligatures w14:val="none"/>
              </w:rPr>
              <w:t xml:space="preserve">or EI) 90 or above </w:t>
            </w:r>
          </w:p>
        </w:tc>
        <w:tc>
          <w:tcPr>
            <w:tcW w:w="3969" w:type="dxa"/>
            <w:tcBorders>
              <w:top w:val="nil"/>
              <w:left w:val="nil"/>
              <w:bottom w:val="single" w:sz="4" w:space="0" w:color="auto"/>
              <w:right w:val="single" w:sz="4" w:space="0" w:color="auto"/>
            </w:tcBorders>
            <w:shd w:val="clear" w:color="000000" w:fill="FFFFFF"/>
            <w:vAlign w:val="center"/>
            <w:hideMark/>
          </w:tcPr>
          <w:p w14:paraId="286EAE2F"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w:t>
            </w:r>
          </w:p>
        </w:tc>
        <w:tc>
          <w:tcPr>
            <w:tcW w:w="5464" w:type="dxa"/>
            <w:tcBorders>
              <w:top w:val="nil"/>
              <w:left w:val="nil"/>
              <w:bottom w:val="single" w:sz="4" w:space="0" w:color="auto"/>
              <w:right w:val="single" w:sz="4" w:space="0" w:color="auto"/>
            </w:tcBorders>
            <w:shd w:val="clear" w:color="000000" w:fill="FFFFFF"/>
            <w:vAlign w:val="center"/>
            <w:hideMark/>
          </w:tcPr>
          <w:p w14:paraId="391D197E"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xml:space="preserve">HORSES WHICH ARE GRADED BRITISH </w:t>
            </w:r>
            <w:proofErr w:type="gramStart"/>
            <w:r w:rsidRPr="000A647F">
              <w:rPr>
                <w:rFonts w:ascii="Calibri" w:eastAsia="Times New Roman" w:hAnsi="Calibri" w:cs="Calibri"/>
                <w:kern w:val="0"/>
                <w:lang w:eastAsia="en-GB"/>
                <w14:ligatures w14:val="none"/>
              </w:rPr>
              <w:t>EVENTING  ADVANCED</w:t>
            </w:r>
            <w:proofErr w:type="gramEnd"/>
            <w:r w:rsidRPr="000A647F">
              <w:rPr>
                <w:rFonts w:ascii="Calibri" w:eastAsia="Times New Roman" w:hAnsi="Calibri" w:cs="Calibri"/>
                <w:kern w:val="0"/>
                <w:lang w:eastAsia="en-GB"/>
                <w14:ligatures w14:val="none"/>
              </w:rPr>
              <w:t xml:space="preserve"> (GRADE 1) (OR EVENTING IRELAND ADVANCED AND HAVE COMPLETED AN AI/A DURING THE CURRENT YEAR ARE INELIGIBLE </w:t>
            </w:r>
          </w:p>
        </w:tc>
      </w:tr>
      <w:tr w:rsidR="000A647F" w:rsidRPr="000A647F" w14:paraId="3690862A" w14:textId="77777777" w:rsidTr="001343C6">
        <w:trPr>
          <w:trHeight w:val="1914"/>
        </w:trPr>
        <w:tc>
          <w:tcPr>
            <w:tcW w:w="1751" w:type="dxa"/>
            <w:tcBorders>
              <w:top w:val="nil"/>
              <w:left w:val="single" w:sz="4" w:space="0" w:color="auto"/>
              <w:bottom w:val="single" w:sz="4" w:space="0" w:color="auto"/>
              <w:right w:val="single" w:sz="4" w:space="0" w:color="auto"/>
            </w:tcBorders>
            <w:shd w:val="clear" w:color="000000" w:fill="FFFFFF"/>
            <w:vAlign w:val="center"/>
            <w:hideMark/>
          </w:tcPr>
          <w:p w14:paraId="21E994AE"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xml:space="preserve">PC70 </w:t>
            </w:r>
          </w:p>
        </w:tc>
        <w:tc>
          <w:tcPr>
            <w:tcW w:w="4056" w:type="dxa"/>
            <w:tcBorders>
              <w:top w:val="nil"/>
              <w:left w:val="nil"/>
              <w:bottom w:val="single" w:sz="4" w:space="0" w:color="auto"/>
              <w:right w:val="single" w:sz="4" w:space="0" w:color="auto"/>
            </w:tcBorders>
            <w:shd w:val="clear" w:color="000000" w:fill="FFFFFF"/>
            <w:vAlign w:val="center"/>
            <w:hideMark/>
          </w:tcPr>
          <w:p w14:paraId="18F99E52"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xml:space="preserve">MUST NOT </w:t>
            </w:r>
            <w:proofErr w:type="gramStart"/>
            <w:r w:rsidRPr="000A647F">
              <w:rPr>
                <w:rFonts w:ascii="Calibri" w:eastAsia="Times New Roman" w:hAnsi="Calibri" w:cs="Calibri"/>
                <w:kern w:val="0"/>
                <w:lang w:eastAsia="en-GB"/>
                <w14:ligatures w14:val="none"/>
              </w:rPr>
              <w:t>have:</w:t>
            </w:r>
            <w:proofErr w:type="gramEnd"/>
            <w:r w:rsidRPr="000A647F">
              <w:rPr>
                <w:rFonts w:ascii="Calibri" w:eastAsia="Times New Roman" w:hAnsi="Calibri" w:cs="Calibri"/>
                <w:kern w:val="0"/>
                <w:lang w:eastAsia="en-GB"/>
                <w14:ligatures w14:val="none"/>
              </w:rPr>
              <w:t xml:space="preserve">                                                                               </w:t>
            </w:r>
            <w:proofErr w:type="spellStart"/>
            <w:r w:rsidRPr="000A647F">
              <w:rPr>
                <w:rFonts w:ascii="Calibri" w:eastAsia="Times New Roman" w:hAnsi="Calibri" w:cs="Calibri"/>
                <w:kern w:val="0"/>
                <w:lang w:eastAsia="en-GB"/>
                <w14:ligatures w14:val="none"/>
              </w:rPr>
              <w:t>i</w:t>
            </w:r>
            <w:proofErr w:type="spellEnd"/>
            <w:r w:rsidRPr="000A647F">
              <w:rPr>
                <w:rFonts w:ascii="Calibri" w:eastAsia="Times New Roman" w:hAnsi="Calibri" w:cs="Calibri"/>
                <w:kern w:val="0"/>
                <w:lang w:eastAsia="en-GB"/>
                <w14:ligatures w14:val="none"/>
              </w:rPr>
              <w:t xml:space="preserve">. Previously completed at PC80 or above in any Area or Regional competition for Eventing OR                                                                       </w:t>
            </w:r>
            <w:proofErr w:type="spellStart"/>
            <w:proofErr w:type="gramStart"/>
            <w:r w:rsidRPr="000A647F">
              <w:rPr>
                <w:rFonts w:ascii="Calibri" w:eastAsia="Times New Roman" w:hAnsi="Calibri" w:cs="Calibri"/>
                <w:kern w:val="0"/>
                <w:lang w:eastAsia="en-GB"/>
                <w14:ligatures w14:val="none"/>
              </w:rPr>
              <w:t>ii.achieved</w:t>
            </w:r>
            <w:proofErr w:type="spellEnd"/>
            <w:proofErr w:type="gramEnd"/>
            <w:r w:rsidRPr="000A647F">
              <w:rPr>
                <w:rFonts w:ascii="Calibri" w:eastAsia="Times New Roman" w:hAnsi="Calibri" w:cs="Calibri"/>
                <w:kern w:val="0"/>
                <w:lang w:eastAsia="en-GB"/>
                <w14:ligatures w14:val="none"/>
              </w:rPr>
              <w:t xml:space="preserve"> more than two cross country rounds with no jumping penalties at </w:t>
            </w:r>
            <w:proofErr w:type="gramStart"/>
            <w:r w:rsidRPr="000A647F">
              <w:rPr>
                <w:rFonts w:ascii="Calibri" w:eastAsia="Times New Roman" w:hAnsi="Calibri" w:cs="Calibri"/>
                <w:kern w:val="0"/>
                <w:lang w:eastAsia="en-GB"/>
                <w14:ligatures w14:val="none"/>
              </w:rPr>
              <w:t>BE(</w:t>
            </w:r>
            <w:proofErr w:type="gramEnd"/>
            <w:r w:rsidRPr="000A647F">
              <w:rPr>
                <w:rFonts w:ascii="Calibri" w:eastAsia="Times New Roman" w:hAnsi="Calibri" w:cs="Calibri"/>
                <w:kern w:val="0"/>
                <w:lang w:eastAsia="en-GB"/>
                <w14:ligatures w14:val="none"/>
              </w:rPr>
              <w:t xml:space="preserve">or EI) 80 or above </w:t>
            </w:r>
          </w:p>
        </w:tc>
        <w:tc>
          <w:tcPr>
            <w:tcW w:w="3969" w:type="dxa"/>
            <w:tcBorders>
              <w:top w:val="nil"/>
              <w:left w:val="nil"/>
              <w:bottom w:val="single" w:sz="4" w:space="0" w:color="auto"/>
              <w:right w:val="single" w:sz="4" w:space="0" w:color="auto"/>
            </w:tcBorders>
            <w:shd w:val="clear" w:color="000000" w:fill="FFFFFF"/>
            <w:vAlign w:val="center"/>
            <w:hideMark/>
          </w:tcPr>
          <w:p w14:paraId="3B3B71BA"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xml:space="preserve">Riders must be aged 13 and under on 1st January of the current year </w:t>
            </w:r>
          </w:p>
        </w:tc>
        <w:tc>
          <w:tcPr>
            <w:tcW w:w="5464" w:type="dxa"/>
            <w:tcBorders>
              <w:top w:val="nil"/>
              <w:left w:val="nil"/>
              <w:bottom w:val="single" w:sz="4" w:space="0" w:color="auto"/>
              <w:right w:val="single" w:sz="4" w:space="0" w:color="auto"/>
            </w:tcBorders>
            <w:shd w:val="clear" w:color="000000" w:fill="FFFFFF"/>
            <w:vAlign w:val="center"/>
            <w:hideMark/>
          </w:tcPr>
          <w:p w14:paraId="7286C06A"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xml:space="preserve">HORSES WHICH ARE GRADED BRITISH </w:t>
            </w:r>
            <w:proofErr w:type="gramStart"/>
            <w:r w:rsidRPr="000A647F">
              <w:rPr>
                <w:rFonts w:ascii="Calibri" w:eastAsia="Times New Roman" w:hAnsi="Calibri" w:cs="Calibri"/>
                <w:kern w:val="0"/>
                <w:lang w:eastAsia="en-GB"/>
                <w14:ligatures w14:val="none"/>
              </w:rPr>
              <w:t>EVENTING  ADVANCED</w:t>
            </w:r>
            <w:proofErr w:type="gramEnd"/>
            <w:r w:rsidRPr="000A647F">
              <w:rPr>
                <w:rFonts w:ascii="Calibri" w:eastAsia="Times New Roman" w:hAnsi="Calibri" w:cs="Calibri"/>
                <w:kern w:val="0"/>
                <w:lang w:eastAsia="en-GB"/>
                <w14:ligatures w14:val="none"/>
              </w:rPr>
              <w:t xml:space="preserve"> (GRADE 1) (OR EVENTING IRELAND ADVANCED AND HAVE COMPLETED AN AI/A DURING THE CURRENT YEAR ARE INELIGIBLE </w:t>
            </w:r>
          </w:p>
        </w:tc>
      </w:tr>
      <w:tr w:rsidR="000A647F" w:rsidRPr="000A647F" w14:paraId="33845AE2" w14:textId="77777777" w:rsidTr="001343C6">
        <w:trPr>
          <w:trHeight w:val="2388"/>
        </w:trPr>
        <w:tc>
          <w:tcPr>
            <w:tcW w:w="1751" w:type="dxa"/>
            <w:tcBorders>
              <w:top w:val="nil"/>
              <w:left w:val="single" w:sz="4" w:space="0" w:color="auto"/>
              <w:bottom w:val="single" w:sz="4" w:space="0" w:color="auto"/>
              <w:right w:val="single" w:sz="4" w:space="0" w:color="auto"/>
            </w:tcBorders>
            <w:shd w:val="clear" w:color="000000" w:fill="FFFFFF"/>
            <w:vAlign w:val="center"/>
            <w:hideMark/>
          </w:tcPr>
          <w:p w14:paraId="6177C336"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PC70 PLUS</w:t>
            </w:r>
          </w:p>
        </w:tc>
        <w:tc>
          <w:tcPr>
            <w:tcW w:w="4056" w:type="dxa"/>
            <w:tcBorders>
              <w:top w:val="nil"/>
              <w:left w:val="nil"/>
              <w:bottom w:val="single" w:sz="4" w:space="0" w:color="auto"/>
              <w:right w:val="single" w:sz="4" w:space="0" w:color="auto"/>
            </w:tcBorders>
            <w:shd w:val="clear" w:color="000000" w:fill="FFFFFF"/>
            <w:vAlign w:val="center"/>
            <w:hideMark/>
          </w:tcPr>
          <w:p w14:paraId="4A88D32C"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xml:space="preserve">MUST NOT </w:t>
            </w:r>
            <w:proofErr w:type="gramStart"/>
            <w:r w:rsidRPr="000A647F">
              <w:rPr>
                <w:rFonts w:ascii="Calibri" w:eastAsia="Times New Roman" w:hAnsi="Calibri" w:cs="Calibri"/>
                <w:kern w:val="0"/>
                <w:lang w:eastAsia="en-GB"/>
                <w14:ligatures w14:val="none"/>
              </w:rPr>
              <w:t>have:</w:t>
            </w:r>
            <w:proofErr w:type="gramEnd"/>
            <w:r w:rsidRPr="000A647F">
              <w:rPr>
                <w:rFonts w:ascii="Calibri" w:eastAsia="Times New Roman" w:hAnsi="Calibri" w:cs="Calibri"/>
                <w:kern w:val="0"/>
                <w:lang w:eastAsia="en-GB"/>
                <w14:ligatures w14:val="none"/>
              </w:rPr>
              <w:t xml:space="preserve">                                                                               </w:t>
            </w:r>
            <w:proofErr w:type="spellStart"/>
            <w:r w:rsidRPr="000A647F">
              <w:rPr>
                <w:rFonts w:ascii="Calibri" w:eastAsia="Times New Roman" w:hAnsi="Calibri" w:cs="Calibri"/>
                <w:kern w:val="0"/>
                <w:lang w:eastAsia="en-GB"/>
                <w14:ligatures w14:val="none"/>
              </w:rPr>
              <w:t>i</w:t>
            </w:r>
            <w:proofErr w:type="spellEnd"/>
            <w:r w:rsidRPr="000A647F">
              <w:rPr>
                <w:rFonts w:ascii="Calibri" w:eastAsia="Times New Roman" w:hAnsi="Calibri" w:cs="Calibri"/>
                <w:kern w:val="0"/>
                <w:lang w:eastAsia="en-GB"/>
                <w14:ligatures w14:val="none"/>
              </w:rPr>
              <w:t xml:space="preserve">. Previously completed at any PC80 or above in any </w:t>
            </w:r>
            <w:proofErr w:type="gramStart"/>
            <w:r w:rsidRPr="000A647F">
              <w:rPr>
                <w:rFonts w:ascii="Calibri" w:eastAsia="Times New Roman" w:hAnsi="Calibri" w:cs="Calibri"/>
                <w:kern w:val="0"/>
                <w:lang w:eastAsia="en-GB"/>
                <w14:ligatures w14:val="none"/>
              </w:rPr>
              <w:t>Area  or</w:t>
            </w:r>
            <w:proofErr w:type="gramEnd"/>
            <w:r w:rsidRPr="000A647F">
              <w:rPr>
                <w:rFonts w:ascii="Calibri" w:eastAsia="Times New Roman" w:hAnsi="Calibri" w:cs="Calibri"/>
                <w:kern w:val="0"/>
                <w:lang w:eastAsia="en-GB"/>
                <w14:ligatures w14:val="none"/>
              </w:rPr>
              <w:t xml:space="preserve"> Regional competition for Eventing; OR                                                                       </w:t>
            </w:r>
            <w:proofErr w:type="spellStart"/>
            <w:proofErr w:type="gramStart"/>
            <w:r w:rsidRPr="000A647F">
              <w:rPr>
                <w:rFonts w:ascii="Calibri" w:eastAsia="Times New Roman" w:hAnsi="Calibri" w:cs="Calibri"/>
                <w:kern w:val="0"/>
                <w:lang w:eastAsia="en-GB"/>
                <w14:ligatures w14:val="none"/>
              </w:rPr>
              <w:t>ii.achieved</w:t>
            </w:r>
            <w:proofErr w:type="spellEnd"/>
            <w:proofErr w:type="gramEnd"/>
            <w:r w:rsidRPr="000A647F">
              <w:rPr>
                <w:rFonts w:ascii="Calibri" w:eastAsia="Times New Roman" w:hAnsi="Calibri" w:cs="Calibri"/>
                <w:kern w:val="0"/>
                <w:lang w:eastAsia="en-GB"/>
                <w14:ligatures w14:val="none"/>
              </w:rPr>
              <w:t xml:space="preserve"> more than two cross country rounds with no jumping penalties at </w:t>
            </w:r>
            <w:proofErr w:type="gramStart"/>
            <w:r w:rsidRPr="000A647F">
              <w:rPr>
                <w:rFonts w:ascii="Calibri" w:eastAsia="Times New Roman" w:hAnsi="Calibri" w:cs="Calibri"/>
                <w:kern w:val="0"/>
                <w:lang w:eastAsia="en-GB"/>
                <w14:ligatures w14:val="none"/>
              </w:rPr>
              <w:t>BE(</w:t>
            </w:r>
            <w:proofErr w:type="gramEnd"/>
            <w:r w:rsidRPr="000A647F">
              <w:rPr>
                <w:rFonts w:ascii="Calibri" w:eastAsia="Times New Roman" w:hAnsi="Calibri" w:cs="Calibri"/>
                <w:kern w:val="0"/>
                <w:lang w:eastAsia="en-GB"/>
                <w14:ligatures w14:val="none"/>
              </w:rPr>
              <w:t xml:space="preserve">or EI) 80 or above </w:t>
            </w:r>
          </w:p>
        </w:tc>
        <w:tc>
          <w:tcPr>
            <w:tcW w:w="3969" w:type="dxa"/>
            <w:tcBorders>
              <w:top w:val="nil"/>
              <w:left w:val="nil"/>
              <w:bottom w:val="single" w:sz="4" w:space="0" w:color="auto"/>
              <w:right w:val="single" w:sz="4" w:space="0" w:color="auto"/>
            </w:tcBorders>
            <w:shd w:val="clear" w:color="000000" w:fill="FFFFFF"/>
            <w:vAlign w:val="center"/>
            <w:hideMark/>
          </w:tcPr>
          <w:p w14:paraId="7E1A0FAE"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xml:space="preserve">Riders must be aged 14 and over on 1st January of the current </w:t>
            </w:r>
            <w:proofErr w:type="gramStart"/>
            <w:r w:rsidRPr="000A647F">
              <w:rPr>
                <w:rFonts w:ascii="Calibri" w:eastAsia="Times New Roman" w:hAnsi="Calibri" w:cs="Calibri"/>
                <w:kern w:val="0"/>
                <w:lang w:eastAsia="en-GB"/>
                <w14:ligatures w14:val="none"/>
              </w:rPr>
              <w:t>year .</w:t>
            </w:r>
            <w:proofErr w:type="gramEnd"/>
          </w:p>
        </w:tc>
        <w:tc>
          <w:tcPr>
            <w:tcW w:w="5464" w:type="dxa"/>
            <w:tcBorders>
              <w:top w:val="nil"/>
              <w:left w:val="nil"/>
              <w:bottom w:val="single" w:sz="4" w:space="0" w:color="auto"/>
              <w:right w:val="single" w:sz="4" w:space="0" w:color="auto"/>
            </w:tcBorders>
            <w:shd w:val="clear" w:color="000000" w:fill="FFFFFF"/>
            <w:vAlign w:val="center"/>
            <w:hideMark/>
          </w:tcPr>
          <w:p w14:paraId="48D8781A" w14:textId="77777777" w:rsidR="000A647F" w:rsidRPr="000A647F" w:rsidRDefault="000A647F" w:rsidP="000A647F">
            <w:pPr>
              <w:spacing w:after="0" w:line="240" w:lineRule="auto"/>
              <w:jc w:val="center"/>
              <w:rPr>
                <w:rFonts w:ascii="Calibri" w:eastAsia="Times New Roman" w:hAnsi="Calibri" w:cs="Calibri"/>
                <w:kern w:val="0"/>
                <w:lang w:eastAsia="en-GB"/>
                <w14:ligatures w14:val="none"/>
              </w:rPr>
            </w:pPr>
            <w:r w:rsidRPr="000A647F">
              <w:rPr>
                <w:rFonts w:ascii="Calibri" w:eastAsia="Times New Roman" w:hAnsi="Calibri" w:cs="Calibri"/>
                <w:kern w:val="0"/>
                <w:lang w:eastAsia="en-GB"/>
                <w14:ligatures w14:val="none"/>
              </w:rPr>
              <w:t xml:space="preserve">HORSES WHICH ARE GRADED BRITISH </w:t>
            </w:r>
            <w:proofErr w:type="gramStart"/>
            <w:r w:rsidRPr="000A647F">
              <w:rPr>
                <w:rFonts w:ascii="Calibri" w:eastAsia="Times New Roman" w:hAnsi="Calibri" w:cs="Calibri"/>
                <w:kern w:val="0"/>
                <w:lang w:eastAsia="en-GB"/>
                <w14:ligatures w14:val="none"/>
              </w:rPr>
              <w:t>EVENTING  ADVANCED</w:t>
            </w:r>
            <w:proofErr w:type="gramEnd"/>
            <w:r w:rsidRPr="000A647F">
              <w:rPr>
                <w:rFonts w:ascii="Calibri" w:eastAsia="Times New Roman" w:hAnsi="Calibri" w:cs="Calibri"/>
                <w:kern w:val="0"/>
                <w:lang w:eastAsia="en-GB"/>
                <w14:ligatures w14:val="none"/>
              </w:rPr>
              <w:t xml:space="preserve"> (GRADE 1) (OR EVENTING IRELAND ADVANCED AND HAVE COMPLETED AN AI/A DURING THE CURRENT YEAR ARE INELIGIBLE </w:t>
            </w:r>
          </w:p>
        </w:tc>
      </w:tr>
    </w:tbl>
    <w:p w14:paraId="4D0430F1" w14:textId="77777777" w:rsidR="00ED2DF5" w:rsidRDefault="00ED2DF5"/>
    <w:sectPr w:rsidR="00ED2DF5" w:rsidSect="0046205A">
      <w:pgSz w:w="16838" w:h="11906" w:orient="landscape"/>
      <w:pgMar w:top="680" w:right="907" w:bottom="62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47F"/>
    <w:rsid w:val="000A647F"/>
    <w:rsid w:val="001343C6"/>
    <w:rsid w:val="002A0E20"/>
    <w:rsid w:val="00305A5C"/>
    <w:rsid w:val="0046205A"/>
    <w:rsid w:val="00575BEA"/>
    <w:rsid w:val="00ED2DF5"/>
    <w:rsid w:val="00FC0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EA52"/>
  <w15:chartTrackingRefBased/>
  <w15:docId w15:val="{B6DB4A2B-4ACD-4CDF-9191-87B9896F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4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64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64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64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64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6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4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64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64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64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64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6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47F"/>
    <w:rPr>
      <w:rFonts w:eastAsiaTheme="majorEastAsia" w:cstheme="majorBidi"/>
      <w:color w:val="272727" w:themeColor="text1" w:themeTint="D8"/>
    </w:rPr>
  </w:style>
  <w:style w:type="paragraph" w:styleId="Title">
    <w:name w:val="Title"/>
    <w:basedOn w:val="Normal"/>
    <w:next w:val="Normal"/>
    <w:link w:val="TitleChar"/>
    <w:uiPriority w:val="10"/>
    <w:qFormat/>
    <w:rsid w:val="000A6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47F"/>
    <w:pPr>
      <w:spacing w:before="160"/>
      <w:jc w:val="center"/>
    </w:pPr>
    <w:rPr>
      <w:i/>
      <w:iCs/>
      <w:color w:val="404040" w:themeColor="text1" w:themeTint="BF"/>
    </w:rPr>
  </w:style>
  <w:style w:type="character" w:customStyle="1" w:styleId="QuoteChar">
    <w:name w:val="Quote Char"/>
    <w:basedOn w:val="DefaultParagraphFont"/>
    <w:link w:val="Quote"/>
    <w:uiPriority w:val="29"/>
    <w:rsid w:val="000A647F"/>
    <w:rPr>
      <w:i/>
      <w:iCs/>
      <w:color w:val="404040" w:themeColor="text1" w:themeTint="BF"/>
    </w:rPr>
  </w:style>
  <w:style w:type="paragraph" w:styleId="ListParagraph">
    <w:name w:val="List Paragraph"/>
    <w:basedOn w:val="Normal"/>
    <w:uiPriority w:val="34"/>
    <w:qFormat/>
    <w:rsid w:val="000A647F"/>
    <w:pPr>
      <w:ind w:left="720"/>
      <w:contextualSpacing/>
    </w:pPr>
  </w:style>
  <w:style w:type="character" w:styleId="IntenseEmphasis">
    <w:name w:val="Intense Emphasis"/>
    <w:basedOn w:val="DefaultParagraphFont"/>
    <w:uiPriority w:val="21"/>
    <w:qFormat/>
    <w:rsid w:val="000A647F"/>
    <w:rPr>
      <w:i/>
      <w:iCs/>
      <w:color w:val="2F5496" w:themeColor="accent1" w:themeShade="BF"/>
    </w:rPr>
  </w:style>
  <w:style w:type="paragraph" w:styleId="IntenseQuote">
    <w:name w:val="Intense Quote"/>
    <w:basedOn w:val="Normal"/>
    <w:next w:val="Normal"/>
    <w:link w:val="IntenseQuoteChar"/>
    <w:uiPriority w:val="30"/>
    <w:qFormat/>
    <w:rsid w:val="000A64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647F"/>
    <w:rPr>
      <w:i/>
      <w:iCs/>
      <w:color w:val="2F5496" w:themeColor="accent1" w:themeShade="BF"/>
    </w:rPr>
  </w:style>
  <w:style w:type="character" w:styleId="IntenseReference">
    <w:name w:val="Intense Reference"/>
    <w:basedOn w:val="DefaultParagraphFont"/>
    <w:uiPriority w:val="32"/>
    <w:qFormat/>
    <w:rsid w:val="000A64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Gregory</dc:creator>
  <cp:keywords/>
  <dc:description/>
  <cp:lastModifiedBy>Claire Ing</cp:lastModifiedBy>
  <cp:revision>2</cp:revision>
  <dcterms:created xsi:type="dcterms:W3CDTF">2026-04-23T06:46:00Z</dcterms:created>
  <dcterms:modified xsi:type="dcterms:W3CDTF">2026-04-23T06:46:00Z</dcterms:modified>
</cp:coreProperties>
</file>