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47BE5" w14:textId="3B3F7962" w:rsidR="00206422" w:rsidRPr="003932FA" w:rsidRDefault="002B01F9" w:rsidP="00206422">
      <w:pPr>
        <w:pStyle w:val="NormalWeb"/>
        <w:rPr>
          <w:rFonts w:asciiTheme="minorHAnsi" w:hAnsiTheme="minorHAnsi"/>
          <w:sz w:val="32"/>
          <w:szCs w:val="32"/>
        </w:rPr>
      </w:pPr>
      <w:r w:rsidRPr="003932FA">
        <w:rPr>
          <w:rStyle w:val="Strong"/>
          <w:rFonts w:asciiTheme="minorHAnsi" w:eastAsiaTheme="majorEastAsia" w:hAnsiTheme="minorHAnsi"/>
          <w:sz w:val="32"/>
          <w:szCs w:val="32"/>
        </w:rPr>
        <w:t>DRESS CODE</w:t>
      </w:r>
    </w:p>
    <w:p w14:paraId="39D1C713" w14:textId="322FD88F" w:rsidR="00206422" w:rsidRPr="002B01F9" w:rsidRDefault="002B01F9" w:rsidP="00206422">
      <w:pPr>
        <w:pStyle w:val="NormalWeb"/>
        <w:rPr>
          <w:rFonts w:asciiTheme="minorHAnsi" w:hAnsiTheme="minorHAnsi"/>
        </w:rPr>
      </w:pPr>
      <w:r>
        <w:rPr>
          <w:rFonts w:asciiTheme="minorHAnsi" w:hAnsiTheme="minorHAnsi"/>
        </w:rPr>
        <w:t xml:space="preserve">We value your safety and want everyone to have a sense of belonging.  Let’s celebrate being the North Staffordshire Hunt branch of The Pony Club by looking smart and safe. </w:t>
      </w:r>
    </w:p>
    <w:p w14:paraId="3FCEF74C" w14:textId="562DF6F3" w:rsidR="00206422" w:rsidRPr="002B01F9" w:rsidRDefault="00206422" w:rsidP="00206422">
      <w:pPr>
        <w:pStyle w:val="NormalWeb"/>
        <w:rPr>
          <w:rFonts w:asciiTheme="minorHAnsi" w:hAnsiTheme="minorHAnsi"/>
        </w:rPr>
      </w:pPr>
      <w:r w:rsidRPr="002B01F9">
        <w:rPr>
          <w:rFonts w:asciiTheme="minorHAnsi" w:hAnsiTheme="minorHAnsi"/>
        </w:rPr>
        <w:t xml:space="preserve">Tack and turnout will be checked to ensure safety at the beginning of each activity.  </w:t>
      </w:r>
    </w:p>
    <w:p w14:paraId="3BC97A75" w14:textId="77E6D10B" w:rsidR="00206422" w:rsidRPr="003932FA" w:rsidRDefault="002B01F9" w:rsidP="00206422">
      <w:pPr>
        <w:pStyle w:val="NormalWeb"/>
        <w:rPr>
          <w:rFonts w:asciiTheme="minorHAnsi" w:hAnsiTheme="minorHAnsi"/>
          <w:b/>
          <w:sz w:val="28"/>
          <w:szCs w:val="28"/>
        </w:rPr>
      </w:pPr>
      <w:r w:rsidRPr="003932FA">
        <w:rPr>
          <w:rFonts w:asciiTheme="minorHAnsi" w:hAnsiTheme="minorHAnsi"/>
          <w:b/>
          <w:sz w:val="28"/>
          <w:szCs w:val="28"/>
        </w:rPr>
        <w:t>For all mounted activities</w:t>
      </w:r>
    </w:p>
    <w:p w14:paraId="43D56AF4" w14:textId="2659D4E8" w:rsidR="002B01F9" w:rsidRDefault="002B01F9" w:rsidP="002B01F9">
      <w:pPr>
        <w:pStyle w:val="NormalWeb"/>
        <w:rPr>
          <w:rFonts w:asciiTheme="minorHAnsi" w:hAnsiTheme="minorHAnsi"/>
        </w:rPr>
      </w:pPr>
      <w:r w:rsidRPr="004B5C9C">
        <w:rPr>
          <w:rFonts w:asciiTheme="minorHAnsi" w:hAnsiTheme="minorHAnsi"/>
          <w:b/>
          <w:bCs/>
        </w:rPr>
        <w:t>Hats</w:t>
      </w:r>
      <w:r w:rsidR="004B5C9C">
        <w:rPr>
          <w:rFonts w:asciiTheme="minorHAnsi" w:hAnsiTheme="minorHAnsi"/>
          <w:b/>
          <w:bCs/>
        </w:rPr>
        <w:t xml:space="preserve"> and Body Protectors</w:t>
      </w:r>
      <w:r>
        <w:rPr>
          <w:rFonts w:asciiTheme="minorHAnsi" w:hAnsiTheme="minorHAnsi"/>
        </w:rPr>
        <w:t xml:space="preserve"> </w:t>
      </w:r>
      <w:r w:rsidRPr="002B01F9">
        <w:rPr>
          <w:rFonts w:asciiTheme="minorHAnsi" w:hAnsiTheme="minorHAnsi"/>
        </w:rPr>
        <w:t xml:space="preserve">– These are to be in accordance with guidance and meet recommended Safety Standards as detailed in the Rulebooks </w:t>
      </w:r>
      <w:r w:rsidR="003932FA">
        <w:rPr>
          <w:rFonts w:asciiTheme="minorHAnsi" w:hAnsiTheme="minorHAnsi"/>
        </w:rPr>
        <w:t xml:space="preserve">via this link </w:t>
      </w:r>
      <w:hyperlink r:id="rId11" w:history="1">
        <w:r w:rsidR="003932FA" w:rsidRPr="00D74961">
          <w:rPr>
            <w:rStyle w:val="Hyperlink"/>
            <w:rFonts w:asciiTheme="minorHAnsi" w:hAnsiTheme="minorHAnsi"/>
          </w:rPr>
          <w:t>https://pcuk.org/health-safety/</w:t>
        </w:r>
      </w:hyperlink>
      <w:r>
        <w:rPr>
          <w:rFonts w:asciiTheme="minorHAnsi" w:hAnsiTheme="minorHAnsi"/>
        </w:rPr>
        <w:t xml:space="preserve">  Your DC will tag your hat upon joining.  If you have a new, untagged hat, please ask for it to be checked and tagged. </w:t>
      </w:r>
    </w:p>
    <w:p w14:paraId="5850B74A" w14:textId="142BA3B0" w:rsidR="004B5C9C" w:rsidRDefault="004B5C9C" w:rsidP="002B01F9">
      <w:pPr>
        <w:pStyle w:val="NormalWeb"/>
        <w:rPr>
          <w:rFonts w:asciiTheme="minorHAnsi" w:hAnsiTheme="minorHAnsi"/>
        </w:rPr>
      </w:pPr>
      <w:r>
        <w:rPr>
          <w:rFonts w:asciiTheme="minorHAnsi" w:hAnsiTheme="minorHAnsi"/>
          <w:b/>
          <w:bCs/>
        </w:rPr>
        <w:t>Footwear</w:t>
      </w:r>
      <w:r>
        <w:rPr>
          <w:rFonts w:asciiTheme="minorHAnsi" w:hAnsiTheme="minorHAnsi"/>
        </w:rPr>
        <w:t xml:space="preserve"> - </w:t>
      </w:r>
      <w:r w:rsidRPr="004B5C9C">
        <w:rPr>
          <w:rFonts w:asciiTheme="minorHAnsi" w:hAnsiTheme="minorHAnsi"/>
        </w:rPr>
        <w:t xml:space="preserve">Only standard riding or jodhpur boots with a fairly smooth, thin sole and a </w:t>
      </w:r>
      <w:proofErr w:type="spellStart"/>
      <w:r w:rsidRPr="004B5C9C">
        <w:rPr>
          <w:rFonts w:asciiTheme="minorHAnsi" w:hAnsiTheme="minorHAnsi"/>
        </w:rPr>
        <w:t>well defined</w:t>
      </w:r>
      <w:proofErr w:type="spellEnd"/>
      <w:r w:rsidRPr="004B5C9C">
        <w:rPr>
          <w:rFonts w:asciiTheme="minorHAnsi" w:hAnsiTheme="minorHAnsi"/>
        </w:rPr>
        <w:t xml:space="preserve"> square cut heel may be worn. Plain black or brown half chaps may be worn with jodhpur boots of the same colour.  No other footwear will be permitted.</w:t>
      </w:r>
    </w:p>
    <w:p w14:paraId="598B57DD" w14:textId="60DB0EA5" w:rsidR="004B5C9C" w:rsidRDefault="004B5C9C" w:rsidP="002B01F9">
      <w:pPr>
        <w:pStyle w:val="NormalWeb"/>
        <w:rPr>
          <w:rFonts w:asciiTheme="minorHAnsi" w:hAnsiTheme="minorHAnsi"/>
        </w:rPr>
      </w:pPr>
      <w:r>
        <w:rPr>
          <w:rFonts w:asciiTheme="minorHAnsi" w:hAnsiTheme="minorHAnsi"/>
          <w:b/>
          <w:bCs/>
        </w:rPr>
        <w:t xml:space="preserve">Clothing </w:t>
      </w:r>
      <w:r>
        <w:rPr>
          <w:rFonts w:asciiTheme="minorHAnsi" w:hAnsiTheme="minorHAnsi"/>
        </w:rPr>
        <w:t xml:space="preserve"> - Cream, white or beige jodhpurs to be worn with a white, long-sleeved shirt, PC tie and hacking jacket with black or brown gloves. </w:t>
      </w:r>
    </w:p>
    <w:p w14:paraId="438CA89A" w14:textId="05D4DBB7" w:rsidR="003932FA" w:rsidRPr="003932FA" w:rsidRDefault="003932FA" w:rsidP="002B01F9">
      <w:pPr>
        <w:pStyle w:val="NormalWeb"/>
        <w:rPr>
          <w:rFonts w:asciiTheme="minorHAnsi" w:hAnsiTheme="minorHAnsi"/>
        </w:rPr>
      </w:pPr>
      <w:r>
        <w:rPr>
          <w:rFonts w:asciiTheme="minorHAnsi" w:hAnsiTheme="minorHAnsi"/>
          <w:b/>
          <w:bCs/>
        </w:rPr>
        <w:t>Pony Club Badge</w:t>
      </w:r>
      <w:r>
        <w:rPr>
          <w:rFonts w:asciiTheme="minorHAnsi" w:hAnsiTheme="minorHAnsi"/>
        </w:rPr>
        <w:t xml:space="preserve"> – this should be worn on your left lapel.</w:t>
      </w:r>
    </w:p>
    <w:p w14:paraId="01D7BA26" w14:textId="17EB13C4" w:rsidR="004B5C9C" w:rsidRDefault="004B5C9C" w:rsidP="002B01F9">
      <w:pPr>
        <w:pStyle w:val="NormalWeb"/>
        <w:rPr>
          <w:rFonts w:asciiTheme="minorHAnsi" w:hAnsiTheme="minorHAnsi"/>
          <w:b/>
          <w:bCs/>
        </w:rPr>
      </w:pPr>
      <w:r>
        <w:rPr>
          <w:rFonts w:asciiTheme="minorHAnsi" w:hAnsiTheme="minorHAnsi"/>
          <w:b/>
          <w:bCs/>
        </w:rPr>
        <w:t>No jewellery may be worn and should be removed.</w:t>
      </w:r>
    </w:p>
    <w:p w14:paraId="1A9C2E7D" w14:textId="54470EE1" w:rsidR="004B5C9C" w:rsidRDefault="004B5C9C" w:rsidP="002B01F9">
      <w:pPr>
        <w:pStyle w:val="NormalWeb"/>
        <w:rPr>
          <w:rFonts w:asciiTheme="minorHAnsi" w:hAnsiTheme="minorHAnsi"/>
          <w:b/>
          <w:bCs/>
        </w:rPr>
      </w:pPr>
      <w:r>
        <w:rPr>
          <w:rFonts w:asciiTheme="minorHAnsi" w:hAnsiTheme="minorHAnsi"/>
          <w:b/>
          <w:bCs/>
        </w:rPr>
        <w:t>No clothing with hoods can be worn when riding.</w:t>
      </w:r>
    </w:p>
    <w:p w14:paraId="3CCDB630" w14:textId="1CD85D08" w:rsidR="003932FA" w:rsidRPr="004B5C9C" w:rsidRDefault="003932FA" w:rsidP="002B01F9">
      <w:pPr>
        <w:pStyle w:val="NormalWeb"/>
        <w:rPr>
          <w:rFonts w:asciiTheme="minorHAnsi" w:hAnsiTheme="minorHAnsi"/>
          <w:b/>
          <w:bCs/>
        </w:rPr>
      </w:pPr>
      <w:r>
        <w:rPr>
          <w:rFonts w:asciiTheme="minorHAnsi" w:hAnsiTheme="minorHAnsi"/>
          <w:b/>
          <w:bCs/>
        </w:rPr>
        <w:t>Spurs are not permitted without permission of the DC.</w:t>
      </w:r>
    </w:p>
    <w:p w14:paraId="1AFF2014" w14:textId="77777777" w:rsidR="004B5C9C" w:rsidRDefault="004B5C9C" w:rsidP="002B01F9">
      <w:pPr>
        <w:pStyle w:val="NormalWeb"/>
        <w:rPr>
          <w:rFonts w:asciiTheme="minorHAnsi" w:hAnsiTheme="minorHAnsi"/>
        </w:rPr>
      </w:pPr>
    </w:p>
    <w:p w14:paraId="2BA6C7AB" w14:textId="19F6042D" w:rsidR="003932FA" w:rsidRPr="003932FA" w:rsidRDefault="003932FA" w:rsidP="002B01F9">
      <w:pPr>
        <w:pStyle w:val="NormalWeb"/>
        <w:rPr>
          <w:rFonts w:asciiTheme="minorHAnsi" w:hAnsiTheme="minorHAnsi"/>
          <w:b/>
          <w:bCs/>
          <w:sz w:val="28"/>
          <w:szCs w:val="28"/>
        </w:rPr>
      </w:pPr>
      <w:r w:rsidRPr="003932FA">
        <w:rPr>
          <w:rFonts w:asciiTheme="minorHAnsi" w:hAnsiTheme="minorHAnsi"/>
          <w:b/>
          <w:bCs/>
          <w:sz w:val="28"/>
          <w:szCs w:val="28"/>
        </w:rPr>
        <w:t>For unmounted activities</w:t>
      </w:r>
    </w:p>
    <w:p w14:paraId="7AD828A4" w14:textId="01081488" w:rsidR="004B5C9C" w:rsidRDefault="003932FA" w:rsidP="002B01F9">
      <w:pPr>
        <w:pStyle w:val="NormalWeb"/>
        <w:rPr>
          <w:rFonts w:asciiTheme="minorHAnsi" w:hAnsiTheme="minorHAnsi"/>
        </w:rPr>
      </w:pPr>
      <w:r>
        <w:rPr>
          <w:rFonts w:asciiTheme="minorHAnsi" w:hAnsiTheme="minorHAnsi"/>
          <w:b/>
          <w:bCs/>
        </w:rPr>
        <w:t>Clothing</w:t>
      </w:r>
      <w:r>
        <w:rPr>
          <w:rFonts w:asciiTheme="minorHAnsi" w:hAnsiTheme="minorHAnsi"/>
        </w:rPr>
        <w:t xml:space="preserve"> – PC sweatshirt, jeans or long trousers</w:t>
      </w:r>
    </w:p>
    <w:p w14:paraId="0F4435EC" w14:textId="6A4CF2D6" w:rsidR="003932FA" w:rsidRDefault="003932FA" w:rsidP="002B01F9">
      <w:pPr>
        <w:pStyle w:val="NormalWeb"/>
        <w:rPr>
          <w:rFonts w:asciiTheme="minorHAnsi" w:hAnsiTheme="minorHAnsi"/>
        </w:rPr>
      </w:pPr>
      <w:r>
        <w:rPr>
          <w:rFonts w:asciiTheme="minorHAnsi" w:hAnsiTheme="minorHAnsi"/>
          <w:b/>
          <w:bCs/>
        </w:rPr>
        <w:t>Footwear</w:t>
      </w:r>
      <w:r>
        <w:rPr>
          <w:rFonts w:asciiTheme="minorHAnsi" w:hAnsiTheme="minorHAnsi"/>
        </w:rPr>
        <w:t xml:space="preserve"> – stout boots / yard boots</w:t>
      </w:r>
    </w:p>
    <w:p w14:paraId="7ADA4ABC" w14:textId="245DDAD0" w:rsidR="003932FA" w:rsidRDefault="003932FA" w:rsidP="002B01F9">
      <w:pPr>
        <w:pStyle w:val="NormalWeb"/>
        <w:rPr>
          <w:rFonts w:asciiTheme="minorHAnsi" w:hAnsiTheme="minorHAnsi"/>
        </w:rPr>
      </w:pPr>
      <w:r>
        <w:rPr>
          <w:rFonts w:asciiTheme="minorHAnsi" w:hAnsiTheme="minorHAnsi"/>
          <w:b/>
          <w:bCs/>
        </w:rPr>
        <w:t>Safety</w:t>
      </w:r>
      <w:r>
        <w:rPr>
          <w:rFonts w:asciiTheme="minorHAnsi" w:hAnsiTheme="minorHAnsi"/>
        </w:rPr>
        <w:t xml:space="preserve"> – when handling horses you should wear your hat and gloves.</w:t>
      </w:r>
    </w:p>
    <w:p w14:paraId="0B2B0A52" w14:textId="77777777" w:rsidR="003932FA" w:rsidRPr="003932FA" w:rsidRDefault="003932FA" w:rsidP="002B01F9">
      <w:pPr>
        <w:pStyle w:val="NormalWeb"/>
        <w:rPr>
          <w:rFonts w:asciiTheme="minorHAnsi" w:hAnsiTheme="minorHAnsi"/>
        </w:rPr>
      </w:pPr>
    </w:p>
    <w:p w14:paraId="4FF90083" w14:textId="77777777" w:rsidR="00140206" w:rsidRPr="003932FA" w:rsidRDefault="00140206" w:rsidP="00206422">
      <w:pPr>
        <w:pStyle w:val="NormalWeb"/>
        <w:rPr>
          <w:rFonts w:asciiTheme="minorHAnsi" w:hAnsiTheme="minorHAnsi"/>
          <w:b/>
          <w:sz w:val="28"/>
          <w:szCs w:val="28"/>
        </w:rPr>
      </w:pPr>
      <w:r w:rsidRPr="003932FA">
        <w:rPr>
          <w:rFonts w:asciiTheme="minorHAnsi" w:hAnsiTheme="minorHAnsi"/>
          <w:b/>
          <w:sz w:val="28"/>
          <w:szCs w:val="28"/>
        </w:rPr>
        <w:t>Tack</w:t>
      </w:r>
    </w:p>
    <w:p w14:paraId="688D0313" w14:textId="4C472D2C" w:rsidR="003932FA" w:rsidRDefault="003932FA" w:rsidP="00BF1969">
      <w:pPr>
        <w:pStyle w:val="NormalWeb"/>
        <w:numPr>
          <w:ilvl w:val="0"/>
          <w:numId w:val="9"/>
        </w:numPr>
        <w:rPr>
          <w:rFonts w:asciiTheme="minorHAnsi" w:hAnsiTheme="minorHAnsi"/>
        </w:rPr>
      </w:pPr>
      <w:r>
        <w:rPr>
          <w:rFonts w:asciiTheme="minorHAnsi" w:hAnsiTheme="minorHAnsi"/>
        </w:rPr>
        <w:t xml:space="preserve">Tack should be plain and in good, clean condition. </w:t>
      </w:r>
      <w:r w:rsidR="00206422" w:rsidRPr="003932FA">
        <w:rPr>
          <w:rFonts w:asciiTheme="minorHAnsi" w:hAnsiTheme="minorHAnsi"/>
        </w:rPr>
        <w:t xml:space="preserve">  </w:t>
      </w:r>
      <w:hyperlink r:id="rId12" w:history="1">
        <w:r w:rsidRPr="00D74961">
          <w:rPr>
            <w:rStyle w:val="Hyperlink"/>
            <w:rFonts w:asciiTheme="minorHAnsi" w:hAnsiTheme="minorHAnsi"/>
          </w:rPr>
          <w:t>https://pcuk.org/health-safety/</w:t>
        </w:r>
      </w:hyperlink>
    </w:p>
    <w:p w14:paraId="796A0226" w14:textId="6E8B140C" w:rsidR="00140206" w:rsidRPr="003932FA" w:rsidRDefault="00206422" w:rsidP="00BF1969">
      <w:pPr>
        <w:pStyle w:val="NormalWeb"/>
        <w:numPr>
          <w:ilvl w:val="0"/>
          <w:numId w:val="9"/>
        </w:numPr>
        <w:rPr>
          <w:rFonts w:asciiTheme="minorHAnsi" w:hAnsiTheme="minorHAnsi"/>
        </w:rPr>
      </w:pPr>
      <w:r w:rsidRPr="003932FA">
        <w:rPr>
          <w:rFonts w:asciiTheme="minorHAnsi" w:hAnsiTheme="minorHAnsi"/>
        </w:rPr>
        <w:t xml:space="preserve">Numnahs/saddle clothes should be black, brown, white or navy.  </w:t>
      </w:r>
    </w:p>
    <w:p w14:paraId="38ED9101" w14:textId="6C7BA63E" w:rsidR="003932FA" w:rsidRPr="001E6677" w:rsidRDefault="003932FA" w:rsidP="00F93977">
      <w:pPr>
        <w:pStyle w:val="NormalWeb"/>
        <w:numPr>
          <w:ilvl w:val="0"/>
          <w:numId w:val="9"/>
        </w:numPr>
        <w:rPr>
          <w:b/>
          <w:bCs/>
          <w:u w:val="single"/>
        </w:rPr>
      </w:pPr>
      <w:r>
        <w:rPr>
          <w:rFonts w:asciiTheme="minorHAnsi" w:hAnsiTheme="minorHAnsi"/>
        </w:rPr>
        <w:t>Equine b</w:t>
      </w:r>
      <w:r w:rsidR="00206422" w:rsidRPr="002B01F9">
        <w:rPr>
          <w:rFonts w:asciiTheme="minorHAnsi" w:hAnsiTheme="minorHAnsi"/>
        </w:rPr>
        <w:t xml:space="preserve">oots should be black or brown.  </w:t>
      </w:r>
      <w:r w:rsidRPr="001E6677">
        <w:rPr>
          <w:b/>
          <w:bCs/>
          <w:u w:val="single"/>
        </w:rPr>
        <w:br w:type="page"/>
      </w:r>
    </w:p>
    <w:p w14:paraId="0E530D7B" w14:textId="308D5473" w:rsidR="00FC4F6F" w:rsidRPr="003932FA" w:rsidRDefault="00FC4F6F" w:rsidP="00FC4F6F">
      <w:pPr>
        <w:spacing w:before="100" w:beforeAutospacing="1" w:after="100" w:afterAutospacing="1" w:line="240" w:lineRule="auto"/>
        <w:rPr>
          <w:rFonts w:eastAsia="Times New Roman" w:cs="Times New Roman"/>
          <w:kern w:val="0"/>
          <w:sz w:val="32"/>
          <w:szCs w:val="32"/>
          <w:lang w:eastAsia="en-GB"/>
          <w14:ligatures w14:val="none"/>
        </w:rPr>
      </w:pPr>
      <w:r w:rsidRPr="003932FA">
        <w:rPr>
          <w:rFonts w:eastAsia="Times New Roman" w:cs="Times New Roman"/>
          <w:b/>
          <w:bCs/>
          <w:kern w:val="0"/>
          <w:sz w:val="32"/>
          <w:szCs w:val="32"/>
          <w:lang w:eastAsia="en-GB"/>
          <w14:ligatures w14:val="none"/>
        </w:rPr>
        <w:lastRenderedPageBreak/>
        <w:t>Rules</w:t>
      </w:r>
      <w:r w:rsidRPr="003932FA">
        <w:rPr>
          <w:rFonts w:eastAsia="Times New Roman" w:cs="Times New Roman"/>
          <w:kern w:val="0"/>
          <w:sz w:val="32"/>
          <w:szCs w:val="32"/>
          <w:lang w:eastAsia="en-GB"/>
          <w14:ligatures w14:val="none"/>
        </w:rPr>
        <w:t> </w:t>
      </w:r>
    </w:p>
    <w:p w14:paraId="2338D0E5"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w:t>
      </w:r>
    </w:p>
    <w:p w14:paraId="55B2B748" w14:textId="77777777" w:rsidR="00FC4F6F" w:rsidRPr="003932FA" w:rsidRDefault="00FC4F6F" w:rsidP="00FC4F6F">
      <w:pPr>
        <w:spacing w:after="0" w:line="240" w:lineRule="auto"/>
        <w:rPr>
          <w:rFonts w:eastAsia="Times New Roman" w:cs="Times New Roman"/>
          <w:kern w:val="0"/>
          <w:sz w:val="28"/>
          <w:szCs w:val="28"/>
          <w:lang w:eastAsia="en-GB"/>
          <w14:ligatures w14:val="none"/>
        </w:rPr>
      </w:pPr>
      <w:r w:rsidRPr="003932FA">
        <w:rPr>
          <w:rFonts w:eastAsia="Times New Roman" w:cs="Times New Roman"/>
          <w:b/>
          <w:bCs/>
          <w:kern w:val="0"/>
          <w:sz w:val="28"/>
          <w:szCs w:val="28"/>
          <w:lang w:val="en-US" w:eastAsia="en-GB"/>
          <w14:ligatures w14:val="none"/>
        </w:rPr>
        <w:t>Hat Rule for 2021</w:t>
      </w:r>
    </w:p>
    <w:p w14:paraId="442E3A0B"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w:t>
      </w:r>
    </w:p>
    <w:p w14:paraId="3C759F9F"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val="en-US" w:eastAsia="en-GB"/>
          <w14:ligatures w14:val="none"/>
        </w:rPr>
        <w:t>It is mandatory for all Members to wear a protective helmet at all times when mounted with a chinstrap fastened and adjusted so as to prevent movement of the hat in the event of a fall. This rule defines the quality of manufacture that is required. The individual sports also have additional requirements with regard to colour and type. It is strongly recommended that second hand hats are not purchased.</w:t>
      </w:r>
    </w:p>
    <w:p w14:paraId="0779789F"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val="en-US" w:eastAsia="en-GB"/>
          <w14:ligatures w14:val="none"/>
        </w:rPr>
        <w:t> </w:t>
      </w:r>
    </w:p>
    <w:p w14:paraId="5A1527C7"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val="en-US" w:eastAsia="en-GB"/>
          <w14:ligatures w14:val="none"/>
        </w:rPr>
        <w:t>The hat standards accepted as of 1st January 2019 are detailed in the table below:</w:t>
      </w:r>
    </w:p>
    <w:p w14:paraId="78A3EA16" w14:textId="77777777" w:rsidR="00FC4F6F" w:rsidRPr="00206422" w:rsidRDefault="00FC4F6F" w:rsidP="00FC4F6F">
      <w:pPr>
        <w:spacing w:after="0" w:line="240" w:lineRule="auto"/>
        <w:rPr>
          <w:rFonts w:ascii="Times New Roman" w:eastAsia="Times New Roman" w:hAnsi="Times New Roman" w:cs="Times New Roman"/>
          <w:kern w:val="0"/>
          <w:sz w:val="24"/>
          <w:szCs w:val="24"/>
          <w:lang w:eastAsia="en-GB"/>
          <w14:ligatures w14:val="none"/>
        </w:rPr>
      </w:pPr>
      <w:r w:rsidRPr="00206422">
        <w:rPr>
          <w:rFonts w:ascii="Times New Roman" w:eastAsia="Times New Roman" w:hAnsi="Times New Roman" w:cs="Times New Roman"/>
          <w:kern w:val="0"/>
          <w:sz w:val="24"/>
          <w:szCs w:val="24"/>
          <w:lang w:eastAsia="en-GB"/>
          <w14:ligatures w14:val="none"/>
        </w:rPr>
        <w:t> </w:t>
      </w:r>
    </w:p>
    <w:p w14:paraId="4358444E" w14:textId="77777777" w:rsidR="00FC4F6F" w:rsidRPr="00206422" w:rsidRDefault="00FC4F6F" w:rsidP="002B01F9">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206422">
        <w:rPr>
          <w:rFonts w:ascii="Times New Roman" w:eastAsia="Times New Roman" w:hAnsi="Times New Roman" w:cs="Times New Roman"/>
          <w:noProof/>
          <w:color w:val="0000FF"/>
          <w:kern w:val="0"/>
          <w:sz w:val="24"/>
          <w:szCs w:val="24"/>
          <w:lang w:eastAsia="en-GB"/>
          <w14:ligatures w14:val="none"/>
        </w:rPr>
        <w:drawing>
          <wp:inline distT="0" distB="0" distL="0" distR="0" wp14:anchorId="1E4C4A22" wp14:editId="6FC4CEDE">
            <wp:extent cx="3741420" cy="2057400"/>
            <wp:effectExtent l="0" t="0" r="0" b="0"/>
            <wp:docPr id="343622681"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1420" cy="2057400"/>
                    </a:xfrm>
                    <a:prstGeom prst="rect">
                      <a:avLst/>
                    </a:prstGeom>
                    <a:noFill/>
                    <a:ln>
                      <a:noFill/>
                    </a:ln>
                  </pic:spPr>
                </pic:pic>
              </a:graphicData>
            </a:graphic>
          </wp:inline>
        </w:drawing>
      </w:r>
    </w:p>
    <w:p w14:paraId="2C4136FC"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For Cross Country riding, Tetrathlon, Pony racing and Mounted Games, a jockey skull cap must be worn with NO fixed peak. Noticeable protuberances above the eyes or to the front not greater than 5mm, smooth and rounded are permitted. A removable hat cover with a light flexible peak may be used if required.</w:t>
      </w:r>
    </w:p>
    <w:p w14:paraId="5CE7226F"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No recording device is permitted (e.g. hat cameras).</w:t>
      </w:r>
    </w:p>
    <w:p w14:paraId="2A20E1B4"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The fit of the hat and the adjustment of the strap is as crucial as the quality. Most helmet manufacturers recommend you visit a qualified BETA fitter.</w:t>
      </w:r>
    </w:p>
    <w:p w14:paraId="4A7F8703"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Hats must be replaced after a severe impact as the protection will be reduced. Hats deteriorate with age and should be replaced every 3-5 years</w:t>
      </w:r>
    </w:p>
    <w:p w14:paraId="196B6904"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Hats, must be worn at all times when mounted with chinstrap fastened.</w:t>
      </w:r>
    </w:p>
    <w:p w14:paraId="48A879A5"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For Show jumping and Mounted Games the hat silk, if applicable, shall be navy, black or brown ONLY</w:t>
      </w:r>
    </w:p>
    <w:p w14:paraId="024F9BD1"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For Dressage, hats and hat silks must be black, navy or a conservative dark colour that matches the riders jacket for Area competitions or above. Pony Club hat silks are acceptable </w:t>
      </w:r>
    </w:p>
    <w:p w14:paraId="4319517B" w14:textId="77777777" w:rsidR="00FC4F6F" w:rsidRPr="002B01F9" w:rsidRDefault="00FC4F6F" w:rsidP="00FC4F6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The Official Steward/Organiser may, at their discretion, eliminate a competitor riding without a hat or with the chinstrap unfastened or with a hat that doesn’t comply with these standards. </w:t>
      </w:r>
    </w:p>
    <w:p w14:paraId="3D57AA23" w14:textId="77777777" w:rsidR="00FC4F6F" w:rsidRPr="002B01F9" w:rsidRDefault="00FC4F6F" w:rsidP="00FC4F6F">
      <w:pPr>
        <w:spacing w:before="100" w:beforeAutospacing="1" w:after="100" w:afterAutospacing="1" w:line="240" w:lineRule="auto"/>
        <w:jc w:val="center"/>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w:t>
      </w:r>
    </w:p>
    <w:p w14:paraId="6726D203" w14:textId="77777777" w:rsidR="00FC4F6F" w:rsidRPr="002B01F9" w:rsidRDefault="00FC4F6F" w:rsidP="00FC4F6F">
      <w:pPr>
        <w:spacing w:before="100" w:beforeAutospacing="1" w:after="100" w:afterAutospacing="1" w:line="240" w:lineRule="auto"/>
        <w:jc w:val="center"/>
        <w:rPr>
          <w:rFonts w:eastAsia="Times New Roman" w:cs="Times New Roman"/>
          <w:kern w:val="0"/>
          <w:sz w:val="24"/>
          <w:szCs w:val="24"/>
          <w:lang w:eastAsia="en-GB"/>
          <w14:ligatures w14:val="none"/>
        </w:rPr>
      </w:pPr>
      <w:r w:rsidRPr="002B01F9">
        <w:rPr>
          <w:rFonts w:eastAsia="Times New Roman" w:cs="Times New Roman"/>
          <w:b/>
          <w:bCs/>
          <w:kern w:val="0"/>
          <w:sz w:val="24"/>
          <w:szCs w:val="24"/>
          <w:lang w:eastAsia="en-GB"/>
          <w14:ligatures w14:val="none"/>
        </w:rPr>
        <w:t>Hat Checks and Tagging</w:t>
      </w:r>
    </w:p>
    <w:p w14:paraId="57539A00" w14:textId="77777777" w:rsidR="00FC4F6F" w:rsidRPr="002B01F9" w:rsidRDefault="00FC4F6F" w:rsidP="00FC4F6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The Pony Club and its Branches and Linked Centres will appoint Officials, who are familiar with The Pony Club hat rule, to carry out hat checks and tag each hat that complies with the requirements set out in the hat rule with an aquamarine Pony Club hat tag. Hats fitted with an aquamarine Pony Club, British Eventing (BE) or British Riding Club (BRC) hat tag will not need to be checked on subsequent occasions. However, the Pony Club reserves the right to randomly spot check any hat regardless of whether it is already tagged.</w:t>
      </w:r>
    </w:p>
    <w:p w14:paraId="3D47D4D5" w14:textId="77777777" w:rsidR="00FC4F6F" w:rsidRPr="002B01F9" w:rsidRDefault="00FC4F6F" w:rsidP="00FC4F6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Tagging indicates that a hat meets the accepted standards, NO check of the fit and condition of the hat is implied. It is considered to be the responsibility of the Member’s parent(s) /guardian(s) to ensure that their hat complies with the required standards and is tagged before they go to any Pony Club event. Also, they are responsible for ensuring that the manufacturer’s guidelines with regard to fit and replacement are followed.</w:t>
      </w:r>
    </w:p>
    <w:p w14:paraId="07BCB943" w14:textId="38361673" w:rsidR="00FC4F6F" w:rsidRPr="002B01F9" w:rsidRDefault="00FC4F6F" w:rsidP="00FC4F6F">
      <w:p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xml:space="preserve">Your DC </w:t>
      </w:r>
      <w:r w:rsidR="001E6677">
        <w:rPr>
          <w:rFonts w:eastAsia="Times New Roman" w:cs="Times New Roman"/>
          <w:kern w:val="0"/>
          <w:sz w:val="24"/>
          <w:szCs w:val="24"/>
          <w:lang w:eastAsia="en-GB"/>
          <w14:ligatures w14:val="none"/>
        </w:rPr>
        <w:t>will</w:t>
      </w:r>
      <w:r w:rsidRPr="002B01F9">
        <w:rPr>
          <w:rFonts w:eastAsia="Times New Roman" w:cs="Times New Roman"/>
          <w:kern w:val="0"/>
          <w:sz w:val="24"/>
          <w:szCs w:val="24"/>
          <w:lang w:eastAsia="en-GB"/>
          <w14:ligatures w14:val="none"/>
        </w:rPr>
        <w:t xml:space="preserve"> check </w:t>
      </w:r>
      <w:r w:rsidR="001E6677">
        <w:rPr>
          <w:rFonts w:eastAsia="Times New Roman" w:cs="Times New Roman"/>
          <w:kern w:val="0"/>
          <w:sz w:val="24"/>
          <w:szCs w:val="24"/>
          <w:lang w:eastAsia="en-GB"/>
          <w14:ligatures w14:val="none"/>
        </w:rPr>
        <w:t xml:space="preserve">and tag </w:t>
      </w:r>
      <w:proofErr w:type="spellStart"/>
      <w:r w:rsidR="001E6677">
        <w:rPr>
          <w:rFonts w:eastAsia="Times New Roman" w:cs="Times New Roman"/>
          <w:kern w:val="0"/>
          <w:sz w:val="24"/>
          <w:szCs w:val="24"/>
          <w:lang w:eastAsia="en-GB"/>
          <w14:ligatures w14:val="none"/>
        </w:rPr>
        <w:t>your</w:t>
      </w:r>
      <w:proofErr w:type="spellEnd"/>
      <w:r w:rsidR="001E6677">
        <w:rPr>
          <w:rFonts w:eastAsia="Times New Roman" w:cs="Times New Roman"/>
          <w:kern w:val="0"/>
          <w:sz w:val="24"/>
          <w:szCs w:val="24"/>
          <w:lang w:eastAsia="en-GB"/>
          <w14:ligatures w14:val="none"/>
        </w:rPr>
        <w:t xml:space="preserve"> hat</w:t>
      </w:r>
      <w:r w:rsidRPr="002B01F9">
        <w:rPr>
          <w:rFonts w:eastAsia="Times New Roman" w:cs="Times New Roman"/>
          <w:kern w:val="0"/>
          <w:sz w:val="24"/>
          <w:szCs w:val="24"/>
          <w:lang w:eastAsia="en-GB"/>
          <w14:ligatures w14:val="none"/>
        </w:rPr>
        <w:t xml:space="preserve"> at the first rally you attend. </w:t>
      </w:r>
      <w:r w:rsidR="001E6677">
        <w:rPr>
          <w:rFonts w:eastAsia="Times New Roman" w:cs="Times New Roman"/>
          <w:kern w:val="0"/>
          <w:sz w:val="24"/>
          <w:szCs w:val="24"/>
          <w:lang w:eastAsia="en-GB"/>
          <w14:ligatures w14:val="none"/>
        </w:rPr>
        <w:t xml:space="preserve">If you purchase a new hat, please ask the DC to tag in accordance with the rules. </w:t>
      </w:r>
    </w:p>
    <w:p w14:paraId="6E1BF68F"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w:t>
      </w:r>
    </w:p>
    <w:p w14:paraId="1F7EB6CD" w14:textId="77777777" w:rsidR="003932FA" w:rsidRDefault="003932FA">
      <w:pPr>
        <w:rPr>
          <w:rFonts w:eastAsia="Times New Roman" w:cs="Times New Roman"/>
          <w:b/>
          <w:bCs/>
          <w:kern w:val="0"/>
          <w:sz w:val="24"/>
          <w:szCs w:val="24"/>
          <w:lang w:eastAsia="en-GB"/>
          <w14:ligatures w14:val="none"/>
        </w:rPr>
      </w:pPr>
      <w:r>
        <w:rPr>
          <w:rFonts w:eastAsia="Times New Roman" w:cs="Times New Roman"/>
          <w:b/>
          <w:bCs/>
          <w:kern w:val="0"/>
          <w:sz w:val="24"/>
          <w:szCs w:val="24"/>
          <w:lang w:eastAsia="en-GB"/>
          <w14:ligatures w14:val="none"/>
        </w:rPr>
        <w:br w:type="page"/>
      </w:r>
    </w:p>
    <w:p w14:paraId="41CEC722" w14:textId="0CE099F3"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b/>
          <w:bCs/>
          <w:kern w:val="0"/>
          <w:sz w:val="24"/>
          <w:szCs w:val="24"/>
          <w:lang w:eastAsia="en-GB"/>
          <w14:ligatures w14:val="none"/>
        </w:rPr>
        <w:t>Body Protector Rule for 2021</w:t>
      </w:r>
    </w:p>
    <w:p w14:paraId="34BA2E81"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 </w:t>
      </w:r>
    </w:p>
    <w:p w14:paraId="0712ED3A" w14:textId="77777777" w:rsidR="001E6677" w:rsidRDefault="00FC4F6F" w:rsidP="00393129">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E6677">
        <w:rPr>
          <w:rFonts w:eastAsia="Times New Roman" w:cs="Times New Roman"/>
          <w:kern w:val="0"/>
          <w:sz w:val="24"/>
          <w:szCs w:val="24"/>
          <w:lang w:eastAsia="en-GB"/>
          <w14:ligatures w14:val="none"/>
        </w:rPr>
        <w:t>Body Protectors are compulsory for Cross Country and Pony racing whether training or competing. If a body protector is worn for any Pony Club activity it must meet BETA 2009 Level 3 standard (purple label) or BETA 2018 Level 3 standard (blue and black label)</w:t>
      </w:r>
    </w:p>
    <w:p w14:paraId="43BE3DBC" w14:textId="6B6E71DC" w:rsidR="001E6677" w:rsidRPr="001E6677" w:rsidRDefault="00FC4F6F" w:rsidP="00393129">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E6677">
        <w:rPr>
          <w:rFonts w:eastAsia="Times New Roman" w:cs="Times New Roman"/>
          <w:kern w:val="0"/>
          <w:sz w:val="24"/>
          <w:szCs w:val="24"/>
          <w:lang w:val="en-US" w:eastAsia="en-GB"/>
          <w14:ligatures w14:val="none"/>
        </w:rPr>
        <w:t>For general use, the responsibility for choosing body protectors and the decision as to their use must rest with Members and their parents. It is recommended that a rider’s body protector should not be more than 2% of their body weight.  When worn, body protectors must fit correctly, be comfortable and must not restrict movement. </w:t>
      </w:r>
    </w:p>
    <w:p w14:paraId="12944DD1" w14:textId="36B11D4F" w:rsidR="00FC4F6F" w:rsidRPr="001E6677" w:rsidRDefault="00FC4F6F" w:rsidP="00FF1078">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E6677">
        <w:rPr>
          <w:rFonts w:eastAsia="Times New Roman" w:cs="Times New Roman"/>
          <w:kern w:val="0"/>
          <w:sz w:val="24"/>
          <w:szCs w:val="24"/>
          <w:lang w:eastAsia="en-GB"/>
          <w14:ligatures w14:val="none"/>
        </w:rPr>
        <w:t>BETA recommend body protectors are replaced at least every three to five years, after which the impact absorption properties of the foam may have started to decline.</w:t>
      </w:r>
    </w:p>
    <w:p w14:paraId="5E7A1661" w14:textId="77777777" w:rsidR="00FC4F6F" w:rsidRPr="002B01F9" w:rsidRDefault="00FC4F6F" w:rsidP="00FC4F6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val="en-US" w:eastAsia="en-GB"/>
          <w14:ligatures w14:val="none"/>
        </w:rPr>
        <w:t>Riders who choose to use the Woof Wear Body Cage EXO must lodge a key with the Event </w:t>
      </w:r>
      <w:proofErr w:type="spellStart"/>
      <w:r w:rsidRPr="002B01F9">
        <w:rPr>
          <w:rFonts w:eastAsia="Times New Roman" w:cs="Times New Roman"/>
          <w:kern w:val="0"/>
          <w:sz w:val="24"/>
          <w:szCs w:val="24"/>
          <w:lang w:val="en-US" w:eastAsia="en-GB"/>
          <w14:ligatures w14:val="none"/>
        </w:rPr>
        <w:t>Organiser</w:t>
      </w:r>
      <w:proofErr w:type="spellEnd"/>
      <w:r w:rsidRPr="002B01F9">
        <w:rPr>
          <w:rFonts w:eastAsia="Times New Roman" w:cs="Times New Roman"/>
          <w:kern w:val="0"/>
          <w:sz w:val="24"/>
          <w:szCs w:val="24"/>
          <w:lang w:val="en-US" w:eastAsia="en-GB"/>
          <w14:ligatures w14:val="none"/>
        </w:rPr>
        <w:t xml:space="preserve"> when they collect their number.</w:t>
      </w:r>
    </w:p>
    <w:p w14:paraId="0CB95DB6" w14:textId="77777777" w:rsidR="00FC4F6F" w:rsidRPr="002B01F9" w:rsidRDefault="00FC4F6F" w:rsidP="00FC4F6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BETA 2009 Level 3 standard body protectors will continue to be accepted until 31st December 2024</w:t>
      </w:r>
    </w:p>
    <w:p w14:paraId="3E4CB3C2" w14:textId="77777777" w:rsidR="00FC4F6F" w:rsidRPr="00206422" w:rsidRDefault="00FC4F6F" w:rsidP="00FC4F6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06422">
        <w:rPr>
          <w:rFonts w:ascii="Times New Roman" w:eastAsia="Times New Roman" w:hAnsi="Times New Roman" w:cs="Times New Roman"/>
          <w:noProof/>
          <w:color w:val="0000FF"/>
          <w:kern w:val="0"/>
          <w:sz w:val="24"/>
          <w:szCs w:val="24"/>
          <w:lang w:eastAsia="en-GB"/>
          <w14:ligatures w14:val="none"/>
        </w:rPr>
        <w:drawing>
          <wp:inline distT="0" distB="0" distL="0" distR="0" wp14:anchorId="6C4116A7" wp14:editId="180EF630">
            <wp:extent cx="1021080" cy="1363980"/>
            <wp:effectExtent l="0" t="0" r="7620" b="7620"/>
            <wp:docPr id="240616857"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1363980"/>
                    </a:xfrm>
                    <a:prstGeom prst="rect">
                      <a:avLst/>
                    </a:prstGeom>
                    <a:noFill/>
                    <a:ln>
                      <a:noFill/>
                    </a:ln>
                  </pic:spPr>
                </pic:pic>
              </a:graphicData>
            </a:graphic>
          </wp:inline>
        </w:drawing>
      </w:r>
      <w:r w:rsidRPr="00206422">
        <w:rPr>
          <w:rFonts w:ascii="Times New Roman" w:eastAsia="Times New Roman" w:hAnsi="Times New Roman" w:cs="Times New Roman"/>
          <w:kern w:val="0"/>
          <w:sz w:val="24"/>
          <w:szCs w:val="24"/>
          <w:lang w:eastAsia="en-GB"/>
          <w14:ligatures w14:val="none"/>
        </w:rPr>
        <w:t> </w:t>
      </w:r>
      <w:r w:rsidRPr="00206422">
        <w:rPr>
          <w:rFonts w:ascii="Times New Roman" w:eastAsia="Times New Roman" w:hAnsi="Times New Roman" w:cs="Times New Roman"/>
          <w:noProof/>
          <w:color w:val="0000FF"/>
          <w:kern w:val="0"/>
          <w:sz w:val="24"/>
          <w:szCs w:val="24"/>
          <w:lang w:eastAsia="en-GB"/>
          <w14:ligatures w14:val="none"/>
        </w:rPr>
        <w:drawing>
          <wp:inline distT="0" distB="0" distL="0" distR="0" wp14:anchorId="11074A1C" wp14:editId="5FB2D043">
            <wp:extent cx="563880" cy="1371600"/>
            <wp:effectExtent l="0" t="0" r="7620" b="0"/>
            <wp:docPr id="797848283"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 cy="1371600"/>
                    </a:xfrm>
                    <a:prstGeom prst="rect">
                      <a:avLst/>
                    </a:prstGeom>
                    <a:noFill/>
                    <a:ln>
                      <a:noFill/>
                    </a:ln>
                  </pic:spPr>
                </pic:pic>
              </a:graphicData>
            </a:graphic>
          </wp:inline>
        </w:drawing>
      </w:r>
    </w:p>
    <w:p w14:paraId="1F98EC80" w14:textId="77777777" w:rsidR="00FC4F6F" w:rsidRPr="002B01F9" w:rsidRDefault="00FC4F6F" w:rsidP="00FC4F6F">
      <w:pPr>
        <w:spacing w:after="0" w:line="240" w:lineRule="auto"/>
        <w:rPr>
          <w:rFonts w:eastAsia="Times New Roman" w:cs="Times New Roman"/>
          <w:kern w:val="0"/>
          <w:sz w:val="24"/>
          <w:szCs w:val="24"/>
          <w:lang w:eastAsia="en-GB"/>
          <w14:ligatures w14:val="none"/>
        </w:rPr>
      </w:pPr>
      <w:r w:rsidRPr="002B01F9">
        <w:rPr>
          <w:rFonts w:eastAsia="Times New Roman" w:cs="Times New Roman"/>
          <w:b/>
          <w:bCs/>
          <w:kern w:val="0"/>
          <w:sz w:val="24"/>
          <w:szCs w:val="24"/>
          <w:lang w:val="en-US" w:eastAsia="en-GB"/>
          <w14:ligatures w14:val="none"/>
        </w:rPr>
        <w:t>Air Jackets</w:t>
      </w:r>
    </w:p>
    <w:p w14:paraId="48B5A7DE" w14:textId="77777777" w:rsidR="00FC4F6F" w:rsidRPr="002B01F9" w:rsidRDefault="00FC4F6F" w:rsidP="00FC4F6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Air Jackets are not permitted in groups within an enclosed area</w:t>
      </w:r>
    </w:p>
    <w:p w14:paraId="7BF5C06B" w14:textId="77777777" w:rsidR="00FC4F6F" w:rsidRPr="002B01F9" w:rsidRDefault="00FC4F6F" w:rsidP="00FC4F6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Air jackets can be worn in Cross country and Pony racing</w:t>
      </w:r>
    </w:p>
    <w:p w14:paraId="1DE3C1BC" w14:textId="77777777" w:rsidR="00FC4F6F" w:rsidRPr="002B01F9" w:rsidRDefault="00FC4F6F" w:rsidP="00FC4F6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Air jackets must be worn with a normal body protector underneath which complies with the body protector rules.</w:t>
      </w:r>
    </w:p>
    <w:p w14:paraId="458BFC53" w14:textId="77777777" w:rsidR="00FC4F6F" w:rsidRPr="002B01F9" w:rsidRDefault="00FC4F6F" w:rsidP="00FC4F6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If the rider falls off and has a normal body protector underneath they may remove the air jacket and continue providing the rider has been passed as fit to ride from the First Aid Providers. </w:t>
      </w:r>
    </w:p>
    <w:p w14:paraId="265BCA61" w14:textId="77777777" w:rsidR="00FC4F6F" w:rsidRPr="002B01F9" w:rsidRDefault="00FC4F6F" w:rsidP="00FC4F6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kern w:val="0"/>
          <w:sz w:val="24"/>
          <w:szCs w:val="24"/>
          <w:lang w:eastAsia="en-GB"/>
          <w14:ligatures w14:val="none"/>
        </w:rPr>
        <w:t>Must not be worn under a jacket and number bibs should be fitted loosely or with elasticised fastenings over the air jacket</w:t>
      </w:r>
    </w:p>
    <w:p w14:paraId="2A6FB6FE" w14:textId="77777777" w:rsidR="00FC4F6F" w:rsidRPr="002B01F9" w:rsidRDefault="00FC4F6F" w:rsidP="00FC4F6F">
      <w:pPr>
        <w:spacing w:before="100" w:beforeAutospacing="1" w:after="100" w:afterAutospacing="1" w:line="240" w:lineRule="auto"/>
        <w:rPr>
          <w:rFonts w:eastAsia="Times New Roman" w:cs="Times New Roman"/>
          <w:kern w:val="0"/>
          <w:sz w:val="24"/>
          <w:szCs w:val="24"/>
          <w:lang w:eastAsia="en-GB"/>
          <w14:ligatures w14:val="none"/>
        </w:rPr>
      </w:pPr>
      <w:r w:rsidRPr="002B01F9">
        <w:rPr>
          <w:rFonts w:eastAsia="Times New Roman" w:cs="Times New Roman"/>
          <w:b/>
          <w:bCs/>
          <w:kern w:val="0"/>
          <w:sz w:val="24"/>
          <w:szCs w:val="24"/>
          <w:lang w:eastAsia="en-GB"/>
          <w14:ligatures w14:val="none"/>
        </w:rPr>
        <w:t>Medical Armbands </w:t>
      </w:r>
    </w:p>
    <w:p w14:paraId="4CB0C6D7" w14:textId="72D564B1" w:rsidR="004F38B5" w:rsidRPr="004F38B5" w:rsidRDefault="00FC4F6F" w:rsidP="001E6677">
      <w:pPr>
        <w:spacing w:before="100" w:beforeAutospacing="1" w:after="100" w:afterAutospacing="1" w:line="240" w:lineRule="auto"/>
        <w:rPr>
          <w:rStyle w:val="Hyperlink"/>
          <w:rFonts w:eastAsiaTheme="majorEastAsia"/>
          <w:u w:val="none"/>
        </w:rPr>
      </w:pPr>
      <w:r w:rsidRPr="002B01F9">
        <w:rPr>
          <w:rFonts w:eastAsia="Times New Roman" w:cs="Times New Roman"/>
          <w:kern w:val="0"/>
          <w:sz w:val="24"/>
          <w:szCs w:val="24"/>
          <w:lang w:eastAsia="en-GB"/>
          <w14:ligatures w14:val="none"/>
        </w:rPr>
        <w:t>Not compulsory but are advised if members are not accompanied by a responsible adults, including hacking on roads and are compulsory for Pony racing and for Endurance rides</w:t>
      </w:r>
      <w:r w:rsidR="001E6677">
        <w:rPr>
          <w:rFonts w:eastAsia="Times New Roman" w:cs="Times New Roman"/>
          <w:kern w:val="0"/>
          <w:sz w:val="24"/>
          <w:szCs w:val="24"/>
          <w:lang w:eastAsia="en-GB"/>
          <w14:ligatures w14:val="none"/>
        </w:rPr>
        <w:t>.</w:t>
      </w:r>
    </w:p>
    <w:p w14:paraId="658AEA4C" w14:textId="77777777" w:rsidR="00206422" w:rsidRDefault="00206422"/>
    <w:sectPr w:rsidR="0020642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7B91C" w14:textId="77777777" w:rsidR="001453E4" w:rsidRDefault="001453E4" w:rsidP="002B01F9">
      <w:pPr>
        <w:spacing w:after="0" w:line="240" w:lineRule="auto"/>
      </w:pPr>
      <w:r>
        <w:separator/>
      </w:r>
    </w:p>
  </w:endnote>
  <w:endnote w:type="continuationSeparator" w:id="0">
    <w:p w14:paraId="53EB970B" w14:textId="77777777" w:rsidR="001453E4" w:rsidRDefault="001453E4" w:rsidP="002B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A9E9A" w14:textId="77777777" w:rsidR="001453E4" w:rsidRDefault="001453E4" w:rsidP="002B01F9">
      <w:pPr>
        <w:spacing w:after="0" w:line="240" w:lineRule="auto"/>
      </w:pPr>
      <w:r>
        <w:separator/>
      </w:r>
    </w:p>
  </w:footnote>
  <w:footnote w:type="continuationSeparator" w:id="0">
    <w:p w14:paraId="3EFE34A9" w14:textId="77777777" w:rsidR="001453E4" w:rsidRDefault="001453E4" w:rsidP="002B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F6A3" w14:textId="79551F81" w:rsidR="002B01F9" w:rsidRPr="002B01F9" w:rsidRDefault="002B01F9" w:rsidP="002B01F9">
    <w:pPr>
      <w:pStyle w:val="Header"/>
      <w:jc w:val="center"/>
      <w:rPr>
        <w:b/>
        <w:bCs/>
        <w:lang w:val="en-US"/>
      </w:rPr>
    </w:pPr>
    <w:r>
      <w:rPr>
        <w:b/>
        <w:bCs/>
        <w:lang w:val="en-US"/>
      </w:rPr>
      <w:t>NORTH STAFFORDSHIRE HUNT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F7E95"/>
    <w:multiLevelType w:val="multilevel"/>
    <w:tmpl w:val="D4B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2134E"/>
    <w:multiLevelType w:val="multilevel"/>
    <w:tmpl w:val="8D7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570D2"/>
    <w:multiLevelType w:val="multilevel"/>
    <w:tmpl w:val="FCC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06D55"/>
    <w:multiLevelType w:val="multilevel"/>
    <w:tmpl w:val="2E5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B5833"/>
    <w:multiLevelType w:val="multilevel"/>
    <w:tmpl w:val="C7E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8166B"/>
    <w:multiLevelType w:val="hybridMultilevel"/>
    <w:tmpl w:val="86DA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B6BA4"/>
    <w:multiLevelType w:val="hybridMultilevel"/>
    <w:tmpl w:val="9066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E4794"/>
    <w:multiLevelType w:val="hybridMultilevel"/>
    <w:tmpl w:val="6616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51E3C"/>
    <w:multiLevelType w:val="multilevel"/>
    <w:tmpl w:val="56B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00245"/>
    <w:multiLevelType w:val="hybridMultilevel"/>
    <w:tmpl w:val="5DCE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486091">
    <w:abstractNumId w:val="1"/>
  </w:num>
  <w:num w:numId="2" w16cid:durableId="221067439">
    <w:abstractNumId w:val="3"/>
  </w:num>
  <w:num w:numId="3" w16cid:durableId="166791968">
    <w:abstractNumId w:val="0"/>
  </w:num>
  <w:num w:numId="4" w16cid:durableId="1665207983">
    <w:abstractNumId w:val="8"/>
  </w:num>
  <w:num w:numId="5" w16cid:durableId="1257707949">
    <w:abstractNumId w:val="4"/>
  </w:num>
  <w:num w:numId="6" w16cid:durableId="2100712849">
    <w:abstractNumId w:val="7"/>
  </w:num>
  <w:num w:numId="7" w16cid:durableId="1625428916">
    <w:abstractNumId w:val="6"/>
  </w:num>
  <w:num w:numId="8" w16cid:durableId="1511290665">
    <w:abstractNumId w:val="9"/>
  </w:num>
  <w:num w:numId="9" w16cid:durableId="1941715868">
    <w:abstractNumId w:val="5"/>
  </w:num>
  <w:num w:numId="10" w16cid:durableId="190664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22"/>
    <w:rsid w:val="000165A5"/>
    <w:rsid w:val="00084B28"/>
    <w:rsid w:val="00140206"/>
    <w:rsid w:val="001453E4"/>
    <w:rsid w:val="00166E75"/>
    <w:rsid w:val="001B1A30"/>
    <w:rsid w:val="001D1040"/>
    <w:rsid w:val="001E6677"/>
    <w:rsid w:val="00206422"/>
    <w:rsid w:val="002412A6"/>
    <w:rsid w:val="00294BF6"/>
    <w:rsid w:val="002B01F9"/>
    <w:rsid w:val="002B4504"/>
    <w:rsid w:val="002B5132"/>
    <w:rsid w:val="002E7B33"/>
    <w:rsid w:val="003465F0"/>
    <w:rsid w:val="003932FA"/>
    <w:rsid w:val="003A7F6B"/>
    <w:rsid w:val="003B213D"/>
    <w:rsid w:val="003B7388"/>
    <w:rsid w:val="003D6371"/>
    <w:rsid w:val="00422AF3"/>
    <w:rsid w:val="004B5C9C"/>
    <w:rsid w:val="004B6B76"/>
    <w:rsid w:val="004F38B5"/>
    <w:rsid w:val="00527C39"/>
    <w:rsid w:val="00593995"/>
    <w:rsid w:val="005A3CDB"/>
    <w:rsid w:val="005F25AE"/>
    <w:rsid w:val="005F4CAF"/>
    <w:rsid w:val="005F60CC"/>
    <w:rsid w:val="00605A8E"/>
    <w:rsid w:val="006571DA"/>
    <w:rsid w:val="006F5F40"/>
    <w:rsid w:val="00745386"/>
    <w:rsid w:val="00795E50"/>
    <w:rsid w:val="00881299"/>
    <w:rsid w:val="008E2A68"/>
    <w:rsid w:val="008E731C"/>
    <w:rsid w:val="00900D10"/>
    <w:rsid w:val="00900D21"/>
    <w:rsid w:val="009124F8"/>
    <w:rsid w:val="0092164D"/>
    <w:rsid w:val="00940835"/>
    <w:rsid w:val="00A64DF6"/>
    <w:rsid w:val="00AB0EF8"/>
    <w:rsid w:val="00B152C4"/>
    <w:rsid w:val="00B31F98"/>
    <w:rsid w:val="00B4203E"/>
    <w:rsid w:val="00B54419"/>
    <w:rsid w:val="00B61A57"/>
    <w:rsid w:val="00B90F7F"/>
    <w:rsid w:val="00C66F2B"/>
    <w:rsid w:val="00DC3CCF"/>
    <w:rsid w:val="00E11481"/>
    <w:rsid w:val="00E900D4"/>
    <w:rsid w:val="00F751B0"/>
    <w:rsid w:val="00FC155B"/>
    <w:rsid w:val="00FC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D98E"/>
  <w15:chartTrackingRefBased/>
  <w15:docId w15:val="{ACFBA66E-69D2-450F-9895-03A14E3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22"/>
    <w:rPr>
      <w:rFonts w:eastAsiaTheme="majorEastAsia" w:cstheme="majorBidi"/>
      <w:color w:val="272727" w:themeColor="text1" w:themeTint="D8"/>
    </w:rPr>
  </w:style>
  <w:style w:type="paragraph" w:styleId="Title">
    <w:name w:val="Title"/>
    <w:basedOn w:val="Normal"/>
    <w:next w:val="Normal"/>
    <w:link w:val="TitleChar"/>
    <w:uiPriority w:val="10"/>
    <w:qFormat/>
    <w:rsid w:val="00206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22"/>
    <w:pPr>
      <w:spacing w:before="160"/>
      <w:jc w:val="center"/>
    </w:pPr>
    <w:rPr>
      <w:i/>
      <w:iCs/>
      <w:color w:val="404040" w:themeColor="text1" w:themeTint="BF"/>
    </w:rPr>
  </w:style>
  <w:style w:type="character" w:customStyle="1" w:styleId="QuoteChar">
    <w:name w:val="Quote Char"/>
    <w:basedOn w:val="DefaultParagraphFont"/>
    <w:link w:val="Quote"/>
    <w:uiPriority w:val="29"/>
    <w:rsid w:val="00206422"/>
    <w:rPr>
      <w:i/>
      <w:iCs/>
      <w:color w:val="404040" w:themeColor="text1" w:themeTint="BF"/>
    </w:rPr>
  </w:style>
  <w:style w:type="paragraph" w:styleId="ListParagraph">
    <w:name w:val="List Paragraph"/>
    <w:basedOn w:val="Normal"/>
    <w:uiPriority w:val="34"/>
    <w:qFormat/>
    <w:rsid w:val="00206422"/>
    <w:pPr>
      <w:ind w:left="720"/>
      <w:contextualSpacing/>
    </w:pPr>
  </w:style>
  <w:style w:type="character" w:styleId="IntenseEmphasis">
    <w:name w:val="Intense Emphasis"/>
    <w:basedOn w:val="DefaultParagraphFont"/>
    <w:uiPriority w:val="21"/>
    <w:qFormat/>
    <w:rsid w:val="00206422"/>
    <w:rPr>
      <w:i/>
      <w:iCs/>
      <w:color w:val="0F4761" w:themeColor="accent1" w:themeShade="BF"/>
    </w:rPr>
  </w:style>
  <w:style w:type="paragraph" w:styleId="IntenseQuote">
    <w:name w:val="Intense Quote"/>
    <w:basedOn w:val="Normal"/>
    <w:next w:val="Normal"/>
    <w:link w:val="IntenseQuoteChar"/>
    <w:uiPriority w:val="30"/>
    <w:qFormat/>
    <w:rsid w:val="00206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422"/>
    <w:rPr>
      <w:i/>
      <w:iCs/>
      <w:color w:val="0F4761" w:themeColor="accent1" w:themeShade="BF"/>
    </w:rPr>
  </w:style>
  <w:style w:type="character" w:styleId="IntenseReference">
    <w:name w:val="Intense Reference"/>
    <w:basedOn w:val="DefaultParagraphFont"/>
    <w:uiPriority w:val="32"/>
    <w:qFormat/>
    <w:rsid w:val="00206422"/>
    <w:rPr>
      <w:b/>
      <w:bCs/>
      <w:smallCaps/>
      <w:color w:val="0F4761" w:themeColor="accent1" w:themeShade="BF"/>
      <w:spacing w:val="5"/>
    </w:rPr>
  </w:style>
  <w:style w:type="paragraph" w:styleId="NormalWeb">
    <w:name w:val="Normal (Web)"/>
    <w:basedOn w:val="Normal"/>
    <w:uiPriority w:val="99"/>
    <w:unhideWhenUsed/>
    <w:rsid w:val="002064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06422"/>
    <w:rPr>
      <w:b/>
      <w:bCs/>
    </w:rPr>
  </w:style>
  <w:style w:type="character" w:styleId="Emphasis">
    <w:name w:val="Emphasis"/>
    <w:basedOn w:val="DefaultParagraphFont"/>
    <w:uiPriority w:val="20"/>
    <w:qFormat/>
    <w:rsid w:val="00206422"/>
    <w:rPr>
      <w:i/>
      <w:iCs/>
    </w:rPr>
  </w:style>
  <w:style w:type="character" w:styleId="Hyperlink">
    <w:name w:val="Hyperlink"/>
    <w:basedOn w:val="DefaultParagraphFont"/>
    <w:uiPriority w:val="99"/>
    <w:unhideWhenUsed/>
    <w:rsid w:val="00206422"/>
    <w:rPr>
      <w:color w:val="0000FF"/>
      <w:u w:val="single"/>
    </w:rPr>
  </w:style>
  <w:style w:type="paragraph" w:customStyle="1" w:styleId="m2728533441328725523yiv3468607885msonormal">
    <w:name w:val="m_2728533441328725523yiv3468607885msonormal"/>
    <w:basedOn w:val="Normal"/>
    <w:rsid w:val="002064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exposedhide">
    <w:name w:val="text_exposed_hide"/>
    <w:basedOn w:val="DefaultParagraphFont"/>
    <w:rsid w:val="00745386"/>
  </w:style>
  <w:style w:type="character" w:styleId="UnresolvedMention">
    <w:name w:val="Unresolved Mention"/>
    <w:basedOn w:val="DefaultParagraphFont"/>
    <w:uiPriority w:val="99"/>
    <w:semiHidden/>
    <w:unhideWhenUsed/>
    <w:rsid w:val="008E731C"/>
    <w:rPr>
      <w:color w:val="605E5C"/>
      <w:shd w:val="clear" w:color="auto" w:fill="E1DFDD"/>
    </w:rPr>
  </w:style>
  <w:style w:type="paragraph" w:styleId="Header">
    <w:name w:val="header"/>
    <w:basedOn w:val="Normal"/>
    <w:link w:val="HeaderChar"/>
    <w:uiPriority w:val="99"/>
    <w:unhideWhenUsed/>
    <w:rsid w:val="002B0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1F9"/>
  </w:style>
  <w:style w:type="paragraph" w:styleId="Footer">
    <w:name w:val="footer"/>
    <w:basedOn w:val="Normal"/>
    <w:link w:val="FooterChar"/>
    <w:uiPriority w:val="99"/>
    <w:unhideWhenUsed/>
    <w:rsid w:val="002B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1F9"/>
  </w:style>
  <w:style w:type="character" w:styleId="FollowedHyperlink">
    <w:name w:val="FollowedHyperlink"/>
    <w:basedOn w:val="DefaultParagraphFont"/>
    <w:uiPriority w:val="99"/>
    <w:semiHidden/>
    <w:unhideWhenUsed/>
    <w:rsid w:val="004B5C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88633">
      <w:bodyDiv w:val="1"/>
      <w:marLeft w:val="0"/>
      <w:marRight w:val="0"/>
      <w:marTop w:val="0"/>
      <w:marBottom w:val="0"/>
      <w:divBdr>
        <w:top w:val="none" w:sz="0" w:space="0" w:color="auto"/>
        <w:left w:val="none" w:sz="0" w:space="0" w:color="auto"/>
        <w:bottom w:val="none" w:sz="0" w:space="0" w:color="auto"/>
        <w:right w:val="none" w:sz="0" w:space="0" w:color="auto"/>
      </w:divBdr>
    </w:div>
    <w:div w:id="479880401">
      <w:bodyDiv w:val="1"/>
      <w:marLeft w:val="0"/>
      <w:marRight w:val="0"/>
      <w:marTop w:val="0"/>
      <w:marBottom w:val="0"/>
      <w:divBdr>
        <w:top w:val="none" w:sz="0" w:space="0" w:color="auto"/>
        <w:left w:val="none" w:sz="0" w:space="0" w:color="auto"/>
        <w:bottom w:val="none" w:sz="0" w:space="0" w:color="auto"/>
        <w:right w:val="none" w:sz="0" w:space="0" w:color="auto"/>
      </w:divBdr>
      <w:divsChild>
        <w:div w:id="1257667916">
          <w:marLeft w:val="0"/>
          <w:marRight w:val="0"/>
          <w:marTop w:val="0"/>
          <w:marBottom w:val="0"/>
          <w:divBdr>
            <w:top w:val="none" w:sz="0" w:space="0" w:color="auto"/>
            <w:left w:val="none" w:sz="0" w:space="0" w:color="auto"/>
            <w:bottom w:val="none" w:sz="0" w:space="0" w:color="auto"/>
            <w:right w:val="none" w:sz="0" w:space="0" w:color="auto"/>
          </w:divBdr>
          <w:divsChild>
            <w:div w:id="566916556">
              <w:marLeft w:val="0"/>
              <w:marRight w:val="0"/>
              <w:marTop w:val="0"/>
              <w:marBottom w:val="0"/>
              <w:divBdr>
                <w:top w:val="none" w:sz="0" w:space="0" w:color="auto"/>
                <w:left w:val="none" w:sz="0" w:space="0" w:color="auto"/>
                <w:bottom w:val="none" w:sz="0" w:space="0" w:color="auto"/>
                <w:right w:val="none" w:sz="0" w:space="0" w:color="auto"/>
              </w:divBdr>
            </w:div>
          </w:divsChild>
        </w:div>
        <w:div w:id="1171290046">
          <w:marLeft w:val="0"/>
          <w:marRight w:val="0"/>
          <w:marTop w:val="0"/>
          <w:marBottom w:val="0"/>
          <w:divBdr>
            <w:top w:val="none" w:sz="0" w:space="0" w:color="auto"/>
            <w:left w:val="none" w:sz="0" w:space="0" w:color="auto"/>
            <w:bottom w:val="none" w:sz="0" w:space="0" w:color="auto"/>
            <w:right w:val="none" w:sz="0" w:space="0" w:color="auto"/>
          </w:divBdr>
          <w:divsChild>
            <w:div w:id="552010847">
              <w:marLeft w:val="0"/>
              <w:marRight w:val="0"/>
              <w:marTop w:val="0"/>
              <w:marBottom w:val="0"/>
              <w:divBdr>
                <w:top w:val="none" w:sz="0" w:space="0" w:color="auto"/>
                <w:left w:val="none" w:sz="0" w:space="0" w:color="auto"/>
                <w:bottom w:val="none" w:sz="0" w:space="0" w:color="auto"/>
                <w:right w:val="none" w:sz="0" w:space="0" w:color="auto"/>
              </w:divBdr>
              <w:divsChild>
                <w:div w:id="910430810">
                  <w:marLeft w:val="0"/>
                  <w:marRight w:val="0"/>
                  <w:marTop w:val="0"/>
                  <w:marBottom w:val="0"/>
                  <w:divBdr>
                    <w:top w:val="none" w:sz="0" w:space="0" w:color="auto"/>
                    <w:left w:val="none" w:sz="0" w:space="0" w:color="auto"/>
                    <w:bottom w:val="none" w:sz="0" w:space="0" w:color="auto"/>
                    <w:right w:val="none" w:sz="0" w:space="0" w:color="auto"/>
                  </w:divBdr>
                  <w:divsChild>
                    <w:div w:id="1525090836">
                      <w:marLeft w:val="0"/>
                      <w:marRight w:val="0"/>
                      <w:marTop w:val="0"/>
                      <w:marBottom w:val="0"/>
                      <w:divBdr>
                        <w:top w:val="none" w:sz="0" w:space="0" w:color="auto"/>
                        <w:left w:val="none" w:sz="0" w:space="0" w:color="auto"/>
                        <w:bottom w:val="none" w:sz="0" w:space="0" w:color="auto"/>
                        <w:right w:val="none" w:sz="0" w:space="0" w:color="auto"/>
                      </w:divBdr>
                      <w:divsChild>
                        <w:div w:id="477527738">
                          <w:marLeft w:val="0"/>
                          <w:marRight w:val="0"/>
                          <w:marTop w:val="0"/>
                          <w:marBottom w:val="0"/>
                          <w:divBdr>
                            <w:top w:val="none" w:sz="0" w:space="0" w:color="auto"/>
                            <w:left w:val="none" w:sz="0" w:space="0" w:color="auto"/>
                            <w:bottom w:val="none" w:sz="0" w:space="0" w:color="auto"/>
                            <w:right w:val="none" w:sz="0" w:space="0" w:color="auto"/>
                          </w:divBdr>
                          <w:divsChild>
                            <w:div w:id="1981380277">
                              <w:marLeft w:val="0"/>
                              <w:marRight w:val="0"/>
                              <w:marTop w:val="0"/>
                              <w:marBottom w:val="0"/>
                              <w:divBdr>
                                <w:top w:val="none" w:sz="0" w:space="0" w:color="auto"/>
                                <w:left w:val="none" w:sz="0" w:space="0" w:color="auto"/>
                                <w:bottom w:val="none" w:sz="0" w:space="0" w:color="auto"/>
                                <w:right w:val="none" w:sz="0" w:space="0" w:color="auto"/>
                              </w:divBdr>
                              <w:divsChild>
                                <w:div w:id="356154883">
                                  <w:marLeft w:val="0"/>
                                  <w:marRight w:val="0"/>
                                  <w:marTop w:val="0"/>
                                  <w:marBottom w:val="0"/>
                                  <w:divBdr>
                                    <w:top w:val="none" w:sz="0" w:space="0" w:color="auto"/>
                                    <w:left w:val="none" w:sz="0" w:space="0" w:color="auto"/>
                                    <w:bottom w:val="none" w:sz="0" w:space="0" w:color="auto"/>
                                    <w:right w:val="none" w:sz="0" w:space="0" w:color="auto"/>
                                  </w:divBdr>
                                  <w:divsChild>
                                    <w:div w:id="17586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388258">
          <w:marLeft w:val="0"/>
          <w:marRight w:val="0"/>
          <w:marTop w:val="0"/>
          <w:marBottom w:val="0"/>
          <w:divBdr>
            <w:top w:val="none" w:sz="0" w:space="0" w:color="auto"/>
            <w:left w:val="none" w:sz="0" w:space="0" w:color="auto"/>
            <w:bottom w:val="none" w:sz="0" w:space="0" w:color="auto"/>
            <w:right w:val="none" w:sz="0" w:space="0" w:color="auto"/>
          </w:divBdr>
          <w:divsChild>
            <w:div w:id="518858558">
              <w:marLeft w:val="0"/>
              <w:marRight w:val="0"/>
              <w:marTop w:val="0"/>
              <w:marBottom w:val="0"/>
              <w:divBdr>
                <w:top w:val="none" w:sz="0" w:space="0" w:color="auto"/>
                <w:left w:val="none" w:sz="0" w:space="0" w:color="auto"/>
                <w:bottom w:val="none" w:sz="0" w:space="0" w:color="auto"/>
                <w:right w:val="none" w:sz="0" w:space="0" w:color="auto"/>
              </w:divBdr>
              <w:divsChild>
                <w:div w:id="1276406695">
                  <w:marLeft w:val="0"/>
                  <w:marRight w:val="0"/>
                  <w:marTop w:val="0"/>
                  <w:marBottom w:val="0"/>
                  <w:divBdr>
                    <w:top w:val="none" w:sz="0" w:space="0" w:color="auto"/>
                    <w:left w:val="none" w:sz="0" w:space="0" w:color="auto"/>
                    <w:bottom w:val="none" w:sz="0" w:space="0" w:color="auto"/>
                    <w:right w:val="none" w:sz="0" w:space="0" w:color="auto"/>
                  </w:divBdr>
                  <w:divsChild>
                    <w:div w:id="922297001">
                      <w:marLeft w:val="0"/>
                      <w:marRight w:val="0"/>
                      <w:marTop w:val="0"/>
                      <w:marBottom w:val="0"/>
                      <w:divBdr>
                        <w:top w:val="none" w:sz="0" w:space="0" w:color="auto"/>
                        <w:left w:val="none" w:sz="0" w:space="0" w:color="auto"/>
                        <w:bottom w:val="none" w:sz="0" w:space="0" w:color="auto"/>
                        <w:right w:val="none" w:sz="0" w:space="0" w:color="auto"/>
                      </w:divBdr>
                      <w:divsChild>
                        <w:div w:id="2104958729">
                          <w:marLeft w:val="0"/>
                          <w:marRight w:val="0"/>
                          <w:marTop w:val="0"/>
                          <w:marBottom w:val="0"/>
                          <w:divBdr>
                            <w:top w:val="none" w:sz="0" w:space="0" w:color="auto"/>
                            <w:left w:val="none" w:sz="0" w:space="0" w:color="auto"/>
                            <w:bottom w:val="none" w:sz="0" w:space="0" w:color="auto"/>
                            <w:right w:val="none" w:sz="0" w:space="0" w:color="auto"/>
                          </w:divBdr>
                          <w:divsChild>
                            <w:div w:id="1798331662">
                              <w:marLeft w:val="0"/>
                              <w:marRight w:val="0"/>
                              <w:marTop w:val="0"/>
                              <w:marBottom w:val="0"/>
                              <w:divBdr>
                                <w:top w:val="none" w:sz="0" w:space="0" w:color="auto"/>
                                <w:left w:val="none" w:sz="0" w:space="0" w:color="auto"/>
                                <w:bottom w:val="none" w:sz="0" w:space="0" w:color="auto"/>
                                <w:right w:val="none" w:sz="0" w:space="0" w:color="auto"/>
                              </w:divBdr>
                              <w:divsChild>
                                <w:div w:id="376971085">
                                  <w:marLeft w:val="0"/>
                                  <w:marRight w:val="0"/>
                                  <w:marTop w:val="0"/>
                                  <w:marBottom w:val="0"/>
                                  <w:divBdr>
                                    <w:top w:val="none" w:sz="0" w:space="0" w:color="auto"/>
                                    <w:left w:val="none" w:sz="0" w:space="0" w:color="auto"/>
                                    <w:bottom w:val="none" w:sz="0" w:space="0" w:color="auto"/>
                                    <w:right w:val="none" w:sz="0" w:space="0" w:color="auto"/>
                                  </w:divBdr>
                                  <w:divsChild>
                                    <w:div w:id="1299258130">
                                      <w:marLeft w:val="0"/>
                                      <w:marRight w:val="0"/>
                                      <w:marTop w:val="0"/>
                                      <w:marBottom w:val="0"/>
                                      <w:divBdr>
                                        <w:top w:val="none" w:sz="0" w:space="0" w:color="auto"/>
                                        <w:left w:val="none" w:sz="0" w:space="0" w:color="auto"/>
                                        <w:bottom w:val="none" w:sz="0" w:space="0" w:color="auto"/>
                                        <w:right w:val="none" w:sz="0" w:space="0" w:color="auto"/>
                                      </w:divBdr>
                                    </w:div>
                                    <w:div w:id="399527064">
                                      <w:marLeft w:val="0"/>
                                      <w:marRight w:val="0"/>
                                      <w:marTop w:val="0"/>
                                      <w:marBottom w:val="0"/>
                                      <w:divBdr>
                                        <w:top w:val="none" w:sz="0" w:space="0" w:color="auto"/>
                                        <w:left w:val="none" w:sz="0" w:space="0" w:color="auto"/>
                                        <w:bottom w:val="none" w:sz="0" w:space="0" w:color="auto"/>
                                        <w:right w:val="none" w:sz="0" w:space="0" w:color="auto"/>
                                      </w:divBdr>
                                    </w:div>
                                    <w:div w:id="97339124">
                                      <w:marLeft w:val="0"/>
                                      <w:marRight w:val="0"/>
                                      <w:marTop w:val="0"/>
                                      <w:marBottom w:val="0"/>
                                      <w:divBdr>
                                        <w:top w:val="none" w:sz="0" w:space="0" w:color="auto"/>
                                        <w:left w:val="none" w:sz="0" w:space="0" w:color="auto"/>
                                        <w:bottom w:val="none" w:sz="0" w:space="0" w:color="auto"/>
                                        <w:right w:val="none" w:sz="0" w:space="0" w:color="auto"/>
                                      </w:divBdr>
                                    </w:div>
                                    <w:div w:id="250744526">
                                      <w:marLeft w:val="0"/>
                                      <w:marRight w:val="0"/>
                                      <w:marTop w:val="0"/>
                                      <w:marBottom w:val="0"/>
                                      <w:divBdr>
                                        <w:top w:val="none" w:sz="0" w:space="0" w:color="auto"/>
                                        <w:left w:val="none" w:sz="0" w:space="0" w:color="auto"/>
                                        <w:bottom w:val="none" w:sz="0" w:space="0" w:color="auto"/>
                                        <w:right w:val="none" w:sz="0" w:space="0" w:color="auto"/>
                                      </w:divBdr>
                                    </w:div>
                                    <w:div w:id="130369822">
                                      <w:marLeft w:val="0"/>
                                      <w:marRight w:val="0"/>
                                      <w:marTop w:val="0"/>
                                      <w:marBottom w:val="0"/>
                                      <w:divBdr>
                                        <w:top w:val="none" w:sz="0" w:space="0" w:color="auto"/>
                                        <w:left w:val="none" w:sz="0" w:space="0" w:color="auto"/>
                                        <w:bottom w:val="none" w:sz="0" w:space="0" w:color="auto"/>
                                        <w:right w:val="none" w:sz="0" w:space="0" w:color="auto"/>
                                      </w:divBdr>
                                    </w:div>
                                  </w:divsChild>
                                </w:div>
                                <w:div w:id="1677147469">
                                  <w:marLeft w:val="0"/>
                                  <w:marRight w:val="0"/>
                                  <w:marTop w:val="0"/>
                                  <w:marBottom w:val="0"/>
                                  <w:divBdr>
                                    <w:top w:val="none" w:sz="0" w:space="0" w:color="auto"/>
                                    <w:left w:val="none" w:sz="0" w:space="0" w:color="auto"/>
                                    <w:bottom w:val="none" w:sz="0" w:space="0" w:color="auto"/>
                                    <w:right w:val="none" w:sz="0" w:space="0" w:color="auto"/>
                                  </w:divBdr>
                                </w:div>
                                <w:div w:id="2091194365">
                                  <w:marLeft w:val="0"/>
                                  <w:marRight w:val="0"/>
                                  <w:marTop w:val="0"/>
                                  <w:marBottom w:val="0"/>
                                  <w:divBdr>
                                    <w:top w:val="none" w:sz="0" w:space="0" w:color="auto"/>
                                    <w:left w:val="none" w:sz="0" w:space="0" w:color="auto"/>
                                    <w:bottom w:val="none" w:sz="0" w:space="0" w:color="auto"/>
                                    <w:right w:val="none" w:sz="0" w:space="0" w:color="auto"/>
                                  </w:divBdr>
                                  <w:divsChild>
                                    <w:div w:id="1507597558">
                                      <w:marLeft w:val="0"/>
                                      <w:marRight w:val="0"/>
                                      <w:marTop w:val="0"/>
                                      <w:marBottom w:val="0"/>
                                      <w:divBdr>
                                        <w:top w:val="none" w:sz="0" w:space="0" w:color="auto"/>
                                        <w:left w:val="none" w:sz="0" w:space="0" w:color="auto"/>
                                        <w:bottom w:val="none" w:sz="0" w:space="0" w:color="auto"/>
                                        <w:right w:val="none" w:sz="0" w:space="0" w:color="auto"/>
                                      </w:divBdr>
                                    </w:div>
                                    <w:div w:id="129444754">
                                      <w:marLeft w:val="0"/>
                                      <w:marRight w:val="0"/>
                                      <w:marTop w:val="0"/>
                                      <w:marBottom w:val="0"/>
                                      <w:divBdr>
                                        <w:top w:val="none" w:sz="0" w:space="0" w:color="auto"/>
                                        <w:left w:val="none" w:sz="0" w:space="0" w:color="auto"/>
                                        <w:bottom w:val="none" w:sz="0" w:space="0" w:color="auto"/>
                                        <w:right w:val="none" w:sz="0" w:space="0" w:color="auto"/>
                                      </w:divBdr>
                                    </w:div>
                                    <w:div w:id="518811517">
                                      <w:marLeft w:val="0"/>
                                      <w:marRight w:val="0"/>
                                      <w:marTop w:val="0"/>
                                      <w:marBottom w:val="0"/>
                                      <w:divBdr>
                                        <w:top w:val="none" w:sz="0" w:space="0" w:color="auto"/>
                                        <w:left w:val="none" w:sz="0" w:space="0" w:color="auto"/>
                                        <w:bottom w:val="none" w:sz="0" w:space="0" w:color="auto"/>
                                        <w:right w:val="none" w:sz="0" w:space="0" w:color="auto"/>
                                      </w:divBdr>
                                    </w:div>
                                    <w:div w:id="15515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4171">
          <w:marLeft w:val="0"/>
          <w:marRight w:val="0"/>
          <w:marTop w:val="0"/>
          <w:marBottom w:val="0"/>
          <w:divBdr>
            <w:top w:val="none" w:sz="0" w:space="0" w:color="auto"/>
            <w:left w:val="none" w:sz="0" w:space="0" w:color="auto"/>
            <w:bottom w:val="none" w:sz="0" w:space="0" w:color="auto"/>
            <w:right w:val="none" w:sz="0" w:space="0" w:color="auto"/>
          </w:divBdr>
          <w:divsChild>
            <w:div w:id="210071107">
              <w:marLeft w:val="0"/>
              <w:marRight w:val="0"/>
              <w:marTop w:val="0"/>
              <w:marBottom w:val="0"/>
              <w:divBdr>
                <w:top w:val="none" w:sz="0" w:space="0" w:color="auto"/>
                <w:left w:val="none" w:sz="0" w:space="0" w:color="auto"/>
                <w:bottom w:val="none" w:sz="0" w:space="0" w:color="auto"/>
                <w:right w:val="none" w:sz="0" w:space="0" w:color="auto"/>
              </w:divBdr>
              <w:divsChild>
                <w:div w:id="1749157265">
                  <w:marLeft w:val="0"/>
                  <w:marRight w:val="0"/>
                  <w:marTop w:val="0"/>
                  <w:marBottom w:val="0"/>
                  <w:divBdr>
                    <w:top w:val="none" w:sz="0" w:space="0" w:color="auto"/>
                    <w:left w:val="none" w:sz="0" w:space="0" w:color="auto"/>
                    <w:bottom w:val="none" w:sz="0" w:space="0" w:color="auto"/>
                    <w:right w:val="none" w:sz="0" w:space="0" w:color="auto"/>
                  </w:divBdr>
                  <w:divsChild>
                    <w:div w:id="2124029893">
                      <w:marLeft w:val="0"/>
                      <w:marRight w:val="0"/>
                      <w:marTop w:val="0"/>
                      <w:marBottom w:val="0"/>
                      <w:divBdr>
                        <w:top w:val="none" w:sz="0" w:space="0" w:color="auto"/>
                        <w:left w:val="none" w:sz="0" w:space="0" w:color="auto"/>
                        <w:bottom w:val="none" w:sz="0" w:space="0" w:color="auto"/>
                        <w:right w:val="none" w:sz="0" w:space="0" w:color="auto"/>
                      </w:divBdr>
                      <w:divsChild>
                        <w:div w:id="1293100154">
                          <w:marLeft w:val="0"/>
                          <w:marRight w:val="0"/>
                          <w:marTop w:val="0"/>
                          <w:marBottom w:val="0"/>
                          <w:divBdr>
                            <w:top w:val="none" w:sz="0" w:space="0" w:color="auto"/>
                            <w:left w:val="none" w:sz="0" w:space="0" w:color="auto"/>
                            <w:bottom w:val="none" w:sz="0" w:space="0" w:color="auto"/>
                            <w:right w:val="none" w:sz="0" w:space="0" w:color="auto"/>
                          </w:divBdr>
                          <w:divsChild>
                            <w:div w:id="1994527941">
                              <w:marLeft w:val="0"/>
                              <w:marRight w:val="0"/>
                              <w:marTop w:val="0"/>
                              <w:marBottom w:val="0"/>
                              <w:divBdr>
                                <w:top w:val="none" w:sz="0" w:space="0" w:color="auto"/>
                                <w:left w:val="none" w:sz="0" w:space="0" w:color="auto"/>
                                <w:bottom w:val="none" w:sz="0" w:space="0" w:color="auto"/>
                                <w:right w:val="none" w:sz="0" w:space="0" w:color="auto"/>
                              </w:divBdr>
                              <w:divsChild>
                                <w:div w:id="18458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282274">
          <w:marLeft w:val="0"/>
          <w:marRight w:val="0"/>
          <w:marTop w:val="0"/>
          <w:marBottom w:val="0"/>
          <w:divBdr>
            <w:top w:val="none" w:sz="0" w:space="0" w:color="auto"/>
            <w:left w:val="none" w:sz="0" w:space="0" w:color="auto"/>
            <w:bottom w:val="none" w:sz="0" w:space="0" w:color="auto"/>
            <w:right w:val="none" w:sz="0" w:space="0" w:color="auto"/>
          </w:divBdr>
          <w:divsChild>
            <w:div w:id="67390796">
              <w:marLeft w:val="0"/>
              <w:marRight w:val="0"/>
              <w:marTop w:val="0"/>
              <w:marBottom w:val="0"/>
              <w:divBdr>
                <w:top w:val="none" w:sz="0" w:space="0" w:color="auto"/>
                <w:left w:val="none" w:sz="0" w:space="0" w:color="auto"/>
                <w:bottom w:val="none" w:sz="0" w:space="0" w:color="auto"/>
                <w:right w:val="none" w:sz="0" w:space="0" w:color="auto"/>
              </w:divBdr>
              <w:divsChild>
                <w:div w:id="1334718030">
                  <w:marLeft w:val="0"/>
                  <w:marRight w:val="0"/>
                  <w:marTop w:val="0"/>
                  <w:marBottom w:val="0"/>
                  <w:divBdr>
                    <w:top w:val="none" w:sz="0" w:space="0" w:color="auto"/>
                    <w:left w:val="none" w:sz="0" w:space="0" w:color="auto"/>
                    <w:bottom w:val="none" w:sz="0" w:space="0" w:color="auto"/>
                    <w:right w:val="none" w:sz="0" w:space="0" w:color="auto"/>
                  </w:divBdr>
                  <w:divsChild>
                    <w:div w:id="742410981">
                      <w:marLeft w:val="0"/>
                      <w:marRight w:val="0"/>
                      <w:marTop w:val="0"/>
                      <w:marBottom w:val="0"/>
                      <w:divBdr>
                        <w:top w:val="none" w:sz="0" w:space="0" w:color="auto"/>
                        <w:left w:val="none" w:sz="0" w:space="0" w:color="auto"/>
                        <w:bottom w:val="none" w:sz="0" w:space="0" w:color="auto"/>
                        <w:right w:val="none" w:sz="0" w:space="0" w:color="auto"/>
                      </w:divBdr>
                      <w:divsChild>
                        <w:div w:id="674654029">
                          <w:marLeft w:val="0"/>
                          <w:marRight w:val="0"/>
                          <w:marTop w:val="0"/>
                          <w:marBottom w:val="0"/>
                          <w:divBdr>
                            <w:top w:val="none" w:sz="0" w:space="0" w:color="auto"/>
                            <w:left w:val="none" w:sz="0" w:space="0" w:color="auto"/>
                            <w:bottom w:val="none" w:sz="0" w:space="0" w:color="auto"/>
                            <w:right w:val="none" w:sz="0" w:space="0" w:color="auto"/>
                          </w:divBdr>
                          <w:divsChild>
                            <w:div w:id="1966234141">
                              <w:marLeft w:val="0"/>
                              <w:marRight w:val="0"/>
                              <w:marTop w:val="0"/>
                              <w:marBottom w:val="0"/>
                              <w:divBdr>
                                <w:top w:val="none" w:sz="0" w:space="0" w:color="auto"/>
                                <w:left w:val="none" w:sz="0" w:space="0" w:color="auto"/>
                                <w:bottom w:val="none" w:sz="0" w:space="0" w:color="auto"/>
                                <w:right w:val="none" w:sz="0" w:space="0" w:color="auto"/>
                              </w:divBdr>
                              <w:divsChild>
                                <w:div w:id="9534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585928">
      <w:bodyDiv w:val="1"/>
      <w:marLeft w:val="0"/>
      <w:marRight w:val="0"/>
      <w:marTop w:val="0"/>
      <w:marBottom w:val="0"/>
      <w:divBdr>
        <w:top w:val="none" w:sz="0" w:space="0" w:color="auto"/>
        <w:left w:val="none" w:sz="0" w:space="0" w:color="auto"/>
        <w:bottom w:val="none" w:sz="0" w:space="0" w:color="auto"/>
        <w:right w:val="none" w:sz="0" w:space="0" w:color="auto"/>
      </w:divBdr>
    </w:div>
    <w:div w:id="797069313">
      <w:bodyDiv w:val="1"/>
      <w:marLeft w:val="0"/>
      <w:marRight w:val="0"/>
      <w:marTop w:val="0"/>
      <w:marBottom w:val="0"/>
      <w:divBdr>
        <w:top w:val="none" w:sz="0" w:space="0" w:color="auto"/>
        <w:left w:val="none" w:sz="0" w:space="0" w:color="auto"/>
        <w:bottom w:val="none" w:sz="0" w:space="0" w:color="auto"/>
        <w:right w:val="none" w:sz="0" w:space="0" w:color="auto"/>
      </w:divBdr>
    </w:div>
    <w:div w:id="848106575">
      <w:bodyDiv w:val="1"/>
      <w:marLeft w:val="0"/>
      <w:marRight w:val="0"/>
      <w:marTop w:val="0"/>
      <w:marBottom w:val="0"/>
      <w:divBdr>
        <w:top w:val="none" w:sz="0" w:space="0" w:color="auto"/>
        <w:left w:val="none" w:sz="0" w:space="0" w:color="auto"/>
        <w:bottom w:val="none" w:sz="0" w:space="0" w:color="auto"/>
        <w:right w:val="none" w:sz="0" w:space="0" w:color="auto"/>
      </w:divBdr>
    </w:div>
    <w:div w:id="1056776873">
      <w:bodyDiv w:val="1"/>
      <w:marLeft w:val="0"/>
      <w:marRight w:val="0"/>
      <w:marTop w:val="0"/>
      <w:marBottom w:val="0"/>
      <w:divBdr>
        <w:top w:val="none" w:sz="0" w:space="0" w:color="auto"/>
        <w:left w:val="none" w:sz="0" w:space="0" w:color="auto"/>
        <w:bottom w:val="none" w:sz="0" w:space="0" w:color="auto"/>
        <w:right w:val="none" w:sz="0" w:space="0" w:color="auto"/>
      </w:divBdr>
    </w:div>
    <w:div w:id="1165782385">
      <w:bodyDiv w:val="1"/>
      <w:marLeft w:val="0"/>
      <w:marRight w:val="0"/>
      <w:marTop w:val="0"/>
      <w:marBottom w:val="0"/>
      <w:divBdr>
        <w:top w:val="none" w:sz="0" w:space="0" w:color="auto"/>
        <w:left w:val="none" w:sz="0" w:space="0" w:color="auto"/>
        <w:bottom w:val="none" w:sz="0" w:space="0" w:color="auto"/>
        <w:right w:val="none" w:sz="0" w:space="0" w:color="auto"/>
      </w:divBdr>
    </w:div>
    <w:div w:id="1186098811">
      <w:bodyDiv w:val="1"/>
      <w:marLeft w:val="0"/>
      <w:marRight w:val="0"/>
      <w:marTop w:val="0"/>
      <w:marBottom w:val="0"/>
      <w:divBdr>
        <w:top w:val="none" w:sz="0" w:space="0" w:color="auto"/>
        <w:left w:val="none" w:sz="0" w:space="0" w:color="auto"/>
        <w:bottom w:val="none" w:sz="0" w:space="0" w:color="auto"/>
        <w:right w:val="none" w:sz="0" w:space="0" w:color="auto"/>
      </w:divBdr>
    </w:div>
    <w:div w:id="1373532259">
      <w:bodyDiv w:val="1"/>
      <w:marLeft w:val="0"/>
      <w:marRight w:val="0"/>
      <w:marTop w:val="0"/>
      <w:marBottom w:val="0"/>
      <w:divBdr>
        <w:top w:val="none" w:sz="0" w:space="0" w:color="auto"/>
        <w:left w:val="none" w:sz="0" w:space="0" w:color="auto"/>
        <w:bottom w:val="none" w:sz="0" w:space="0" w:color="auto"/>
        <w:right w:val="none" w:sz="0" w:space="0" w:color="auto"/>
      </w:divBdr>
    </w:div>
    <w:div w:id="1411581976">
      <w:bodyDiv w:val="1"/>
      <w:marLeft w:val="0"/>
      <w:marRight w:val="0"/>
      <w:marTop w:val="0"/>
      <w:marBottom w:val="0"/>
      <w:divBdr>
        <w:top w:val="none" w:sz="0" w:space="0" w:color="auto"/>
        <w:left w:val="none" w:sz="0" w:space="0" w:color="auto"/>
        <w:bottom w:val="none" w:sz="0" w:space="0" w:color="auto"/>
        <w:right w:val="none" w:sz="0" w:space="0" w:color="auto"/>
      </w:divBdr>
      <w:divsChild>
        <w:div w:id="513105827">
          <w:marLeft w:val="0"/>
          <w:marRight w:val="0"/>
          <w:marTop w:val="0"/>
          <w:marBottom w:val="0"/>
          <w:divBdr>
            <w:top w:val="none" w:sz="0" w:space="0" w:color="auto"/>
            <w:left w:val="none" w:sz="0" w:space="0" w:color="auto"/>
            <w:bottom w:val="none" w:sz="0" w:space="0" w:color="auto"/>
            <w:right w:val="none" w:sz="0" w:space="0" w:color="auto"/>
          </w:divBdr>
          <w:divsChild>
            <w:div w:id="76900224">
              <w:marLeft w:val="0"/>
              <w:marRight w:val="0"/>
              <w:marTop w:val="0"/>
              <w:marBottom w:val="0"/>
              <w:divBdr>
                <w:top w:val="none" w:sz="0" w:space="0" w:color="auto"/>
                <w:left w:val="none" w:sz="0" w:space="0" w:color="auto"/>
                <w:bottom w:val="none" w:sz="0" w:space="0" w:color="auto"/>
                <w:right w:val="none" w:sz="0" w:space="0" w:color="auto"/>
              </w:divBdr>
            </w:div>
            <w:div w:id="1116096456">
              <w:marLeft w:val="0"/>
              <w:marRight w:val="0"/>
              <w:marTop w:val="0"/>
              <w:marBottom w:val="0"/>
              <w:divBdr>
                <w:top w:val="none" w:sz="0" w:space="0" w:color="auto"/>
                <w:left w:val="none" w:sz="0" w:space="0" w:color="auto"/>
                <w:bottom w:val="none" w:sz="0" w:space="0" w:color="auto"/>
                <w:right w:val="none" w:sz="0" w:space="0" w:color="auto"/>
              </w:divBdr>
            </w:div>
            <w:div w:id="1428386515">
              <w:marLeft w:val="0"/>
              <w:marRight w:val="0"/>
              <w:marTop w:val="0"/>
              <w:marBottom w:val="0"/>
              <w:divBdr>
                <w:top w:val="none" w:sz="0" w:space="0" w:color="auto"/>
                <w:left w:val="none" w:sz="0" w:space="0" w:color="auto"/>
                <w:bottom w:val="none" w:sz="0" w:space="0" w:color="auto"/>
                <w:right w:val="none" w:sz="0" w:space="0" w:color="auto"/>
              </w:divBdr>
            </w:div>
            <w:div w:id="891967687">
              <w:marLeft w:val="0"/>
              <w:marRight w:val="0"/>
              <w:marTop w:val="0"/>
              <w:marBottom w:val="0"/>
              <w:divBdr>
                <w:top w:val="none" w:sz="0" w:space="0" w:color="auto"/>
                <w:left w:val="none" w:sz="0" w:space="0" w:color="auto"/>
                <w:bottom w:val="none" w:sz="0" w:space="0" w:color="auto"/>
                <w:right w:val="none" w:sz="0" w:space="0" w:color="auto"/>
              </w:divBdr>
              <w:divsChild>
                <w:div w:id="537425993">
                  <w:marLeft w:val="0"/>
                  <w:marRight w:val="0"/>
                  <w:marTop w:val="0"/>
                  <w:marBottom w:val="0"/>
                  <w:divBdr>
                    <w:top w:val="none" w:sz="0" w:space="0" w:color="auto"/>
                    <w:left w:val="none" w:sz="0" w:space="0" w:color="auto"/>
                    <w:bottom w:val="none" w:sz="0" w:space="0" w:color="auto"/>
                    <w:right w:val="none" w:sz="0" w:space="0" w:color="auto"/>
                  </w:divBdr>
                </w:div>
              </w:divsChild>
            </w:div>
            <w:div w:id="476144671">
              <w:marLeft w:val="0"/>
              <w:marRight w:val="0"/>
              <w:marTop w:val="0"/>
              <w:marBottom w:val="0"/>
              <w:divBdr>
                <w:top w:val="none" w:sz="0" w:space="0" w:color="auto"/>
                <w:left w:val="none" w:sz="0" w:space="0" w:color="auto"/>
                <w:bottom w:val="none" w:sz="0" w:space="0" w:color="auto"/>
                <w:right w:val="none" w:sz="0" w:space="0" w:color="auto"/>
              </w:divBdr>
              <w:divsChild>
                <w:div w:id="17838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7786">
          <w:marLeft w:val="0"/>
          <w:marRight w:val="0"/>
          <w:marTop w:val="0"/>
          <w:marBottom w:val="0"/>
          <w:divBdr>
            <w:top w:val="none" w:sz="0" w:space="0" w:color="auto"/>
            <w:left w:val="none" w:sz="0" w:space="0" w:color="auto"/>
            <w:bottom w:val="none" w:sz="0" w:space="0" w:color="auto"/>
            <w:right w:val="none" w:sz="0" w:space="0" w:color="auto"/>
          </w:divBdr>
        </w:div>
        <w:div w:id="1530416673">
          <w:marLeft w:val="0"/>
          <w:marRight w:val="0"/>
          <w:marTop w:val="0"/>
          <w:marBottom w:val="0"/>
          <w:divBdr>
            <w:top w:val="none" w:sz="0" w:space="0" w:color="auto"/>
            <w:left w:val="none" w:sz="0" w:space="0" w:color="auto"/>
            <w:bottom w:val="none" w:sz="0" w:space="0" w:color="auto"/>
            <w:right w:val="none" w:sz="0" w:space="0" w:color="auto"/>
          </w:divBdr>
        </w:div>
        <w:div w:id="169567850">
          <w:marLeft w:val="0"/>
          <w:marRight w:val="0"/>
          <w:marTop w:val="0"/>
          <w:marBottom w:val="0"/>
          <w:divBdr>
            <w:top w:val="none" w:sz="0" w:space="0" w:color="auto"/>
            <w:left w:val="none" w:sz="0" w:space="0" w:color="auto"/>
            <w:bottom w:val="none" w:sz="0" w:space="0" w:color="auto"/>
            <w:right w:val="none" w:sz="0" w:space="0" w:color="auto"/>
          </w:divBdr>
          <w:divsChild>
            <w:div w:id="2031759414">
              <w:marLeft w:val="0"/>
              <w:marRight w:val="0"/>
              <w:marTop w:val="0"/>
              <w:marBottom w:val="0"/>
              <w:divBdr>
                <w:top w:val="none" w:sz="0" w:space="0" w:color="auto"/>
                <w:left w:val="none" w:sz="0" w:space="0" w:color="auto"/>
                <w:bottom w:val="none" w:sz="0" w:space="0" w:color="auto"/>
                <w:right w:val="none" w:sz="0" w:space="0" w:color="auto"/>
              </w:divBdr>
            </w:div>
            <w:div w:id="211423624">
              <w:marLeft w:val="0"/>
              <w:marRight w:val="0"/>
              <w:marTop w:val="0"/>
              <w:marBottom w:val="0"/>
              <w:divBdr>
                <w:top w:val="none" w:sz="0" w:space="0" w:color="auto"/>
                <w:left w:val="none" w:sz="0" w:space="0" w:color="auto"/>
                <w:bottom w:val="none" w:sz="0" w:space="0" w:color="auto"/>
                <w:right w:val="none" w:sz="0" w:space="0" w:color="auto"/>
              </w:divBdr>
            </w:div>
            <w:div w:id="673848464">
              <w:marLeft w:val="0"/>
              <w:marRight w:val="0"/>
              <w:marTop w:val="0"/>
              <w:marBottom w:val="0"/>
              <w:divBdr>
                <w:top w:val="none" w:sz="0" w:space="0" w:color="auto"/>
                <w:left w:val="none" w:sz="0" w:space="0" w:color="auto"/>
                <w:bottom w:val="none" w:sz="0" w:space="0" w:color="auto"/>
                <w:right w:val="none" w:sz="0" w:space="0" w:color="auto"/>
              </w:divBdr>
            </w:div>
            <w:div w:id="1588340560">
              <w:marLeft w:val="0"/>
              <w:marRight w:val="0"/>
              <w:marTop w:val="0"/>
              <w:marBottom w:val="0"/>
              <w:divBdr>
                <w:top w:val="none" w:sz="0" w:space="0" w:color="auto"/>
                <w:left w:val="none" w:sz="0" w:space="0" w:color="auto"/>
                <w:bottom w:val="none" w:sz="0" w:space="0" w:color="auto"/>
                <w:right w:val="none" w:sz="0" w:space="0" w:color="auto"/>
              </w:divBdr>
            </w:div>
            <w:div w:id="1296596280">
              <w:marLeft w:val="0"/>
              <w:marRight w:val="0"/>
              <w:marTop w:val="0"/>
              <w:marBottom w:val="0"/>
              <w:divBdr>
                <w:top w:val="none" w:sz="0" w:space="0" w:color="auto"/>
                <w:left w:val="none" w:sz="0" w:space="0" w:color="auto"/>
                <w:bottom w:val="none" w:sz="0" w:space="0" w:color="auto"/>
                <w:right w:val="none" w:sz="0" w:space="0" w:color="auto"/>
              </w:divBdr>
            </w:div>
            <w:div w:id="1881278551">
              <w:marLeft w:val="0"/>
              <w:marRight w:val="0"/>
              <w:marTop w:val="0"/>
              <w:marBottom w:val="0"/>
              <w:divBdr>
                <w:top w:val="none" w:sz="0" w:space="0" w:color="auto"/>
                <w:left w:val="none" w:sz="0" w:space="0" w:color="auto"/>
                <w:bottom w:val="none" w:sz="0" w:space="0" w:color="auto"/>
                <w:right w:val="none" w:sz="0" w:space="0" w:color="auto"/>
              </w:divBdr>
            </w:div>
            <w:div w:id="1880117996">
              <w:marLeft w:val="0"/>
              <w:marRight w:val="0"/>
              <w:marTop w:val="0"/>
              <w:marBottom w:val="0"/>
              <w:divBdr>
                <w:top w:val="none" w:sz="0" w:space="0" w:color="auto"/>
                <w:left w:val="none" w:sz="0" w:space="0" w:color="auto"/>
                <w:bottom w:val="none" w:sz="0" w:space="0" w:color="auto"/>
                <w:right w:val="none" w:sz="0" w:space="0" w:color="auto"/>
              </w:divBdr>
            </w:div>
            <w:div w:id="1034383794">
              <w:marLeft w:val="0"/>
              <w:marRight w:val="0"/>
              <w:marTop w:val="0"/>
              <w:marBottom w:val="0"/>
              <w:divBdr>
                <w:top w:val="none" w:sz="0" w:space="0" w:color="auto"/>
                <w:left w:val="none" w:sz="0" w:space="0" w:color="auto"/>
                <w:bottom w:val="none" w:sz="0" w:space="0" w:color="auto"/>
                <w:right w:val="none" w:sz="0" w:space="0" w:color="auto"/>
              </w:divBdr>
            </w:div>
            <w:div w:id="1947039900">
              <w:marLeft w:val="0"/>
              <w:marRight w:val="0"/>
              <w:marTop w:val="0"/>
              <w:marBottom w:val="0"/>
              <w:divBdr>
                <w:top w:val="none" w:sz="0" w:space="0" w:color="auto"/>
                <w:left w:val="none" w:sz="0" w:space="0" w:color="auto"/>
                <w:bottom w:val="none" w:sz="0" w:space="0" w:color="auto"/>
                <w:right w:val="none" w:sz="0" w:space="0" w:color="auto"/>
              </w:divBdr>
            </w:div>
            <w:div w:id="486475561">
              <w:marLeft w:val="0"/>
              <w:marRight w:val="0"/>
              <w:marTop w:val="0"/>
              <w:marBottom w:val="0"/>
              <w:divBdr>
                <w:top w:val="none" w:sz="0" w:space="0" w:color="auto"/>
                <w:left w:val="none" w:sz="0" w:space="0" w:color="auto"/>
                <w:bottom w:val="none" w:sz="0" w:space="0" w:color="auto"/>
                <w:right w:val="none" w:sz="0" w:space="0" w:color="auto"/>
              </w:divBdr>
            </w:div>
            <w:div w:id="886725839">
              <w:marLeft w:val="0"/>
              <w:marRight w:val="0"/>
              <w:marTop w:val="0"/>
              <w:marBottom w:val="0"/>
              <w:divBdr>
                <w:top w:val="none" w:sz="0" w:space="0" w:color="auto"/>
                <w:left w:val="none" w:sz="0" w:space="0" w:color="auto"/>
                <w:bottom w:val="none" w:sz="0" w:space="0" w:color="auto"/>
                <w:right w:val="none" w:sz="0" w:space="0" w:color="auto"/>
              </w:divBdr>
            </w:div>
            <w:div w:id="490292343">
              <w:marLeft w:val="0"/>
              <w:marRight w:val="0"/>
              <w:marTop w:val="0"/>
              <w:marBottom w:val="0"/>
              <w:divBdr>
                <w:top w:val="none" w:sz="0" w:space="0" w:color="auto"/>
                <w:left w:val="none" w:sz="0" w:space="0" w:color="auto"/>
                <w:bottom w:val="none" w:sz="0" w:space="0" w:color="auto"/>
                <w:right w:val="none" w:sz="0" w:space="0" w:color="auto"/>
              </w:divBdr>
            </w:div>
            <w:div w:id="487475679">
              <w:marLeft w:val="0"/>
              <w:marRight w:val="0"/>
              <w:marTop w:val="0"/>
              <w:marBottom w:val="0"/>
              <w:divBdr>
                <w:top w:val="none" w:sz="0" w:space="0" w:color="auto"/>
                <w:left w:val="none" w:sz="0" w:space="0" w:color="auto"/>
                <w:bottom w:val="none" w:sz="0" w:space="0" w:color="auto"/>
                <w:right w:val="none" w:sz="0" w:space="0" w:color="auto"/>
              </w:divBdr>
            </w:div>
            <w:div w:id="511378100">
              <w:marLeft w:val="0"/>
              <w:marRight w:val="0"/>
              <w:marTop w:val="0"/>
              <w:marBottom w:val="0"/>
              <w:divBdr>
                <w:top w:val="none" w:sz="0" w:space="0" w:color="auto"/>
                <w:left w:val="none" w:sz="0" w:space="0" w:color="auto"/>
                <w:bottom w:val="none" w:sz="0" w:space="0" w:color="auto"/>
                <w:right w:val="none" w:sz="0" w:space="0" w:color="auto"/>
              </w:divBdr>
            </w:div>
            <w:div w:id="1291328134">
              <w:marLeft w:val="0"/>
              <w:marRight w:val="0"/>
              <w:marTop w:val="0"/>
              <w:marBottom w:val="0"/>
              <w:divBdr>
                <w:top w:val="none" w:sz="0" w:space="0" w:color="auto"/>
                <w:left w:val="none" w:sz="0" w:space="0" w:color="auto"/>
                <w:bottom w:val="none" w:sz="0" w:space="0" w:color="auto"/>
                <w:right w:val="none" w:sz="0" w:space="0" w:color="auto"/>
              </w:divBdr>
            </w:div>
            <w:div w:id="312754611">
              <w:marLeft w:val="0"/>
              <w:marRight w:val="0"/>
              <w:marTop w:val="0"/>
              <w:marBottom w:val="0"/>
              <w:divBdr>
                <w:top w:val="none" w:sz="0" w:space="0" w:color="auto"/>
                <w:left w:val="none" w:sz="0" w:space="0" w:color="auto"/>
                <w:bottom w:val="none" w:sz="0" w:space="0" w:color="auto"/>
                <w:right w:val="none" w:sz="0" w:space="0" w:color="auto"/>
              </w:divBdr>
            </w:div>
          </w:divsChild>
        </w:div>
        <w:div w:id="229998029">
          <w:marLeft w:val="0"/>
          <w:marRight w:val="0"/>
          <w:marTop w:val="0"/>
          <w:marBottom w:val="0"/>
          <w:divBdr>
            <w:top w:val="none" w:sz="0" w:space="0" w:color="auto"/>
            <w:left w:val="none" w:sz="0" w:space="0" w:color="auto"/>
            <w:bottom w:val="none" w:sz="0" w:space="0" w:color="auto"/>
            <w:right w:val="none" w:sz="0" w:space="0" w:color="auto"/>
          </w:divBdr>
        </w:div>
      </w:divsChild>
    </w:div>
    <w:div w:id="1494251126">
      <w:bodyDiv w:val="1"/>
      <w:marLeft w:val="0"/>
      <w:marRight w:val="0"/>
      <w:marTop w:val="0"/>
      <w:marBottom w:val="0"/>
      <w:divBdr>
        <w:top w:val="none" w:sz="0" w:space="0" w:color="auto"/>
        <w:left w:val="none" w:sz="0" w:space="0" w:color="auto"/>
        <w:bottom w:val="none" w:sz="0" w:space="0" w:color="auto"/>
        <w:right w:val="none" w:sz="0" w:space="0" w:color="auto"/>
      </w:divBdr>
    </w:div>
    <w:div w:id="1523058444">
      <w:bodyDiv w:val="1"/>
      <w:marLeft w:val="0"/>
      <w:marRight w:val="0"/>
      <w:marTop w:val="0"/>
      <w:marBottom w:val="0"/>
      <w:divBdr>
        <w:top w:val="none" w:sz="0" w:space="0" w:color="auto"/>
        <w:left w:val="none" w:sz="0" w:space="0" w:color="auto"/>
        <w:bottom w:val="none" w:sz="0" w:space="0" w:color="auto"/>
        <w:right w:val="none" w:sz="0" w:space="0" w:color="auto"/>
      </w:divBdr>
      <w:divsChild>
        <w:div w:id="1899437594">
          <w:marLeft w:val="0"/>
          <w:marRight w:val="0"/>
          <w:marTop w:val="0"/>
          <w:marBottom w:val="0"/>
          <w:divBdr>
            <w:top w:val="none" w:sz="0" w:space="0" w:color="auto"/>
            <w:left w:val="none" w:sz="0" w:space="0" w:color="auto"/>
            <w:bottom w:val="none" w:sz="0" w:space="0" w:color="auto"/>
            <w:right w:val="none" w:sz="0" w:space="0" w:color="auto"/>
          </w:divBdr>
        </w:div>
      </w:divsChild>
    </w:div>
    <w:div w:id="1661733273">
      <w:bodyDiv w:val="1"/>
      <w:marLeft w:val="0"/>
      <w:marRight w:val="0"/>
      <w:marTop w:val="0"/>
      <w:marBottom w:val="0"/>
      <w:divBdr>
        <w:top w:val="none" w:sz="0" w:space="0" w:color="auto"/>
        <w:left w:val="none" w:sz="0" w:space="0" w:color="auto"/>
        <w:bottom w:val="none" w:sz="0" w:space="0" w:color="auto"/>
        <w:right w:val="none" w:sz="0" w:space="0" w:color="auto"/>
      </w:divBdr>
      <w:divsChild>
        <w:div w:id="1784379346">
          <w:marLeft w:val="0"/>
          <w:marRight w:val="0"/>
          <w:marTop w:val="0"/>
          <w:marBottom w:val="0"/>
          <w:divBdr>
            <w:top w:val="none" w:sz="0" w:space="0" w:color="auto"/>
            <w:left w:val="none" w:sz="0" w:space="0" w:color="auto"/>
            <w:bottom w:val="none" w:sz="0" w:space="0" w:color="auto"/>
            <w:right w:val="none" w:sz="0" w:space="0" w:color="auto"/>
          </w:divBdr>
          <w:divsChild>
            <w:div w:id="496697940">
              <w:marLeft w:val="0"/>
              <w:marRight w:val="0"/>
              <w:marTop w:val="0"/>
              <w:marBottom w:val="0"/>
              <w:divBdr>
                <w:top w:val="none" w:sz="0" w:space="0" w:color="auto"/>
                <w:left w:val="none" w:sz="0" w:space="0" w:color="auto"/>
                <w:bottom w:val="none" w:sz="0" w:space="0" w:color="auto"/>
                <w:right w:val="none" w:sz="0" w:space="0" w:color="auto"/>
              </w:divBdr>
              <w:divsChild>
                <w:div w:id="905919903">
                  <w:marLeft w:val="0"/>
                  <w:marRight w:val="0"/>
                  <w:marTop w:val="0"/>
                  <w:marBottom w:val="0"/>
                  <w:divBdr>
                    <w:top w:val="none" w:sz="0" w:space="0" w:color="auto"/>
                    <w:left w:val="none" w:sz="0" w:space="0" w:color="auto"/>
                    <w:bottom w:val="none" w:sz="0" w:space="0" w:color="auto"/>
                    <w:right w:val="none" w:sz="0" w:space="0" w:color="auto"/>
                  </w:divBdr>
                  <w:divsChild>
                    <w:div w:id="835531951">
                      <w:marLeft w:val="0"/>
                      <w:marRight w:val="0"/>
                      <w:marTop w:val="0"/>
                      <w:marBottom w:val="0"/>
                      <w:divBdr>
                        <w:top w:val="none" w:sz="0" w:space="0" w:color="auto"/>
                        <w:left w:val="none" w:sz="0" w:space="0" w:color="auto"/>
                        <w:bottom w:val="none" w:sz="0" w:space="0" w:color="auto"/>
                        <w:right w:val="none" w:sz="0" w:space="0" w:color="auto"/>
                      </w:divBdr>
                      <w:divsChild>
                        <w:div w:id="1633901662">
                          <w:marLeft w:val="0"/>
                          <w:marRight w:val="0"/>
                          <w:marTop w:val="0"/>
                          <w:marBottom w:val="0"/>
                          <w:divBdr>
                            <w:top w:val="none" w:sz="0" w:space="0" w:color="auto"/>
                            <w:left w:val="none" w:sz="0" w:space="0" w:color="auto"/>
                            <w:bottom w:val="none" w:sz="0" w:space="0" w:color="auto"/>
                            <w:right w:val="none" w:sz="0" w:space="0" w:color="auto"/>
                          </w:divBdr>
                          <w:divsChild>
                            <w:div w:id="1130172710">
                              <w:marLeft w:val="0"/>
                              <w:marRight w:val="0"/>
                              <w:marTop w:val="0"/>
                              <w:marBottom w:val="0"/>
                              <w:divBdr>
                                <w:top w:val="none" w:sz="0" w:space="0" w:color="auto"/>
                                <w:left w:val="none" w:sz="0" w:space="0" w:color="auto"/>
                                <w:bottom w:val="none" w:sz="0" w:space="0" w:color="auto"/>
                                <w:right w:val="none" w:sz="0" w:space="0" w:color="auto"/>
                              </w:divBdr>
                              <w:divsChild>
                                <w:div w:id="1052121718">
                                  <w:marLeft w:val="0"/>
                                  <w:marRight w:val="0"/>
                                  <w:marTop w:val="0"/>
                                  <w:marBottom w:val="0"/>
                                  <w:divBdr>
                                    <w:top w:val="none" w:sz="0" w:space="0" w:color="auto"/>
                                    <w:left w:val="none" w:sz="0" w:space="0" w:color="auto"/>
                                    <w:bottom w:val="none" w:sz="0" w:space="0" w:color="auto"/>
                                    <w:right w:val="none" w:sz="0" w:space="0" w:color="auto"/>
                                  </w:divBdr>
                                  <w:divsChild>
                                    <w:div w:id="326594836">
                                      <w:marLeft w:val="0"/>
                                      <w:marRight w:val="0"/>
                                      <w:marTop w:val="0"/>
                                      <w:marBottom w:val="0"/>
                                      <w:divBdr>
                                        <w:top w:val="none" w:sz="0" w:space="0" w:color="auto"/>
                                        <w:left w:val="none" w:sz="0" w:space="0" w:color="auto"/>
                                        <w:bottom w:val="none" w:sz="0" w:space="0" w:color="auto"/>
                                        <w:right w:val="none" w:sz="0" w:space="0" w:color="auto"/>
                                      </w:divBdr>
                                      <w:divsChild>
                                        <w:div w:id="1971551905">
                                          <w:marLeft w:val="0"/>
                                          <w:marRight w:val="0"/>
                                          <w:marTop w:val="0"/>
                                          <w:marBottom w:val="0"/>
                                          <w:divBdr>
                                            <w:top w:val="none" w:sz="0" w:space="0" w:color="auto"/>
                                            <w:left w:val="none" w:sz="0" w:space="0" w:color="auto"/>
                                            <w:bottom w:val="none" w:sz="0" w:space="0" w:color="auto"/>
                                            <w:right w:val="none" w:sz="0" w:space="0" w:color="auto"/>
                                          </w:divBdr>
                                          <w:divsChild>
                                            <w:div w:id="1326011524">
                                              <w:marLeft w:val="0"/>
                                              <w:marRight w:val="0"/>
                                              <w:marTop w:val="0"/>
                                              <w:marBottom w:val="0"/>
                                              <w:divBdr>
                                                <w:top w:val="none" w:sz="0" w:space="0" w:color="auto"/>
                                                <w:left w:val="none" w:sz="0" w:space="0" w:color="auto"/>
                                                <w:bottom w:val="none" w:sz="0" w:space="0" w:color="auto"/>
                                                <w:right w:val="none" w:sz="0" w:space="0" w:color="auto"/>
                                              </w:divBdr>
                                              <w:divsChild>
                                                <w:div w:id="251858947">
                                                  <w:marLeft w:val="0"/>
                                                  <w:marRight w:val="0"/>
                                                  <w:marTop w:val="0"/>
                                                  <w:marBottom w:val="0"/>
                                                  <w:divBdr>
                                                    <w:top w:val="none" w:sz="0" w:space="0" w:color="auto"/>
                                                    <w:left w:val="none" w:sz="0" w:space="0" w:color="auto"/>
                                                    <w:bottom w:val="none" w:sz="0" w:space="0" w:color="auto"/>
                                                    <w:right w:val="none" w:sz="0" w:space="0" w:color="auto"/>
                                                  </w:divBdr>
                                                  <w:divsChild>
                                                    <w:div w:id="1328901024">
                                                      <w:marLeft w:val="0"/>
                                                      <w:marRight w:val="0"/>
                                                      <w:marTop w:val="0"/>
                                                      <w:marBottom w:val="0"/>
                                                      <w:divBdr>
                                                        <w:top w:val="none" w:sz="0" w:space="0" w:color="auto"/>
                                                        <w:left w:val="none" w:sz="0" w:space="0" w:color="auto"/>
                                                        <w:bottom w:val="none" w:sz="0" w:space="0" w:color="auto"/>
                                                        <w:right w:val="none" w:sz="0" w:space="0" w:color="auto"/>
                                                      </w:divBdr>
                                                      <w:divsChild>
                                                        <w:div w:id="1953778382">
                                                          <w:marLeft w:val="0"/>
                                                          <w:marRight w:val="0"/>
                                                          <w:marTop w:val="0"/>
                                                          <w:marBottom w:val="0"/>
                                                          <w:divBdr>
                                                            <w:top w:val="none" w:sz="0" w:space="0" w:color="auto"/>
                                                            <w:left w:val="none" w:sz="0" w:space="0" w:color="auto"/>
                                                            <w:bottom w:val="none" w:sz="0" w:space="0" w:color="auto"/>
                                                            <w:right w:val="none" w:sz="0" w:space="0" w:color="auto"/>
                                                          </w:divBdr>
                                                          <w:divsChild>
                                                            <w:div w:id="463546998">
                                                              <w:marLeft w:val="0"/>
                                                              <w:marRight w:val="0"/>
                                                              <w:marTop w:val="0"/>
                                                              <w:marBottom w:val="0"/>
                                                              <w:divBdr>
                                                                <w:top w:val="none" w:sz="0" w:space="0" w:color="auto"/>
                                                                <w:left w:val="none" w:sz="0" w:space="0" w:color="auto"/>
                                                                <w:bottom w:val="none" w:sz="0" w:space="0" w:color="auto"/>
                                                                <w:right w:val="none" w:sz="0" w:space="0" w:color="auto"/>
                                                              </w:divBdr>
                                                              <w:divsChild>
                                                                <w:div w:id="1047297517">
                                                                  <w:marLeft w:val="0"/>
                                                                  <w:marRight w:val="0"/>
                                                                  <w:marTop w:val="0"/>
                                                                  <w:marBottom w:val="0"/>
                                                                  <w:divBdr>
                                                                    <w:top w:val="none" w:sz="0" w:space="0" w:color="auto"/>
                                                                    <w:left w:val="none" w:sz="0" w:space="0" w:color="auto"/>
                                                                    <w:bottom w:val="none" w:sz="0" w:space="0" w:color="auto"/>
                                                                    <w:right w:val="none" w:sz="0" w:space="0" w:color="auto"/>
                                                                  </w:divBdr>
                                                                  <w:divsChild>
                                                                    <w:div w:id="1867979219">
                                                                      <w:marLeft w:val="0"/>
                                                                      <w:marRight w:val="0"/>
                                                                      <w:marTop w:val="0"/>
                                                                      <w:marBottom w:val="0"/>
                                                                      <w:divBdr>
                                                                        <w:top w:val="none" w:sz="0" w:space="0" w:color="auto"/>
                                                                        <w:left w:val="none" w:sz="0" w:space="0" w:color="auto"/>
                                                                        <w:bottom w:val="none" w:sz="0" w:space="0" w:color="auto"/>
                                                                        <w:right w:val="none" w:sz="0" w:space="0" w:color="auto"/>
                                                                      </w:divBdr>
                                                                      <w:divsChild>
                                                                        <w:div w:id="2141530278">
                                                                          <w:marLeft w:val="0"/>
                                                                          <w:marRight w:val="0"/>
                                                                          <w:marTop w:val="0"/>
                                                                          <w:marBottom w:val="0"/>
                                                                          <w:divBdr>
                                                                            <w:top w:val="none" w:sz="0" w:space="0" w:color="auto"/>
                                                                            <w:left w:val="none" w:sz="0" w:space="0" w:color="auto"/>
                                                                            <w:bottom w:val="none" w:sz="0" w:space="0" w:color="auto"/>
                                                                            <w:right w:val="none" w:sz="0" w:space="0" w:color="auto"/>
                                                                          </w:divBdr>
                                                                          <w:divsChild>
                                                                            <w:div w:id="444469122">
                                                                              <w:marLeft w:val="0"/>
                                                                              <w:marRight w:val="0"/>
                                                                              <w:marTop w:val="0"/>
                                                                              <w:marBottom w:val="0"/>
                                                                              <w:divBdr>
                                                                                <w:top w:val="none" w:sz="0" w:space="0" w:color="auto"/>
                                                                                <w:left w:val="none" w:sz="0" w:space="0" w:color="auto"/>
                                                                                <w:bottom w:val="none" w:sz="0" w:space="0" w:color="auto"/>
                                                                                <w:right w:val="none" w:sz="0" w:space="0" w:color="auto"/>
                                                                              </w:divBdr>
                                                                              <w:divsChild>
                                                                                <w:div w:id="751698888">
                                                                                  <w:marLeft w:val="0"/>
                                                                                  <w:marRight w:val="0"/>
                                                                                  <w:marTop w:val="0"/>
                                                                                  <w:marBottom w:val="0"/>
                                                                                  <w:divBdr>
                                                                                    <w:top w:val="none" w:sz="0" w:space="0" w:color="auto"/>
                                                                                    <w:left w:val="none" w:sz="0" w:space="0" w:color="auto"/>
                                                                                    <w:bottom w:val="none" w:sz="0" w:space="0" w:color="auto"/>
                                                                                    <w:right w:val="none" w:sz="0" w:space="0" w:color="auto"/>
                                                                                  </w:divBdr>
                                                                                  <w:divsChild>
                                                                                    <w:div w:id="2136556603">
                                                                                      <w:marLeft w:val="0"/>
                                                                                      <w:marRight w:val="0"/>
                                                                                      <w:marTop w:val="0"/>
                                                                                      <w:marBottom w:val="0"/>
                                                                                      <w:divBdr>
                                                                                        <w:top w:val="none" w:sz="0" w:space="0" w:color="auto"/>
                                                                                        <w:left w:val="none" w:sz="0" w:space="0" w:color="auto"/>
                                                                                        <w:bottom w:val="none" w:sz="0" w:space="0" w:color="auto"/>
                                                                                        <w:right w:val="none" w:sz="0" w:space="0" w:color="auto"/>
                                                                                      </w:divBdr>
                                                                                      <w:divsChild>
                                                                                        <w:div w:id="444153253">
                                                                                          <w:marLeft w:val="0"/>
                                                                                          <w:marRight w:val="0"/>
                                                                                          <w:marTop w:val="0"/>
                                                                                          <w:marBottom w:val="0"/>
                                                                                          <w:divBdr>
                                                                                            <w:top w:val="none" w:sz="0" w:space="0" w:color="auto"/>
                                                                                            <w:left w:val="none" w:sz="0" w:space="0" w:color="auto"/>
                                                                                            <w:bottom w:val="none" w:sz="0" w:space="0" w:color="auto"/>
                                                                                            <w:right w:val="none" w:sz="0" w:space="0" w:color="auto"/>
                                                                                          </w:divBdr>
                                                                                          <w:divsChild>
                                                                                            <w:div w:id="1298562955">
                                                                                              <w:marLeft w:val="0"/>
                                                                                              <w:marRight w:val="0"/>
                                                                                              <w:marTop w:val="0"/>
                                                                                              <w:marBottom w:val="0"/>
                                                                                              <w:divBdr>
                                                                                                <w:top w:val="none" w:sz="0" w:space="0" w:color="auto"/>
                                                                                                <w:left w:val="none" w:sz="0" w:space="0" w:color="auto"/>
                                                                                                <w:bottom w:val="none" w:sz="0" w:space="0" w:color="auto"/>
                                                                                                <w:right w:val="none" w:sz="0" w:space="0" w:color="auto"/>
                                                                                              </w:divBdr>
                                                                                              <w:divsChild>
                                                                                                <w:div w:id="1661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578206">
      <w:bodyDiv w:val="1"/>
      <w:marLeft w:val="0"/>
      <w:marRight w:val="0"/>
      <w:marTop w:val="0"/>
      <w:marBottom w:val="0"/>
      <w:divBdr>
        <w:top w:val="none" w:sz="0" w:space="0" w:color="auto"/>
        <w:left w:val="none" w:sz="0" w:space="0" w:color="auto"/>
        <w:bottom w:val="none" w:sz="0" w:space="0" w:color="auto"/>
        <w:right w:val="none" w:sz="0" w:space="0" w:color="auto"/>
      </w:divBdr>
    </w:div>
    <w:div w:id="1730690125">
      <w:bodyDiv w:val="1"/>
      <w:marLeft w:val="0"/>
      <w:marRight w:val="0"/>
      <w:marTop w:val="0"/>
      <w:marBottom w:val="0"/>
      <w:divBdr>
        <w:top w:val="none" w:sz="0" w:space="0" w:color="auto"/>
        <w:left w:val="none" w:sz="0" w:space="0" w:color="auto"/>
        <w:bottom w:val="none" w:sz="0" w:space="0" w:color="auto"/>
        <w:right w:val="none" w:sz="0" w:space="0" w:color="auto"/>
      </w:divBdr>
    </w:div>
    <w:div w:id="1743747086">
      <w:bodyDiv w:val="1"/>
      <w:marLeft w:val="0"/>
      <w:marRight w:val="0"/>
      <w:marTop w:val="0"/>
      <w:marBottom w:val="0"/>
      <w:divBdr>
        <w:top w:val="none" w:sz="0" w:space="0" w:color="auto"/>
        <w:left w:val="none" w:sz="0" w:space="0" w:color="auto"/>
        <w:bottom w:val="none" w:sz="0" w:space="0" w:color="auto"/>
        <w:right w:val="none" w:sz="0" w:space="0" w:color="auto"/>
      </w:divBdr>
    </w:div>
    <w:div w:id="19238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ranches.pcuk.org/eastessex/files/2020/07/hat-rule-2.jpg"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cuk.org/health-safety/" TargetMode="External"/><Relationship Id="rId17" Type="http://schemas.openxmlformats.org/officeDocument/2006/relationships/hyperlink" Target="http://branches.pcuk.org/eastessex/files/2020/07/BETA-Body-Protector-Standard-327x800.jp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cuk.org/health-safety/" TargetMode="External"/><Relationship Id="rId5" Type="http://schemas.openxmlformats.org/officeDocument/2006/relationships/numbering" Target="numbering.xml"/><Relationship Id="rId15" Type="http://schemas.openxmlformats.org/officeDocument/2006/relationships/hyperlink" Target="http://branches.pcuk.org/eastessex/files/2020/07/BETA-2018-Level-3-332x800201-600x800.jp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03402A7ED5C40A9119F244908AFAB" ma:contentTypeVersion="18" ma:contentTypeDescription="Create a new document." ma:contentTypeScope="" ma:versionID="791c74792d6ac8660e3f3ba761000e8c">
  <xsd:schema xmlns:xsd="http://www.w3.org/2001/XMLSchema" xmlns:xs="http://www.w3.org/2001/XMLSchema" xmlns:p="http://schemas.microsoft.com/office/2006/metadata/properties" xmlns:ns3="2508d083-0247-4296-8b56-d3af7b6c43f8" xmlns:ns4="01d13354-6037-4b52-a96c-17d697324e9c" targetNamespace="http://schemas.microsoft.com/office/2006/metadata/properties" ma:root="true" ma:fieldsID="9c27734a44df6053dde6d1eddbeb0c45" ns3:_="" ns4:_="">
    <xsd:import namespace="2508d083-0247-4296-8b56-d3af7b6c43f8"/>
    <xsd:import namespace="01d13354-6037-4b52-a96c-17d697324e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d083-0247-4296-8b56-d3af7b6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13354-6037-4b52-a96c-17d697324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508d083-0247-4296-8b56-d3af7b6c43f8" xsi:nil="true"/>
  </documentManagement>
</p:properties>
</file>

<file path=customXml/itemProps1.xml><?xml version="1.0" encoding="utf-8"?>
<ds:datastoreItem xmlns:ds="http://schemas.openxmlformats.org/officeDocument/2006/customXml" ds:itemID="{A34089A8-FD3D-4BD5-B66B-068E72CC6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d083-0247-4296-8b56-d3af7b6c43f8"/>
    <ds:schemaRef ds:uri="01d13354-6037-4b52-a96c-17d697324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EBD84-071B-47C5-84B9-4D0795798EF7}">
  <ds:schemaRefs>
    <ds:schemaRef ds:uri="http://schemas.microsoft.com/sharepoint/v3/contenttype/forms"/>
  </ds:schemaRefs>
</ds:datastoreItem>
</file>

<file path=customXml/itemProps3.xml><?xml version="1.0" encoding="utf-8"?>
<ds:datastoreItem xmlns:ds="http://schemas.openxmlformats.org/officeDocument/2006/customXml" ds:itemID="{5764E2C1-4252-47E8-BC95-0B71D121679C}">
  <ds:schemaRefs>
    <ds:schemaRef ds:uri="http://schemas.openxmlformats.org/officeDocument/2006/bibliography"/>
  </ds:schemaRefs>
</ds:datastoreItem>
</file>

<file path=customXml/itemProps4.xml><?xml version="1.0" encoding="utf-8"?>
<ds:datastoreItem xmlns:ds="http://schemas.openxmlformats.org/officeDocument/2006/customXml" ds:itemID="{A83D6448-61DE-46F2-AC89-5D7E683CD51F}">
  <ds:schemaRefs>
    <ds:schemaRef ds:uri="http://schemas.microsoft.com/office/2006/metadata/properties"/>
    <ds:schemaRef ds:uri="http://schemas.microsoft.com/office/infopath/2007/PartnerControls"/>
    <ds:schemaRef ds:uri="2508d083-0247-4296-8b56-d3af7b6c43f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1059</Words>
  <Characters>5123</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Jones</dc:creator>
  <cp:keywords/>
  <dc:description/>
  <cp:lastModifiedBy>Sarah Ratcliff</cp:lastModifiedBy>
  <cp:revision>3</cp:revision>
  <dcterms:created xsi:type="dcterms:W3CDTF">2024-07-10T15:53:00Z</dcterms:created>
  <dcterms:modified xsi:type="dcterms:W3CDTF">2024-07-10T16:26:00Z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0x010100B9003402A7ED5C40A9119F244908AFAB</vt:lpwstr>
  </property>
  <property fmtid="{D5CDD505-2E9C-101B-9397-08002B2CF9AE}" pid="3" name="GrammarlyDocumentId">
    <vt:lpwstr>fc35923df1e95ee7f2be1330d114104d97d4eee4cf9b2fb57cfe3eb880e5d522</vt:lpwstr>
  </property>
</Properties>
</file>