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1FB71" w14:textId="77777777" w:rsidR="0094282F" w:rsidRDefault="0003270A">
      <w:pPr>
        <w:pStyle w:val="Standard"/>
        <w:jc w:val="center"/>
        <w:rPr>
          <w:rFonts w:ascii="Times New Roman" w:eastAsia="Times New Roman" w:hAnsi="Times New Roman" w:cs="Times New Roman"/>
          <w:sz w:val="36"/>
          <w:szCs w:val="36"/>
          <w:lang w:eastAsia="en-GB"/>
        </w:rPr>
      </w:pPr>
      <w:r>
        <w:rPr>
          <w:rFonts w:ascii="Times New Roman" w:eastAsia="Times New Roman" w:hAnsi="Times New Roman" w:cs="Times New Roman"/>
          <w:sz w:val="36"/>
          <w:szCs w:val="36"/>
          <w:lang w:eastAsia="en-GB"/>
        </w:rPr>
        <w:t xml:space="preserve">THE ROYAL </w:t>
      </w:r>
      <w:proofErr w:type="gramStart"/>
      <w:r>
        <w:rPr>
          <w:rFonts w:ascii="Times New Roman" w:eastAsia="Times New Roman" w:hAnsi="Times New Roman" w:cs="Times New Roman"/>
          <w:sz w:val="36"/>
          <w:szCs w:val="36"/>
          <w:lang w:eastAsia="en-GB"/>
        </w:rPr>
        <w:t>ARTILLERY  HUNT</w:t>
      </w:r>
      <w:proofErr w:type="gramEnd"/>
    </w:p>
    <w:p w14:paraId="0B11FB72" w14:textId="77777777" w:rsidR="0094282F" w:rsidRDefault="0003270A">
      <w:pPr>
        <w:pStyle w:val="Standard"/>
        <w:jc w:val="center"/>
        <w:rPr>
          <w:rFonts w:ascii="Times New Roman" w:eastAsia="Times New Roman" w:hAnsi="Times New Roman" w:cs="Times New Roman"/>
          <w:sz w:val="36"/>
          <w:szCs w:val="36"/>
          <w:lang w:eastAsia="en-GB"/>
        </w:rPr>
      </w:pPr>
      <w:r>
        <w:rPr>
          <w:rFonts w:ascii="Times New Roman" w:eastAsia="Times New Roman" w:hAnsi="Times New Roman" w:cs="Times New Roman"/>
          <w:sz w:val="36"/>
          <w:szCs w:val="36"/>
          <w:lang w:eastAsia="en-GB"/>
        </w:rPr>
        <w:t>BRANCH OF THE PONY CLUB</w:t>
      </w:r>
    </w:p>
    <w:p w14:paraId="0B11FB73" w14:textId="77777777" w:rsidR="0094282F" w:rsidRDefault="0003270A">
      <w:pPr>
        <w:pStyle w:val="Standard"/>
        <w:jc w:val="center"/>
      </w:pPr>
      <w:r>
        <w:rPr>
          <w:noProof/>
        </w:rPr>
        <w:drawing>
          <wp:anchor distT="0" distB="0" distL="114300" distR="114300" simplePos="0" relativeHeight="251658240" behindDoc="0" locked="0" layoutInCell="1" allowOverlap="1" wp14:anchorId="0B11FB71" wp14:editId="0B11FB72">
            <wp:simplePos x="0" y="0"/>
            <wp:positionH relativeFrom="column">
              <wp:posOffset>1995842</wp:posOffset>
            </wp:positionH>
            <wp:positionV relativeFrom="paragraph">
              <wp:posOffset>92162</wp:posOffset>
            </wp:positionV>
            <wp:extent cx="1557716" cy="1596240"/>
            <wp:effectExtent l="0" t="0" r="4384" b="3960"/>
            <wp:wrapTopAndBottom/>
            <wp:docPr id="997084109" name="graphic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557716" cy="1596240"/>
                    </a:xfrm>
                    <a:prstGeom prst="rect">
                      <a:avLst/>
                    </a:prstGeom>
                    <a:noFill/>
                    <a:ln>
                      <a:noFill/>
                      <a:prstDash/>
                    </a:ln>
                  </pic:spPr>
                </pic:pic>
              </a:graphicData>
            </a:graphic>
          </wp:anchor>
        </w:drawing>
      </w:r>
    </w:p>
    <w:p w14:paraId="0B11FB74" w14:textId="77777777" w:rsidR="0094282F" w:rsidRDefault="0094282F">
      <w:pPr>
        <w:pStyle w:val="Standard"/>
        <w:jc w:val="center"/>
        <w:rPr>
          <w:rFonts w:ascii="Times New Roman" w:eastAsia="Times New Roman" w:hAnsi="Times New Roman" w:cs="Times New Roman"/>
          <w:sz w:val="36"/>
          <w:szCs w:val="36"/>
          <w:lang w:eastAsia="en-GB"/>
        </w:rPr>
      </w:pPr>
    </w:p>
    <w:p w14:paraId="0B11FB75" w14:textId="77777777" w:rsidR="0094282F" w:rsidRDefault="0003270A">
      <w:pPr>
        <w:pStyle w:val="Standard"/>
        <w:jc w:val="center"/>
        <w:rPr>
          <w:rFonts w:ascii="Times New Roman" w:eastAsia="Times New Roman" w:hAnsi="Times New Roman" w:cs="Times New Roman"/>
          <w:sz w:val="36"/>
          <w:szCs w:val="36"/>
          <w:lang w:eastAsia="en-GB"/>
        </w:rPr>
      </w:pPr>
      <w:r>
        <w:rPr>
          <w:rFonts w:ascii="Times New Roman" w:eastAsia="Times New Roman" w:hAnsi="Times New Roman" w:cs="Times New Roman"/>
          <w:sz w:val="36"/>
          <w:szCs w:val="36"/>
          <w:lang w:eastAsia="en-GB"/>
        </w:rPr>
        <w:t>JUNIOR PONY CLUB SHOW</w:t>
      </w:r>
    </w:p>
    <w:p w14:paraId="0B11FB76" w14:textId="77777777" w:rsidR="0094282F" w:rsidRDefault="0003270A">
      <w:pPr>
        <w:pStyle w:val="Standard"/>
        <w:jc w:val="center"/>
        <w:rPr>
          <w:rFonts w:ascii="Times New Roman" w:eastAsia="Times New Roman" w:hAnsi="Times New Roman" w:cs="Times New Roman"/>
          <w:sz w:val="36"/>
          <w:szCs w:val="36"/>
          <w:lang w:eastAsia="en-GB"/>
        </w:rPr>
      </w:pPr>
      <w:r>
        <w:rPr>
          <w:rFonts w:ascii="Times New Roman" w:eastAsia="Times New Roman" w:hAnsi="Times New Roman" w:cs="Times New Roman"/>
          <w:sz w:val="36"/>
          <w:szCs w:val="36"/>
          <w:lang w:eastAsia="en-GB"/>
        </w:rPr>
        <w:t>on</w:t>
      </w:r>
    </w:p>
    <w:p w14:paraId="0B11FB77" w14:textId="77777777" w:rsidR="0094282F" w:rsidRDefault="0003270A">
      <w:pPr>
        <w:pStyle w:val="Standard"/>
        <w:jc w:val="center"/>
      </w:pPr>
      <w:r>
        <w:rPr>
          <w:rFonts w:ascii="Times New Roman" w:eastAsia="Times New Roman" w:hAnsi="Times New Roman" w:cs="Times New Roman"/>
          <w:sz w:val="36"/>
          <w:szCs w:val="36"/>
          <w:lang w:eastAsia="en-GB"/>
        </w:rPr>
        <w:t>Saturday 30</w:t>
      </w:r>
      <w:r>
        <w:rPr>
          <w:rFonts w:ascii="Times New Roman" w:eastAsia="Times New Roman" w:hAnsi="Times New Roman" w:cs="Times New Roman"/>
          <w:sz w:val="36"/>
          <w:szCs w:val="36"/>
          <w:vertAlign w:val="superscript"/>
          <w:lang w:eastAsia="en-GB"/>
        </w:rPr>
        <w:t>th</w:t>
      </w:r>
      <w:r>
        <w:rPr>
          <w:rFonts w:ascii="Times New Roman" w:eastAsia="Times New Roman" w:hAnsi="Times New Roman" w:cs="Times New Roman"/>
          <w:sz w:val="36"/>
          <w:szCs w:val="36"/>
          <w:lang w:eastAsia="en-GB"/>
        </w:rPr>
        <w:t xml:space="preserve"> May 2026</w:t>
      </w:r>
    </w:p>
    <w:p w14:paraId="0B11FB78" w14:textId="77777777" w:rsidR="0094282F" w:rsidRDefault="0003270A">
      <w:pPr>
        <w:pStyle w:val="Standard"/>
        <w:jc w:val="center"/>
      </w:pPr>
      <w:r>
        <w:rPr>
          <w:rFonts w:ascii="Times New Roman" w:eastAsia="Times New Roman" w:hAnsi="Times New Roman" w:cs="Times New Roman"/>
          <w:sz w:val="36"/>
          <w:szCs w:val="36"/>
          <w:lang w:eastAsia="en-GB"/>
        </w:rPr>
        <w:t xml:space="preserve"> At</w:t>
      </w:r>
    </w:p>
    <w:p w14:paraId="0B11FB79" w14:textId="77777777" w:rsidR="0094282F" w:rsidRDefault="0003270A">
      <w:pPr>
        <w:pStyle w:val="Standard"/>
        <w:jc w:val="center"/>
        <w:rPr>
          <w:rFonts w:ascii="Times New Roman" w:eastAsia="Times New Roman" w:hAnsi="Times New Roman" w:cs="Times New Roman"/>
          <w:sz w:val="36"/>
          <w:szCs w:val="36"/>
          <w:lang w:eastAsia="en-GB"/>
        </w:rPr>
      </w:pPr>
      <w:r>
        <w:rPr>
          <w:rFonts w:ascii="Times New Roman" w:eastAsia="Times New Roman" w:hAnsi="Times New Roman" w:cs="Times New Roman"/>
          <w:sz w:val="36"/>
          <w:szCs w:val="36"/>
          <w:lang w:eastAsia="en-GB"/>
        </w:rPr>
        <w:t>Middle Wyke House, Andover, Hants SP116AJ</w:t>
      </w:r>
    </w:p>
    <w:p w14:paraId="0B11FB7A" w14:textId="77777777" w:rsidR="0094282F" w:rsidRDefault="0003270A">
      <w:pPr>
        <w:pStyle w:val="Standard"/>
        <w:jc w:val="center"/>
        <w:rPr>
          <w:rFonts w:ascii="Times New Roman" w:eastAsia="Times New Roman" w:hAnsi="Times New Roman" w:cs="Times New Roman"/>
          <w:sz w:val="36"/>
          <w:szCs w:val="36"/>
          <w:lang w:eastAsia="en-GB"/>
        </w:rPr>
      </w:pPr>
      <w:r>
        <w:rPr>
          <w:rFonts w:ascii="Times New Roman" w:eastAsia="Times New Roman" w:hAnsi="Times New Roman" w:cs="Times New Roman"/>
          <w:sz w:val="36"/>
          <w:szCs w:val="36"/>
          <w:lang w:eastAsia="en-GB"/>
        </w:rPr>
        <w:t>By kind permission of Mr and Mrs C Butterworth</w:t>
      </w:r>
    </w:p>
    <w:p w14:paraId="0B11FB7B" w14:textId="77777777" w:rsidR="0094282F" w:rsidRDefault="0094282F">
      <w:pPr>
        <w:pStyle w:val="Standard"/>
        <w:jc w:val="center"/>
        <w:rPr>
          <w:rFonts w:ascii="Times New Roman" w:eastAsia="Times New Roman" w:hAnsi="Times New Roman" w:cs="Times New Roman"/>
          <w:sz w:val="36"/>
          <w:szCs w:val="36"/>
          <w:lang w:eastAsia="en-GB"/>
        </w:rPr>
      </w:pPr>
    </w:p>
    <w:p w14:paraId="0B11FB7C" w14:textId="77777777" w:rsidR="0094282F" w:rsidRDefault="0003270A">
      <w:pPr>
        <w:pStyle w:val="Standard"/>
        <w:jc w:val="center"/>
      </w:pPr>
      <w:r>
        <w:rPr>
          <w:rFonts w:ascii="Times New Roman" w:eastAsia="Times New Roman" w:hAnsi="Times New Roman" w:cs="Times New Roman"/>
          <w:sz w:val="36"/>
          <w:szCs w:val="36"/>
          <w:lang w:eastAsia="en-GB"/>
        </w:rPr>
        <w:t>Open to Members of the Pony Club aged 12 and under at 01.01.2026 - ponies 14:2hh and under.</w:t>
      </w:r>
    </w:p>
    <w:p w14:paraId="0B11FB7D" w14:textId="77777777" w:rsidR="0094282F" w:rsidRDefault="0094282F">
      <w:pPr>
        <w:pStyle w:val="Standard"/>
        <w:jc w:val="center"/>
        <w:rPr>
          <w:rFonts w:ascii="Times New Roman" w:eastAsia="Times New Roman" w:hAnsi="Times New Roman" w:cs="Times New Roman"/>
          <w:sz w:val="36"/>
          <w:szCs w:val="36"/>
          <w:lang w:eastAsia="en-GB"/>
        </w:rPr>
      </w:pPr>
    </w:p>
    <w:p w14:paraId="0B11FB7E" w14:textId="77777777" w:rsidR="0094282F" w:rsidRDefault="0003270A">
      <w:pPr>
        <w:pStyle w:val="Standard"/>
        <w:jc w:val="center"/>
      </w:pPr>
      <w:r>
        <w:rPr>
          <w:rFonts w:ascii="Times New Roman" w:eastAsia="Times New Roman" w:hAnsi="Times New Roman" w:cs="Times New Roman"/>
          <w:sz w:val="36"/>
          <w:szCs w:val="36"/>
          <w:lang w:eastAsia="en-GB"/>
        </w:rPr>
        <w:t>Refreshments available</w:t>
      </w:r>
    </w:p>
    <w:p w14:paraId="0B11FB7F" w14:textId="77777777" w:rsidR="0094282F" w:rsidRDefault="0094282F">
      <w:pPr>
        <w:pStyle w:val="Standard"/>
        <w:jc w:val="center"/>
        <w:rPr>
          <w:rFonts w:ascii="Times New Roman" w:eastAsia="Times New Roman" w:hAnsi="Times New Roman" w:cs="Times New Roman"/>
          <w:sz w:val="36"/>
          <w:szCs w:val="36"/>
          <w:lang w:eastAsia="en-GB"/>
        </w:rPr>
      </w:pPr>
    </w:p>
    <w:p w14:paraId="0B11FB81" w14:textId="695B768D" w:rsidR="0094282F" w:rsidRDefault="0003270A" w:rsidP="007D6B38">
      <w:pPr>
        <w:pStyle w:val="Standard"/>
        <w:jc w:val="center"/>
      </w:pPr>
      <w:r>
        <w:rPr>
          <w:rFonts w:ascii="Times New Roman" w:eastAsia="Times New Roman" w:hAnsi="Times New Roman" w:cs="Times New Roman"/>
          <w:sz w:val="36"/>
          <w:szCs w:val="36"/>
          <w:lang w:eastAsia="en-GB"/>
        </w:rPr>
        <w:t xml:space="preserve">Entries only via </w:t>
      </w:r>
      <w:proofErr w:type="spellStart"/>
      <w:r>
        <w:rPr>
          <w:rFonts w:ascii="Times New Roman" w:eastAsia="Times New Roman" w:hAnsi="Times New Roman" w:cs="Times New Roman"/>
          <w:sz w:val="36"/>
          <w:szCs w:val="36"/>
          <w:lang w:eastAsia="en-GB"/>
        </w:rPr>
        <w:t>Entrymaster</w:t>
      </w:r>
      <w:proofErr w:type="spellEnd"/>
    </w:p>
    <w:p w14:paraId="4F00C51F" w14:textId="0AACFFD5" w:rsidR="007D6B38" w:rsidRDefault="007D6B38" w:rsidP="007D6B38">
      <w:pPr>
        <w:pStyle w:val="Standard"/>
        <w:jc w:val="center"/>
      </w:pPr>
      <w:r>
        <w:fldChar w:fldCharType="begin"/>
      </w:r>
      <w:r w:rsidR="0064302D">
        <w:instrText>HYPERLINK "https://rapc.entrymaster.online/index.php?id=1"</w:instrText>
      </w:r>
      <w:r>
        <w:fldChar w:fldCharType="separate"/>
      </w:r>
      <w:r w:rsidR="0064302D">
        <w:rPr>
          <w:rStyle w:val="Hyperlink"/>
        </w:rPr>
        <w:t xml:space="preserve">LINK TO ENTRYMASTER </w:t>
      </w:r>
      <w:r>
        <w:fldChar w:fldCharType="end"/>
      </w:r>
    </w:p>
    <w:p w14:paraId="0B11FB82" w14:textId="35145EA7" w:rsidR="0094282F" w:rsidRDefault="0094282F" w:rsidP="007D6B38">
      <w:pPr>
        <w:pStyle w:val="Standard"/>
        <w:rPr>
          <w:rFonts w:ascii="Times New Roman" w:eastAsia="Times New Roman" w:hAnsi="Times New Roman" w:cs="Times New Roman"/>
          <w:sz w:val="36"/>
          <w:szCs w:val="36"/>
          <w:lang w:eastAsia="en-GB"/>
        </w:rPr>
      </w:pPr>
    </w:p>
    <w:p w14:paraId="0B11FB83" w14:textId="77777777" w:rsidR="0094282F" w:rsidRDefault="0003270A">
      <w:pPr>
        <w:pStyle w:val="Standard"/>
        <w:jc w:val="center"/>
      </w:pPr>
      <w:r>
        <w:rPr>
          <w:rFonts w:ascii="Times New Roman" w:eastAsia="Times New Roman" w:hAnsi="Times New Roman" w:cs="Times New Roman"/>
          <w:sz w:val="36"/>
          <w:szCs w:val="36"/>
          <w:lang w:eastAsia="en-GB"/>
        </w:rPr>
        <w:t xml:space="preserve">Entry </w:t>
      </w:r>
      <w:r>
        <w:rPr>
          <w:rFonts w:ascii="Times New Roman" w:hAnsi="Times New Roman" w:cs="Times New Roman"/>
          <w:sz w:val="36"/>
          <w:szCs w:val="36"/>
          <w:lang w:eastAsia="en-GB"/>
        </w:rPr>
        <w:t>Fee - £10</w:t>
      </w:r>
      <w:r>
        <w:rPr>
          <w:rFonts w:ascii="Times New Roman" w:eastAsia="Times New Roman" w:hAnsi="Times New Roman" w:cs="Times New Roman"/>
          <w:sz w:val="36"/>
          <w:szCs w:val="36"/>
          <w:lang w:eastAsia="en-GB"/>
        </w:rPr>
        <w:t xml:space="preserve"> per Class</w:t>
      </w:r>
    </w:p>
    <w:p w14:paraId="0B11FB84" w14:textId="77777777" w:rsidR="0094282F" w:rsidRDefault="0003270A">
      <w:pPr>
        <w:pStyle w:val="Standard"/>
        <w:jc w:val="center"/>
        <w:rPr>
          <w:rFonts w:ascii="Times New Roman" w:eastAsia="Times New Roman" w:hAnsi="Times New Roman" w:cs="Times New Roman"/>
          <w:sz w:val="36"/>
          <w:szCs w:val="36"/>
          <w:lang w:eastAsia="en-GB"/>
        </w:rPr>
      </w:pPr>
      <w:r>
        <w:rPr>
          <w:rFonts w:ascii="Times New Roman" w:eastAsia="Times New Roman" w:hAnsi="Times New Roman" w:cs="Times New Roman"/>
          <w:sz w:val="36"/>
          <w:szCs w:val="36"/>
          <w:lang w:eastAsia="en-GB"/>
        </w:rPr>
        <w:t>Gymkhana - £12 per Section (4 races)</w:t>
      </w:r>
    </w:p>
    <w:p w14:paraId="0B11FB85" w14:textId="77777777" w:rsidR="0094282F" w:rsidRDefault="0003270A">
      <w:pPr>
        <w:pStyle w:val="Standard"/>
        <w:jc w:val="center"/>
        <w:rPr>
          <w:rFonts w:ascii="Times New Roman" w:eastAsia="Times New Roman" w:hAnsi="Times New Roman" w:cs="Times New Roman"/>
          <w:sz w:val="36"/>
          <w:szCs w:val="36"/>
          <w:lang w:eastAsia="en-GB"/>
        </w:rPr>
      </w:pPr>
      <w:r>
        <w:rPr>
          <w:rFonts w:ascii="Times New Roman" w:eastAsia="Times New Roman" w:hAnsi="Times New Roman" w:cs="Times New Roman"/>
          <w:sz w:val="36"/>
          <w:szCs w:val="36"/>
          <w:lang w:eastAsia="en-GB"/>
        </w:rPr>
        <w:t xml:space="preserve">A small booking fee will be added by </w:t>
      </w:r>
      <w:proofErr w:type="spellStart"/>
      <w:r>
        <w:rPr>
          <w:rFonts w:ascii="Times New Roman" w:eastAsia="Times New Roman" w:hAnsi="Times New Roman" w:cs="Times New Roman"/>
          <w:sz w:val="36"/>
          <w:szCs w:val="36"/>
          <w:lang w:eastAsia="en-GB"/>
        </w:rPr>
        <w:t>Entrymaster</w:t>
      </w:r>
      <w:proofErr w:type="spellEnd"/>
      <w:r>
        <w:rPr>
          <w:rFonts w:ascii="Times New Roman" w:eastAsia="Times New Roman" w:hAnsi="Times New Roman" w:cs="Times New Roman"/>
          <w:sz w:val="36"/>
          <w:szCs w:val="36"/>
          <w:lang w:eastAsia="en-GB"/>
        </w:rPr>
        <w:t xml:space="preserve"> to your basket of entries.</w:t>
      </w:r>
    </w:p>
    <w:p w14:paraId="0B11FB86" w14:textId="77777777" w:rsidR="0094282F" w:rsidRDefault="0003270A">
      <w:pPr>
        <w:pStyle w:val="Standard"/>
        <w:jc w:val="center"/>
        <w:rPr>
          <w:rFonts w:ascii="Times New Roman" w:eastAsia="Times New Roman" w:hAnsi="Times New Roman" w:cs="Times New Roman"/>
          <w:sz w:val="36"/>
          <w:szCs w:val="36"/>
          <w:lang w:eastAsia="en-GB"/>
        </w:rPr>
      </w:pPr>
      <w:r>
        <w:rPr>
          <w:rFonts w:ascii="Times New Roman" w:eastAsia="Times New Roman" w:hAnsi="Times New Roman" w:cs="Times New Roman"/>
          <w:sz w:val="36"/>
          <w:szCs w:val="36"/>
          <w:lang w:eastAsia="en-GB"/>
        </w:rPr>
        <w:t>Payment will be to our STRIPE account</w:t>
      </w:r>
    </w:p>
    <w:p w14:paraId="0B11FB87" w14:textId="77777777" w:rsidR="0094282F" w:rsidRDefault="0094282F">
      <w:pPr>
        <w:pStyle w:val="Standard"/>
        <w:rPr>
          <w:rFonts w:ascii="Times New Roman" w:eastAsia="Times New Roman" w:hAnsi="Times New Roman" w:cs="Times New Roman"/>
          <w:sz w:val="36"/>
          <w:szCs w:val="36"/>
          <w:lang w:eastAsia="en-GB"/>
        </w:rPr>
      </w:pPr>
    </w:p>
    <w:p w14:paraId="0B11FB88" w14:textId="77777777" w:rsidR="0094282F" w:rsidRDefault="0003270A">
      <w:pPr>
        <w:pStyle w:val="Standard"/>
        <w:rPr>
          <w:rFonts w:ascii="Times New Roman" w:eastAsia="Times New Roman" w:hAnsi="Times New Roman" w:cs="Times New Roman"/>
          <w:sz w:val="36"/>
          <w:szCs w:val="36"/>
          <w:lang w:eastAsia="en-GB"/>
        </w:rPr>
      </w:pPr>
      <w:r>
        <w:rPr>
          <w:rFonts w:ascii="Times New Roman" w:eastAsia="Times New Roman" w:hAnsi="Times New Roman" w:cs="Times New Roman"/>
          <w:sz w:val="36"/>
          <w:szCs w:val="36"/>
          <w:lang w:eastAsia="en-GB"/>
        </w:rPr>
        <w:t>Show secretary: Vanessa Martin ness.martin@hotmail.co.uk</w:t>
      </w:r>
    </w:p>
    <w:p w14:paraId="0B11FB89" w14:textId="77777777" w:rsidR="0094282F" w:rsidRDefault="0094282F">
      <w:pPr>
        <w:pStyle w:val="Standard"/>
        <w:jc w:val="center"/>
        <w:rPr>
          <w:rFonts w:ascii="Times New Roman" w:eastAsia="Times New Roman" w:hAnsi="Times New Roman" w:cs="Times New Roman"/>
          <w:sz w:val="36"/>
          <w:szCs w:val="36"/>
          <w:lang w:eastAsia="en-GB"/>
        </w:rPr>
      </w:pPr>
    </w:p>
    <w:p w14:paraId="0B11FB8A" w14:textId="77777777" w:rsidR="0094282F" w:rsidRDefault="0094282F">
      <w:pPr>
        <w:pStyle w:val="Standard"/>
        <w:jc w:val="center"/>
        <w:rPr>
          <w:rFonts w:ascii="Times New Roman" w:eastAsia="Times New Roman" w:hAnsi="Times New Roman" w:cs="Times New Roman"/>
          <w:sz w:val="36"/>
          <w:szCs w:val="36"/>
          <w:lang w:eastAsia="en-GB"/>
        </w:rPr>
      </w:pPr>
    </w:p>
    <w:p w14:paraId="0B11FB8B" w14:textId="77777777" w:rsidR="0094282F" w:rsidRDefault="0003270A">
      <w:pPr>
        <w:pStyle w:val="Standard"/>
        <w:jc w:val="center"/>
        <w:rPr>
          <w:rFonts w:ascii="Times New Roman" w:eastAsia="Times New Roman" w:hAnsi="Times New Roman" w:cs="Times New Roman"/>
          <w:sz w:val="36"/>
          <w:szCs w:val="36"/>
          <w:lang w:eastAsia="en-GB"/>
        </w:rPr>
      </w:pPr>
      <w:r>
        <w:rPr>
          <w:rFonts w:ascii="Times New Roman" w:eastAsia="Times New Roman" w:hAnsi="Times New Roman" w:cs="Times New Roman"/>
          <w:sz w:val="36"/>
          <w:szCs w:val="36"/>
          <w:lang w:eastAsia="en-GB"/>
        </w:rPr>
        <w:t>Online Entries only</w:t>
      </w:r>
    </w:p>
    <w:p w14:paraId="0B11FB8C" w14:textId="77777777" w:rsidR="0094282F" w:rsidRDefault="0003270A">
      <w:pPr>
        <w:pStyle w:val="Standard"/>
        <w:jc w:val="center"/>
      </w:pPr>
      <w:r>
        <w:rPr>
          <w:rFonts w:ascii="Times New Roman" w:eastAsia="Times New Roman" w:hAnsi="Times New Roman" w:cs="Times New Roman"/>
          <w:sz w:val="36"/>
          <w:szCs w:val="36"/>
          <w:lang w:eastAsia="en-GB"/>
        </w:rPr>
        <w:t xml:space="preserve">Entries </w:t>
      </w:r>
      <w:r>
        <w:rPr>
          <w:rFonts w:ascii="Times New Roman" w:hAnsi="Times New Roman" w:cs="Times New Roman"/>
          <w:sz w:val="36"/>
          <w:szCs w:val="36"/>
          <w:lang w:eastAsia="en-GB"/>
        </w:rPr>
        <w:t>close Sunday 24th May 2026</w:t>
      </w:r>
    </w:p>
    <w:p w14:paraId="0B11FB8D" w14:textId="77777777" w:rsidR="0094282F" w:rsidRDefault="0003270A">
      <w:pPr>
        <w:pStyle w:val="Standard"/>
        <w:jc w:val="center"/>
        <w:rPr>
          <w:rFonts w:ascii="Times New Roman" w:eastAsia="Times New Roman" w:hAnsi="Times New Roman" w:cs="Times New Roman"/>
          <w:sz w:val="36"/>
          <w:szCs w:val="36"/>
          <w:lang w:eastAsia="en-GB"/>
        </w:rPr>
      </w:pPr>
      <w:r>
        <w:rPr>
          <w:rFonts w:ascii="Times New Roman" w:eastAsia="Times New Roman" w:hAnsi="Times New Roman" w:cs="Times New Roman"/>
          <w:sz w:val="36"/>
          <w:szCs w:val="36"/>
          <w:lang w:eastAsia="en-GB"/>
        </w:rPr>
        <w:t>All classes will have limited spaces.</w:t>
      </w:r>
    </w:p>
    <w:p w14:paraId="0B11FB8E" w14:textId="77777777" w:rsidR="0094282F" w:rsidRDefault="0094282F">
      <w:pPr>
        <w:pStyle w:val="Standard"/>
        <w:jc w:val="center"/>
        <w:rPr>
          <w:rFonts w:ascii="Times New Roman" w:eastAsia="Times New Roman" w:hAnsi="Times New Roman" w:cs="Times New Roman"/>
          <w:sz w:val="36"/>
          <w:szCs w:val="36"/>
          <w:lang w:eastAsia="en-GB"/>
        </w:rPr>
      </w:pPr>
    </w:p>
    <w:p w14:paraId="0B11FB8F" w14:textId="77777777" w:rsidR="0094282F" w:rsidRDefault="0094282F">
      <w:pPr>
        <w:pStyle w:val="NormalWeb"/>
        <w:rPr>
          <w:rFonts w:ascii="Calibri, Bold" w:hAnsi="Calibri, Bold"/>
          <w:b/>
          <w:bCs/>
          <w:color w:val="000000"/>
          <w:sz w:val="36"/>
          <w:szCs w:val="36"/>
        </w:rPr>
      </w:pPr>
    </w:p>
    <w:p w14:paraId="0B11FB90" w14:textId="77777777" w:rsidR="0094282F" w:rsidRDefault="0003270A">
      <w:pPr>
        <w:pStyle w:val="NormalWeb"/>
        <w:rPr>
          <w:rFonts w:ascii="Calibri, Bold" w:hAnsi="Calibri, Bold"/>
          <w:b/>
          <w:bCs/>
          <w:color w:val="000000"/>
          <w:sz w:val="40"/>
          <w:szCs w:val="40"/>
          <w:u w:val="single"/>
        </w:rPr>
      </w:pPr>
      <w:r>
        <w:rPr>
          <w:rFonts w:ascii="Calibri, Bold" w:hAnsi="Calibri, Bold"/>
          <w:b/>
          <w:bCs/>
          <w:color w:val="000000"/>
          <w:sz w:val="40"/>
          <w:szCs w:val="40"/>
          <w:u w:val="single"/>
        </w:rPr>
        <w:lastRenderedPageBreak/>
        <w:t>Ring 1 - 9:00am start</w:t>
      </w:r>
    </w:p>
    <w:p w14:paraId="0B11FB91" w14:textId="77777777" w:rsidR="0094282F" w:rsidRDefault="0003270A">
      <w:pPr>
        <w:pStyle w:val="NoSpacing"/>
      </w:pPr>
      <w:r>
        <w:rPr>
          <w:b/>
          <w:bCs/>
          <w:sz w:val="36"/>
          <w:szCs w:val="36"/>
          <w:u w:val="single"/>
        </w:rPr>
        <w:t>Class 1</w:t>
      </w:r>
      <w:r>
        <w:rPr>
          <w:b/>
          <w:bCs/>
          <w:sz w:val="36"/>
          <w:szCs w:val="36"/>
        </w:rPr>
        <w:t xml:space="preserve"> - </w:t>
      </w:r>
      <w:r>
        <w:rPr>
          <w:sz w:val="36"/>
          <w:szCs w:val="36"/>
        </w:rPr>
        <w:t>First Rally Pony – lead rein. Rosettes for all</w:t>
      </w:r>
    </w:p>
    <w:p w14:paraId="0B11FB92" w14:textId="77777777" w:rsidR="0094282F" w:rsidRDefault="0003270A">
      <w:pPr>
        <w:pStyle w:val="NoSpacing"/>
      </w:pPr>
      <w:r>
        <w:rPr>
          <w:b/>
          <w:bCs/>
          <w:sz w:val="36"/>
          <w:szCs w:val="36"/>
          <w:u w:val="single"/>
        </w:rPr>
        <w:t>Class 2</w:t>
      </w:r>
      <w:r>
        <w:rPr>
          <w:b/>
          <w:bCs/>
          <w:sz w:val="36"/>
          <w:szCs w:val="36"/>
        </w:rPr>
        <w:t xml:space="preserve"> - </w:t>
      </w:r>
      <w:r>
        <w:rPr>
          <w:sz w:val="36"/>
          <w:szCs w:val="36"/>
        </w:rPr>
        <w:t>First Rally Pony – assisted 13hh &amp; under</w:t>
      </w:r>
    </w:p>
    <w:p w14:paraId="0B11FB93" w14:textId="77777777" w:rsidR="0094282F" w:rsidRDefault="0003270A">
      <w:pPr>
        <w:pStyle w:val="NoSpacing"/>
        <w:rPr>
          <w:sz w:val="36"/>
          <w:szCs w:val="36"/>
        </w:rPr>
      </w:pPr>
      <w:r>
        <w:rPr>
          <w:sz w:val="36"/>
          <w:szCs w:val="36"/>
        </w:rPr>
        <w:t>Riders 10 yrs &amp; under. First rally ponies may be ridden in any suitable bridle. Rosettes for all.</w:t>
      </w:r>
    </w:p>
    <w:p w14:paraId="0B11FB94" w14:textId="77777777" w:rsidR="0094282F" w:rsidRDefault="0003270A">
      <w:pPr>
        <w:pStyle w:val="NoSpacing"/>
      </w:pPr>
      <w:r>
        <w:rPr>
          <w:b/>
          <w:bCs/>
          <w:sz w:val="36"/>
          <w:szCs w:val="36"/>
          <w:u w:val="single"/>
        </w:rPr>
        <w:t>Class 3</w:t>
      </w:r>
      <w:r>
        <w:rPr>
          <w:sz w:val="36"/>
          <w:szCs w:val="36"/>
        </w:rPr>
        <w:t xml:space="preserve"> - First ridden – must be unassisted no jumping involved. Rosettes for all</w:t>
      </w:r>
    </w:p>
    <w:p w14:paraId="0B11FB95" w14:textId="77777777" w:rsidR="0094282F" w:rsidRDefault="0003270A">
      <w:pPr>
        <w:pStyle w:val="NoSpacing"/>
      </w:pPr>
      <w:r>
        <w:rPr>
          <w:b/>
          <w:bCs/>
          <w:sz w:val="36"/>
          <w:szCs w:val="36"/>
          <w:u w:val="single"/>
        </w:rPr>
        <w:t>Class 4</w:t>
      </w:r>
      <w:r>
        <w:rPr>
          <w:b/>
          <w:bCs/>
          <w:sz w:val="36"/>
          <w:szCs w:val="36"/>
        </w:rPr>
        <w:t xml:space="preserve"> - </w:t>
      </w:r>
      <w:r>
        <w:rPr>
          <w:sz w:val="36"/>
          <w:szCs w:val="36"/>
        </w:rPr>
        <w:t>Pony Club Pony &amp; Rider 14:2hh &amp; under</w:t>
      </w:r>
    </w:p>
    <w:p w14:paraId="0B11FB96" w14:textId="77777777" w:rsidR="0094282F" w:rsidRDefault="0003270A">
      <w:pPr>
        <w:pStyle w:val="NoSpacing"/>
        <w:rPr>
          <w:sz w:val="36"/>
          <w:szCs w:val="36"/>
        </w:rPr>
      </w:pPr>
      <w:r>
        <w:rPr>
          <w:sz w:val="36"/>
          <w:szCs w:val="36"/>
        </w:rPr>
        <w:t>Riders 12 years &amp; under. To be judged 50% on pony, 50% on rider. A small amount of jumping will be required. Classes may be divided. Rosettes for all</w:t>
      </w:r>
    </w:p>
    <w:p w14:paraId="0B11FB97" w14:textId="77777777" w:rsidR="0094282F" w:rsidRDefault="0003270A">
      <w:pPr>
        <w:pStyle w:val="NoSpacing"/>
      </w:pPr>
      <w:r>
        <w:rPr>
          <w:b/>
          <w:bCs/>
          <w:sz w:val="36"/>
          <w:szCs w:val="36"/>
          <w:u w:val="single"/>
        </w:rPr>
        <w:t>Class 5</w:t>
      </w:r>
      <w:r>
        <w:rPr>
          <w:sz w:val="36"/>
          <w:szCs w:val="36"/>
        </w:rPr>
        <w:t xml:space="preserve"> – Veteran Pony aged 16 years and over, to include lead rein assisted and unassisted. Rosettes for all</w:t>
      </w:r>
    </w:p>
    <w:p w14:paraId="0B11FB98" w14:textId="77777777" w:rsidR="0094282F" w:rsidRDefault="0094282F">
      <w:pPr>
        <w:pStyle w:val="NoSpacing"/>
        <w:rPr>
          <w:b/>
          <w:bCs/>
          <w:sz w:val="36"/>
          <w:szCs w:val="36"/>
        </w:rPr>
      </w:pPr>
    </w:p>
    <w:p w14:paraId="0B11FB99" w14:textId="77777777" w:rsidR="0094282F" w:rsidRDefault="0003270A">
      <w:pPr>
        <w:pStyle w:val="NoSpacing"/>
        <w:rPr>
          <w:b/>
          <w:bCs/>
          <w:sz w:val="36"/>
          <w:szCs w:val="36"/>
          <w:u w:val="single"/>
        </w:rPr>
      </w:pPr>
      <w:r>
        <w:rPr>
          <w:b/>
          <w:bCs/>
          <w:sz w:val="36"/>
          <w:szCs w:val="36"/>
          <w:u w:val="single"/>
        </w:rPr>
        <w:t>Ring 1 – Not before 1pm</w:t>
      </w:r>
    </w:p>
    <w:p w14:paraId="0B11FB9A" w14:textId="77777777" w:rsidR="0094282F" w:rsidRDefault="0003270A">
      <w:pPr>
        <w:pStyle w:val="NoSpacing"/>
      </w:pPr>
      <w:r>
        <w:rPr>
          <w:b/>
          <w:bCs/>
          <w:sz w:val="36"/>
          <w:szCs w:val="36"/>
          <w:u w:val="single"/>
        </w:rPr>
        <w:t>Class 6</w:t>
      </w:r>
      <w:r>
        <w:rPr>
          <w:sz w:val="36"/>
          <w:szCs w:val="36"/>
        </w:rPr>
        <w:t xml:space="preserve"> - Fancy Dress.  Correct head gear must be worn.</w:t>
      </w:r>
    </w:p>
    <w:p w14:paraId="0B11FB9B" w14:textId="77777777" w:rsidR="0094282F" w:rsidRDefault="0094282F">
      <w:pPr>
        <w:pStyle w:val="NoSpacing"/>
        <w:rPr>
          <w:sz w:val="36"/>
          <w:szCs w:val="36"/>
        </w:rPr>
      </w:pPr>
    </w:p>
    <w:p w14:paraId="0B11FB9C" w14:textId="77777777" w:rsidR="0094282F" w:rsidRDefault="0003270A">
      <w:pPr>
        <w:pStyle w:val="NoSpacing"/>
        <w:rPr>
          <w:b/>
          <w:bCs/>
          <w:sz w:val="36"/>
          <w:szCs w:val="36"/>
          <w:u w:val="single"/>
        </w:rPr>
      </w:pPr>
      <w:r>
        <w:rPr>
          <w:b/>
          <w:bCs/>
          <w:sz w:val="36"/>
          <w:szCs w:val="36"/>
          <w:u w:val="single"/>
        </w:rPr>
        <w:t>Gymkhana Games – Not before 2pm</w:t>
      </w:r>
    </w:p>
    <w:p w14:paraId="0B11FB9D" w14:textId="77777777" w:rsidR="0094282F" w:rsidRDefault="0003270A">
      <w:pPr>
        <w:pStyle w:val="NoSpacing"/>
        <w:rPr>
          <w:sz w:val="36"/>
          <w:szCs w:val="36"/>
        </w:rPr>
      </w:pPr>
      <w:r>
        <w:rPr>
          <w:sz w:val="36"/>
          <w:szCs w:val="36"/>
        </w:rPr>
        <w:t>No whips allowed. Rosettes for all.</w:t>
      </w:r>
    </w:p>
    <w:p w14:paraId="0B11FB9E" w14:textId="77777777" w:rsidR="0094282F" w:rsidRDefault="0003270A">
      <w:pPr>
        <w:pStyle w:val="NoSpacing"/>
      </w:pPr>
      <w:r>
        <w:rPr>
          <w:b/>
          <w:bCs/>
          <w:sz w:val="36"/>
          <w:szCs w:val="36"/>
          <w:u w:val="single"/>
        </w:rPr>
        <w:t>a) Small &amp; steady</w:t>
      </w:r>
      <w:r>
        <w:rPr>
          <w:sz w:val="36"/>
          <w:szCs w:val="36"/>
        </w:rPr>
        <w:t xml:space="preserve"> – 6 years &amp; under May be assisted or led (if unable to ride off lead rein)</w:t>
      </w:r>
    </w:p>
    <w:p w14:paraId="0B11FB9F" w14:textId="0D065760" w:rsidR="0094282F" w:rsidRDefault="0003270A">
      <w:pPr>
        <w:pStyle w:val="NoSpacing"/>
        <w:rPr>
          <w:sz w:val="36"/>
          <w:szCs w:val="36"/>
        </w:rPr>
      </w:pPr>
      <w:r>
        <w:rPr>
          <w:sz w:val="36"/>
          <w:szCs w:val="36"/>
        </w:rPr>
        <w:t xml:space="preserve">More experienced </w:t>
      </w:r>
      <w:proofErr w:type="gramStart"/>
      <w:r>
        <w:rPr>
          <w:sz w:val="36"/>
          <w:szCs w:val="36"/>
        </w:rPr>
        <w:t>5 or 6 year</w:t>
      </w:r>
      <w:proofErr w:type="gramEnd"/>
      <w:r>
        <w:rPr>
          <w:sz w:val="36"/>
          <w:szCs w:val="36"/>
        </w:rPr>
        <w:t xml:space="preserve"> </w:t>
      </w:r>
      <w:proofErr w:type="gramStart"/>
      <w:r>
        <w:rPr>
          <w:sz w:val="36"/>
          <w:szCs w:val="36"/>
        </w:rPr>
        <w:t>old</w:t>
      </w:r>
      <w:r w:rsidR="003001F2">
        <w:rPr>
          <w:sz w:val="36"/>
          <w:szCs w:val="36"/>
        </w:rPr>
        <w:t>’</w:t>
      </w:r>
      <w:r>
        <w:rPr>
          <w:sz w:val="36"/>
          <w:szCs w:val="36"/>
        </w:rPr>
        <w:t>s</w:t>
      </w:r>
      <w:proofErr w:type="gramEnd"/>
      <w:r>
        <w:rPr>
          <w:sz w:val="36"/>
          <w:szCs w:val="36"/>
        </w:rPr>
        <w:t xml:space="preserve"> should enter 9 years and under section.</w:t>
      </w:r>
    </w:p>
    <w:p w14:paraId="0B11FBA0" w14:textId="77777777" w:rsidR="0094282F" w:rsidRDefault="0094282F">
      <w:pPr>
        <w:pStyle w:val="NoSpacing"/>
        <w:rPr>
          <w:b/>
          <w:bCs/>
          <w:sz w:val="36"/>
          <w:szCs w:val="36"/>
          <w:u w:val="single"/>
        </w:rPr>
      </w:pPr>
    </w:p>
    <w:p w14:paraId="0B11FBA1" w14:textId="77777777" w:rsidR="0094282F" w:rsidRDefault="0003270A">
      <w:pPr>
        <w:pStyle w:val="NoSpacing"/>
      </w:pPr>
      <w:r>
        <w:rPr>
          <w:b/>
          <w:bCs/>
          <w:sz w:val="36"/>
          <w:szCs w:val="36"/>
          <w:u w:val="single"/>
        </w:rPr>
        <w:t>b) 9 years &amp; under</w:t>
      </w:r>
      <w:r>
        <w:rPr>
          <w:sz w:val="36"/>
          <w:szCs w:val="36"/>
        </w:rPr>
        <w:t xml:space="preserve"> – May be assisted or led (if unable to be off lead rein)</w:t>
      </w:r>
    </w:p>
    <w:p w14:paraId="0B11FBA2" w14:textId="77777777" w:rsidR="0094282F" w:rsidRDefault="0094282F">
      <w:pPr>
        <w:pStyle w:val="NoSpacing"/>
        <w:rPr>
          <w:sz w:val="36"/>
          <w:szCs w:val="36"/>
        </w:rPr>
      </w:pPr>
    </w:p>
    <w:p w14:paraId="0B11FBA3" w14:textId="77777777" w:rsidR="0094282F" w:rsidRDefault="0003270A">
      <w:pPr>
        <w:pStyle w:val="NoSpacing"/>
      </w:pPr>
      <w:r>
        <w:rPr>
          <w:b/>
          <w:bCs/>
          <w:sz w:val="36"/>
          <w:szCs w:val="36"/>
          <w:u w:val="single"/>
        </w:rPr>
        <w:t>c) 10-12 years</w:t>
      </w:r>
      <w:r>
        <w:rPr>
          <w:sz w:val="36"/>
          <w:szCs w:val="36"/>
        </w:rPr>
        <w:t xml:space="preserve">   No cantering. Assistants &amp; leaders may not be in front of ponies’ heads please. The children’s safety and enjoyment must be the priority here. Each section will do the following races:</w:t>
      </w:r>
    </w:p>
    <w:p w14:paraId="0B11FBA4" w14:textId="3ABDF7A5" w:rsidR="0094282F" w:rsidRDefault="0003270A">
      <w:pPr>
        <w:pStyle w:val="NoSpacing"/>
        <w:rPr>
          <w:sz w:val="36"/>
          <w:szCs w:val="36"/>
        </w:rPr>
      </w:pPr>
      <w:r>
        <w:rPr>
          <w:sz w:val="36"/>
          <w:szCs w:val="36"/>
        </w:rPr>
        <w:t>Walk and Trot, Bending, Mug race, Ride and Run</w:t>
      </w:r>
    </w:p>
    <w:p w14:paraId="0B11FBA5" w14:textId="77777777" w:rsidR="0094282F" w:rsidRDefault="0094282F">
      <w:pPr>
        <w:pStyle w:val="NoSpacing"/>
        <w:rPr>
          <w:b/>
          <w:bCs/>
          <w:sz w:val="36"/>
          <w:szCs w:val="36"/>
        </w:rPr>
      </w:pPr>
    </w:p>
    <w:p w14:paraId="0B11FBA6" w14:textId="77777777" w:rsidR="0094282F" w:rsidRDefault="0094282F">
      <w:pPr>
        <w:pStyle w:val="NoSpacing"/>
        <w:rPr>
          <w:b/>
          <w:bCs/>
          <w:sz w:val="36"/>
          <w:szCs w:val="36"/>
        </w:rPr>
      </w:pPr>
    </w:p>
    <w:p w14:paraId="0B11FBA7" w14:textId="77777777" w:rsidR="0094282F" w:rsidRDefault="0094282F">
      <w:pPr>
        <w:pStyle w:val="NoSpacing"/>
        <w:rPr>
          <w:b/>
          <w:bCs/>
          <w:sz w:val="36"/>
          <w:szCs w:val="36"/>
        </w:rPr>
      </w:pPr>
    </w:p>
    <w:p w14:paraId="0B11FBA8" w14:textId="77777777" w:rsidR="0094282F" w:rsidRDefault="0094282F">
      <w:pPr>
        <w:pStyle w:val="NoSpacing"/>
        <w:rPr>
          <w:b/>
          <w:bCs/>
          <w:sz w:val="36"/>
          <w:szCs w:val="36"/>
        </w:rPr>
      </w:pPr>
    </w:p>
    <w:p w14:paraId="0B11FBA9" w14:textId="77777777" w:rsidR="0094282F" w:rsidRDefault="0003270A">
      <w:pPr>
        <w:pStyle w:val="NoSpacing"/>
        <w:rPr>
          <w:b/>
          <w:bCs/>
          <w:sz w:val="40"/>
          <w:szCs w:val="40"/>
          <w:u w:val="single"/>
        </w:rPr>
      </w:pPr>
      <w:r>
        <w:rPr>
          <w:b/>
          <w:bCs/>
          <w:sz w:val="40"/>
          <w:szCs w:val="40"/>
          <w:u w:val="single"/>
        </w:rPr>
        <w:lastRenderedPageBreak/>
        <w:t>Ring 2 - 9:45am Start</w:t>
      </w:r>
    </w:p>
    <w:p w14:paraId="0B11FBAA" w14:textId="77777777" w:rsidR="0094282F" w:rsidRDefault="0094282F">
      <w:pPr>
        <w:pStyle w:val="NoSpacing"/>
        <w:rPr>
          <w:sz w:val="36"/>
          <w:szCs w:val="36"/>
        </w:rPr>
      </w:pPr>
    </w:p>
    <w:p w14:paraId="0B11FBAB" w14:textId="77777777" w:rsidR="0094282F" w:rsidRDefault="0003270A">
      <w:pPr>
        <w:pStyle w:val="NoSpacing"/>
      </w:pPr>
      <w:r>
        <w:rPr>
          <w:b/>
          <w:bCs/>
          <w:sz w:val="36"/>
          <w:szCs w:val="36"/>
          <w:u w:val="single"/>
        </w:rPr>
        <w:t>Class 7</w:t>
      </w:r>
      <w:r>
        <w:rPr>
          <w:b/>
          <w:bCs/>
          <w:sz w:val="36"/>
          <w:szCs w:val="36"/>
        </w:rPr>
        <w:t xml:space="preserve"> - </w:t>
      </w:r>
      <w:r>
        <w:rPr>
          <w:sz w:val="36"/>
          <w:szCs w:val="36"/>
        </w:rPr>
        <w:t>40 cm (1’3</w:t>
      </w:r>
      <w:proofErr w:type="gramStart"/>
      <w:r>
        <w:rPr>
          <w:sz w:val="36"/>
          <w:szCs w:val="36"/>
        </w:rPr>
        <w:t>”)  Jumping</w:t>
      </w:r>
      <w:proofErr w:type="gramEnd"/>
      <w:r>
        <w:rPr>
          <w:sz w:val="36"/>
          <w:szCs w:val="36"/>
        </w:rPr>
        <w:t xml:space="preserve"> – to be judged on style &amp; manner of jumping</w:t>
      </w:r>
    </w:p>
    <w:p w14:paraId="0B11FBAC" w14:textId="77777777" w:rsidR="0094282F" w:rsidRDefault="0003270A">
      <w:pPr>
        <w:pStyle w:val="NoSpacing"/>
        <w:rPr>
          <w:sz w:val="36"/>
          <w:szCs w:val="36"/>
        </w:rPr>
      </w:pPr>
      <w:r>
        <w:rPr>
          <w:sz w:val="36"/>
          <w:szCs w:val="36"/>
        </w:rPr>
        <w:t>Section A) Riders may be led or assisted Riders 10 years &amp; under</w:t>
      </w:r>
    </w:p>
    <w:p w14:paraId="0B11FBAD" w14:textId="77777777" w:rsidR="0094282F" w:rsidRDefault="0003270A">
      <w:pPr>
        <w:pStyle w:val="NoSpacing"/>
        <w:rPr>
          <w:sz w:val="36"/>
          <w:szCs w:val="36"/>
        </w:rPr>
      </w:pPr>
      <w:r>
        <w:rPr>
          <w:sz w:val="36"/>
          <w:szCs w:val="36"/>
        </w:rPr>
        <w:t>Section B) Unassisted</w:t>
      </w:r>
    </w:p>
    <w:p w14:paraId="0B11FBAE" w14:textId="77777777" w:rsidR="0094282F" w:rsidRDefault="0003270A">
      <w:pPr>
        <w:pStyle w:val="NoSpacing"/>
      </w:pPr>
      <w:r>
        <w:rPr>
          <w:b/>
          <w:bCs/>
          <w:sz w:val="36"/>
          <w:szCs w:val="36"/>
          <w:u w:val="single"/>
        </w:rPr>
        <w:t>Class 8</w:t>
      </w:r>
      <w:r>
        <w:rPr>
          <w:b/>
          <w:bCs/>
          <w:sz w:val="36"/>
          <w:szCs w:val="36"/>
        </w:rPr>
        <w:t xml:space="preserve"> - </w:t>
      </w:r>
      <w:r>
        <w:rPr>
          <w:sz w:val="36"/>
          <w:szCs w:val="36"/>
        </w:rPr>
        <w:t>50 cm (1’6”) Jumping – to be judged on style &amp; manner of jumping</w:t>
      </w:r>
    </w:p>
    <w:p w14:paraId="0B11FBAF" w14:textId="77777777" w:rsidR="0094282F" w:rsidRDefault="0003270A">
      <w:pPr>
        <w:pStyle w:val="NoSpacing"/>
        <w:rPr>
          <w:sz w:val="36"/>
          <w:szCs w:val="36"/>
        </w:rPr>
      </w:pPr>
      <w:r>
        <w:rPr>
          <w:sz w:val="36"/>
          <w:szCs w:val="36"/>
        </w:rPr>
        <w:t>Section A) Riders may be assisted or led</w:t>
      </w:r>
    </w:p>
    <w:p w14:paraId="0B11FBB0" w14:textId="77777777" w:rsidR="0094282F" w:rsidRDefault="0003270A">
      <w:pPr>
        <w:pStyle w:val="NoSpacing"/>
        <w:rPr>
          <w:sz w:val="36"/>
          <w:szCs w:val="36"/>
        </w:rPr>
      </w:pPr>
      <w:r>
        <w:rPr>
          <w:sz w:val="36"/>
          <w:szCs w:val="36"/>
        </w:rPr>
        <w:t>Section B) unassisted</w:t>
      </w:r>
    </w:p>
    <w:p w14:paraId="0B11FBB1" w14:textId="77777777" w:rsidR="0094282F" w:rsidRDefault="0003270A">
      <w:pPr>
        <w:pStyle w:val="NoSpacing"/>
      </w:pPr>
      <w:r>
        <w:rPr>
          <w:b/>
          <w:bCs/>
          <w:sz w:val="36"/>
          <w:szCs w:val="36"/>
          <w:u w:val="single"/>
        </w:rPr>
        <w:t>Class 9</w:t>
      </w:r>
      <w:r>
        <w:rPr>
          <w:b/>
          <w:bCs/>
          <w:sz w:val="36"/>
          <w:szCs w:val="36"/>
        </w:rPr>
        <w:t xml:space="preserve"> - </w:t>
      </w:r>
      <w:r>
        <w:rPr>
          <w:sz w:val="36"/>
          <w:szCs w:val="36"/>
        </w:rPr>
        <w:t>60cm (1’11”) Jumping</w:t>
      </w:r>
    </w:p>
    <w:p w14:paraId="0B11FBB2" w14:textId="77777777" w:rsidR="0094282F" w:rsidRDefault="0003270A">
      <w:pPr>
        <w:pStyle w:val="NoSpacing"/>
      </w:pPr>
      <w:r>
        <w:rPr>
          <w:b/>
          <w:bCs/>
          <w:sz w:val="36"/>
          <w:szCs w:val="36"/>
        </w:rPr>
        <w:t xml:space="preserve">Section </w:t>
      </w:r>
      <w:proofErr w:type="gramStart"/>
      <w:r>
        <w:rPr>
          <w:b/>
          <w:bCs/>
          <w:sz w:val="36"/>
          <w:szCs w:val="36"/>
        </w:rPr>
        <w:t>A)  Novice</w:t>
      </w:r>
      <w:proofErr w:type="gramEnd"/>
      <w:r>
        <w:rPr>
          <w:sz w:val="36"/>
          <w:szCs w:val="36"/>
        </w:rPr>
        <w:t xml:space="preserve"> – combination of pony &amp; rider   not to have been placed 1</w:t>
      </w:r>
      <w:r>
        <w:rPr>
          <w:sz w:val="36"/>
          <w:szCs w:val="36"/>
          <w:vertAlign w:val="superscript"/>
        </w:rPr>
        <w:t>st</w:t>
      </w:r>
      <w:r>
        <w:rPr>
          <w:sz w:val="36"/>
          <w:szCs w:val="36"/>
        </w:rPr>
        <w:t>, 2</w:t>
      </w:r>
      <w:r>
        <w:rPr>
          <w:sz w:val="36"/>
          <w:szCs w:val="36"/>
          <w:vertAlign w:val="superscript"/>
        </w:rPr>
        <w:t>nd</w:t>
      </w:r>
      <w:r>
        <w:rPr>
          <w:sz w:val="36"/>
          <w:szCs w:val="36"/>
        </w:rPr>
        <w:t xml:space="preserve"> or 3</w:t>
      </w:r>
      <w:r>
        <w:rPr>
          <w:sz w:val="36"/>
          <w:szCs w:val="36"/>
          <w:vertAlign w:val="superscript"/>
        </w:rPr>
        <w:t>rd</w:t>
      </w:r>
      <w:r>
        <w:rPr>
          <w:sz w:val="36"/>
          <w:szCs w:val="36"/>
        </w:rPr>
        <w:t xml:space="preserve"> in any showjumping competition at this height or above.</w:t>
      </w:r>
    </w:p>
    <w:p w14:paraId="0B11FBB3" w14:textId="77777777" w:rsidR="0094282F" w:rsidRDefault="0003270A">
      <w:pPr>
        <w:pStyle w:val="NoSpacing"/>
        <w:rPr>
          <w:b/>
          <w:bCs/>
          <w:sz w:val="36"/>
          <w:szCs w:val="36"/>
        </w:rPr>
      </w:pPr>
      <w:r>
        <w:rPr>
          <w:b/>
          <w:bCs/>
          <w:sz w:val="36"/>
          <w:szCs w:val="36"/>
        </w:rPr>
        <w:t>Section B) Open</w:t>
      </w:r>
    </w:p>
    <w:p w14:paraId="0B11FBB4" w14:textId="77777777" w:rsidR="0094282F" w:rsidRDefault="0003270A">
      <w:pPr>
        <w:pStyle w:val="NoSpacing"/>
      </w:pPr>
      <w:r>
        <w:rPr>
          <w:b/>
          <w:bCs/>
          <w:sz w:val="36"/>
          <w:szCs w:val="36"/>
          <w:u w:val="single"/>
        </w:rPr>
        <w:t>Class 10</w:t>
      </w:r>
      <w:r>
        <w:rPr>
          <w:b/>
          <w:bCs/>
          <w:sz w:val="36"/>
          <w:szCs w:val="36"/>
        </w:rPr>
        <w:t xml:space="preserve"> -</w:t>
      </w:r>
      <w:r>
        <w:rPr>
          <w:sz w:val="36"/>
          <w:szCs w:val="36"/>
        </w:rPr>
        <w:tab/>
        <w:t xml:space="preserve">Open </w:t>
      </w:r>
      <w:proofErr w:type="gramStart"/>
      <w:r>
        <w:rPr>
          <w:sz w:val="36"/>
          <w:szCs w:val="36"/>
        </w:rPr>
        <w:t>Jumping  70</w:t>
      </w:r>
      <w:proofErr w:type="gramEnd"/>
      <w:r>
        <w:rPr>
          <w:sz w:val="36"/>
          <w:szCs w:val="36"/>
        </w:rPr>
        <w:t>cm (2’3”)</w:t>
      </w:r>
    </w:p>
    <w:p w14:paraId="0B11FBB5" w14:textId="77777777" w:rsidR="0094282F" w:rsidRDefault="0003270A">
      <w:pPr>
        <w:pStyle w:val="NoSpacing"/>
      </w:pPr>
      <w:r>
        <w:rPr>
          <w:b/>
          <w:bCs/>
          <w:sz w:val="36"/>
          <w:szCs w:val="36"/>
          <w:u w:val="single"/>
        </w:rPr>
        <w:t>Class 11</w:t>
      </w:r>
      <w:r>
        <w:rPr>
          <w:b/>
          <w:bCs/>
          <w:sz w:val="36"/>
          <w:szCs w:val="36"/>
        </w:rPr>
        <w:t xml:space="preserve"> -</w:t>
      </w:r>
      <w:r>
        <w:rPr>
          <w:sz w:val="36"/>
          <w:szCs w:val="36"/>
        </w:rPr>
        <w:tab/>
        <w:t xml:space="preserve">Open </w:t>
      </w:r>
      <w:proofErr w:type="gramStart"/>
      <w:r>
        <w:rPr>
          <w:sz w:val="36"/>
          <w:szCs w:val="36"/>
        </w:rPr>
        <w:t>Jumping  75</w:t>
      </w:r>
      <w:proofErr w:type="gramEnd"/>
      <w:r>
        <w:rPr>
          <w:sz w:val="36"/>
          <w:szCs w:val="36"/>
        </w:rPr>
        <w:t>cm (2’6”)</w:t>
      </w:r>
    </w:p>
    <w:p w14:paraId="0B11FBB6" w14:textId="77777777" w:rsidR="0094282F" w:rsidRDefault="0094282F">
      <w:pPr>
        <w:pStyle w:val="NoSpacing"/>
        <w:rPr>
          <w:sz w:val="36"/>
          <w:szCs w:val="36"/>
        </w:rPr>
      </w:pPr>
    </w:p>
    <w:p w14:paraId="0B11FBB7" w14:textId="5DA4F432" w:rsidR="0094282F" w:rsidRDefault="0003270A">
      <w:pPr>
        <w:pStyle w:val="NoSpacing"/>
      </w:pPr>
      <w:r>
        <w:rPr>
          <w:sz w:val="36"/>
          <w:szCs w:val="36"/>
        </w:rPr>
        <w:t xml:space="preserve">Classes 7,8,9,10 and 11 will be </w:t>
      </w:r>
      <w:r w:rsidR="003D54C8">
        <w:rPr>
          <w:sz w:val="36"/>
          <w:szCs w:val="36"/>
        </w:rPr>
        <w:t>single phase</w:t>
      </w:r>
      <w:r>
        <w:rPr>
          <w:sz w:val="36"/>
          <w:szCs w:val="36"/>
        </w:rPr>
        <w:t>, a jump off to follow on from 1</w:t>
      </w:r>
      <w:r>
        <w:rPr>
          <w:sz w:val="36"/>
          <w:szCs w:val="36"/>
          <w:vertAlign w:val="superscript"/>
        </w:rPr>
        <w:t>st</w:t>
      </w:r>
      <w:r>
        <w:rPr>
          <w:sz w:val="36"/>
          <w:szCs w:val="36"/>
        </w:rPr>
        <w:t xml:space="preserve"> round (class 7 and 8 not timed, classes 9, 10 and 11 to be timed).</w:t>
      </w:r>
    </w:p>
    <w:p w14:paraId="0B11FBB8" w14:textId="77777777" w:rsidR="0094282F" w:rsidRDefault="0094282F">
      <w:pPr>
        <w:pStyle w:val="NoSpacing"/>
        <w:rPr>
          <w:color w:val="FF0000"/>
          <w:sz w:val="36"/>
          <w:szCs w:val="36"/>
        </w:rPr>
      </w:pPr>
    </w:p>
    <w:p w14:paraId="0B11FBB9" w14:textId="77777777" w:rsidR="0094282F" w:rsidRDefault="0003270A">
      <w:pPr>
        <w:pStyle w:val="NoSpacing"/>
      </w:pPr>
      <w:r>
        <w:rPr>
          <w:b/>
          <w:bCs/>
          <w:sz w:val="36"/>
          <w:szCs w:val="36"/>
          <w:u w:val="single"/>
        </w:rPr>
        <w:t>Ring 3</w:t>
      </w:r>
      <w:r>
        <w:rPr>
          <w:sz w:val="36"/>
          <w:szCs w:val="36"/>
        </w:rPr>
        <w:t xml:space="preserve"> – Clear Round Jumping starting at 8:45am £3 per round £5 for 2 rounds.</w:t>
      </w:r>
    </w:p>
    <w:p w14:paraId="0B11FBBA" w14:textId="77777777" w:rsidR="0094282F" w:rsidRDefault="0094282F">
      <w:pPr>
        <w:pStyle w:val="NoSpacing"/>
        <w:rPr>
          <w:sz w:val="36"/>
          <w:szCs w:val="36"/>
        </w:rPr>
      </w:pPr>
    </w:p>
    <w:p w14:paraId="0B11FBBB" w14:textId="77777777" w:rsidR="0094282F" w:rsidRDefault="0003270A">
      <w:pPr>
        <w:pStyle w:val="NoSpacing"/>
      </w:pPr>
      <w:r>
        <w:rPr>
          <w:b/>
          <w:bCs/>
          <w:sz w:val="36"/>
          <w:szCs w:val="36"/>
          <w:u w:val="single"/>
        </w:rPr>
        <w:t>Ring 4</w:t>
      </w:r>
      <w:r>
        <w:rPr>
          <w:sz w:val="36"/>
          <w:szCs w:val="36"/>
        </w:rPr>
        <w:t xml:space="preserve"> – Handy Pony starting at 10am £3 per round £5 for 2 rounds. Children and ponies to complete a number of obstacles.  Section a) assisted or led b) unassisted. Rosettes to all.</w:t>
      </w:r>
    </w:p>
    <w:p w14:paraId="0B11FBBC" w14:textId="77777777" w:rsidR="0094282F" w:rsidRDefault="0094282F">
      <w:pPr>
        <w:pStyle w:val="Standard"/>
        <w:spacing w:line="100" w:lineRule="atLeast"/>
        <w:ind w:right="3"/>
        <w:rPr>
          <w:rFonts w:ascii="Arial" w:eastAsia="Arial Narrow" w:hAnsi="Arial" w:cs="Arial"/>
          <w:b/>
          <w:bCs/>
          <w:lang w:eastAsia="hi-IN" w:bidi="hi-IN"/>
        </w:rPr>
      </w:pPr>
    </w:p>
    <w:p w14:paraId="0B11FBBD" w14:textId="77777777" w:rsidR="0094282F" w:rsidRDefault="0094282F">
      <w:pPr>
        <w:pStyle w:val="Standard"/>
        <w:rPr>
          <w:rFonts w:ascii="Helvetica" w:eastAsia="Times New Roman" w:hAnsi="Helvetica" w:cs="Times New Roman"/>
          <w:b/>
          <w:bCs/>
          <w:color w:val="000000"/>
          <w:sz w:val="18"/>
          <w:szCs w:val="18"/>
          <w:u w:val="single"/>
          <w:lang w:eastAsia="en-GB"/>
        </w:rPr>
      </w:pPr>
    </w:p>
    <w:p w14:paraId="0B11FBBE" w14:textId="77777777" w:rsidR="0094282F" w:rsidRDefault="0003270A">
      <w:pPr>
        <w:pStyle w:val="Standard"/>
        <w:rPr>
          <w:rFonts w:eastAsia="Times New Roman" w:cs="Times New Roman"/>
          <w:b/>
          <w:bCs/>
          <w:color w:val="000000"/>
          <w:sz w:val="20"/>
          <w:szCs w:val="20"/>
          <w:lang w:eastAsia="en-GB"/>
        </w:rPr>
      </w:pPr>
      <w:r>
        <w:rPr>
          <w:rFonts w:eastAsia="Times New Roman" w:cs="Times New Roman"/>
          <w:b/>
          <w:bCs/>
          <w:color w:val="000000"/>
          <w:sz w:val="20"/>
          <w:szCs w:val="20"/>
          <w:lang w:eastAsia="en-GB"/>
        </w:rPr>
        <w:t>Legal Liability:  Save for the death or personal injury caused by the negligence of the organisers, or anyone for whom they are in law responsible, neither the organisers of this event or The Pony Club nor any agent, employee or representative of these bodies, nor the landlord or his tenant, accepts any liability for any accident, loss, damage, injury or illness to horses, owners, riders, spectators, land, cars, their contents and accessories, or any other person or property. Entries are only accepted on this basis.</w:t>
      </w:r>
    </w:p>
    <w:p w14:paraId="0B11FBBF" w14:textId="77777777" w:rsidR="0094282F" w:rsidRDefault="0094282F">
      <w:pPr>
        <w:pStyle w:val="Standard"/>
        <w:rPr>
          <w:rFonts w:eastAsia="Times New Roman" w:cs="Times New Roman"/>
          <w:b/>
          <w:bCs/>
          <w:color w:val="000000"/>
          <w:sz w:val="20"/>
          <w:szCs w:val="20"/>
          <w:lang w:eastAsia="en-GB"/>
        </w:rPr>
      </w:pPr>
    </w:p>
    <w:p w14:paraId="0B11FBC0" w14:textId="77777777" w:rsidR="0094282F" w:rsidRDefault="0003270A">
      <w:pPr>
        <w:pStyle w:val="Standard"/>
        <w:rPr>
          <w:rFonts w:eastAsia="Times New Roman" w:cs="Times New Roman"/>
          <w:b/>
          <w:bCs/>
          <w:color w:val="000000"/>
          <w:sz w:val="20"/>
          <w:szCs w:val="20"/>
          <w:lang w:eastAsia="en-GB"/>
        </w:rPr>
      </w:pPr>
      <w:r>
        <w:rPr>
          <w:rFonts w:eastAsia="Times New Roman" w:cs="Times New Roman"/>
          <w:b/>
          <w:bCs/>
          <w:color w:val="000000"/>
          <w:sz w:val="20"/>
          <w:szCs w:val="20"/>
          <w:lang w:eastAsia="en-GB"/>
        </w:rPr>
        <w:t>Health and Safety:  The organisers of this event have taken all reasonable precautions to ensure the health and safety of everyone present. For these measures to be effective, everyone must take all reasonable precautions to avoid and prevent accidents occurring and must obey the instructions of the organisers and all officials and stewards</w:t>
      </w:r>
    </w:p>
    <w:p w14:paraId="0B11FBC1" w14:textId="77777777" w:rsidR="0094282F" w:rsidRDefault="0094282F">
      <w:pPr>
        <w:pStyle w:val="Standard"/>
        <w:rPr>
          <w:rFonts w:cs="Calibri"/>
          <w:b/>
          <w:bCs/>
          <w:sz w:val="20"/>
          <w:szCs w:val="20"/>
        </w:rPr>
      </w:pPr>
    </w:p>
    <w:p w14:paraId="0B11FBC2" w14:textId="77777777" w:rsidR="0094282F" w:rsidRDefault="0003270A">
      <w:pPr>
        <w:pStyle w:val="Standard"/>
        <w:rPr>
          <w:rFonts w:cs="Calibri"/>
          <w:b/>
          <w:bCs/>
          <w:sz w:val="20"/>
          <w:szCs w:val="20"/>
          <w:u w:val="single"/>
        </w:rPr>
      </w:pPr>
      <w:r>
        <w:rPr>
          <w:rFonts w:cs="Calibri"/>
          <w:b/>
          <w:bCs/>
          <w:sz w:val="20"/>
          <w:szCs w:val="20"/>
          <w:u w:val="single"/>
        </w:rPr>
        <w:lastRenderedPageBreak/>
        <w:t>RULES OF THE SHOW</w:t>
      </w:r>
    </w:p>
    <w:p w14:paraId="0B11FBC3" w14:textId="77777777" w:rsidR="0094282F" w:rsidRDefault="0003270A">
      <w:pPr>
        <w:pStyle w:val="Standard"/>
        <w:rPr>
          <w:rFonts w:cs="Calibri"/>
          <w:b/>
          <w:bCs/>
          <w:sz w:val="20"/>
          <w:szCs w:val="20"/>
        </w:rPr>
      </w:pPr>
      <w:r>
        <w:rPr>
          <w:rFonts w:cs="Calibri"/>
          <w:b/>
          <w:bCs/>
          <w:sz w:val="20"/>
          <w:szCs w:val="20"/>
        </w:rPr>
        <w:t>The Show will run under Pony Club Rules 2026</w:t>
      </w:r>
    </w:p>
    <w:p w14:paraId="0B11FBC4" w14:textId="77777777" w:rsidR="0094282F" w:rsidRDefault="0003270A">
      <w:pPr>
        <w:pStyle w:val="Standard"/>
      </w:pPr>
      <w:r>
        <w:rPr>
          <w:rFonts w:cs="Calibri"/>
          <w:sz w:val="20"/>
          <w:szCs w:val="20"/>
        </w:rPr>
        <w:t xml:space="preserve">1. </w:t>
      </w:r>
      <w:r>
        <w:rPr>
          <w:rFonts w:cs="Calibri"/>
          <w:b/>
          <w:bCs/>
          <w:sz w:val="20"/>
          <w:szCs w:val="20"/>
        </w:rPr>
        <w:t>The decision of the Judges is final in all cases.</w:t>
      </w:r>
    </w:p>
    <w:p w14:paraId="0B11FBC5" w14:textId="77777777" w:rsidR="0094282F" w:rsidRDefault="0003270A">
      <w:pPr>
        <w:pStyle w:val="Standard"/>
      </w:pPr>
      <w:r>
        <w:rPr>
          <w:rFonts w:cs="Calibri"/>
          <w:sz w:val="20"/>
          <w:szCs w:val="20"/>
        </w:rPr>
        <w:t xml:space="preserve">2. </w:t>
      </w:r>
      <w:r>
        <w:rPr>
          <w:rFonts w:cs="Calibri"/>
          <w:b/>
          <w:bCs/>
          <w:sz w:val="20"/>
          <w:szCs w:val="20"/>
        </w:rPr>
        <w:t>Correct riding dress including Pony Club approved and</w:t>
      </w:r>
    </w:p>
    <w:p w14:paraId="0B11FBC6" w14:textId="77777777" w:rsidR="0094282F" w:rsidRDefault="0003270A">
      <w:pPr>
        <w:pStyle w:val="Standard"/>
        <w:rPr>
          <w:rFonts w:cs="Calibri"/>
          <w:b/>
          <w:bCs/>
          <w:sz w:val="20"/>
          <w:szCs w:val="20"/>
        </w:rPr>
      </w:pPr>
      <w:r>
        <w:rPr>
          <w:rFonts w:cs="Calibri"/>
          <w:b/>
          <w:bCs/>
          <w:sz w:val="20"/>
          <w:szCs w:val="20"/>
        </w:rPr>
        <w:t>tagged headgear must be worn at all times when mounted.</w:t>
      </w:r>
    </w:p>
    <w:p w14:paraId="0B11FBC7" w14:textId="77777777" w:rsidR="0094282F" w:rsidRDefault="0003270A">
      <w:pPr>
        <w:pStyle w:val="Standard"/>
        <w:rPr>
          <w:rFonts w:cs="Calibri"/>
          <w:b/>
          <w:bCs/>
          <w:sz w:val="20"/>
          <w:szCs w:val="20"/>
        </w:rPr>
      </w:pPr>
      <w:r>
        <w:rPr>
          <w:rFonts w:cs="Calibri"/>
          <w:b/>
          <w:bCs/>
          <w:sz w:val="20"/>
          <w:szCs w:val="20"/>
        </w:rPr>
        <w:t>Hats to be tagged by competitors own Pony Club branch</w:t>
      </w:r>
    </w:p>
    <w:p w14:paraId="0B11FBC8" w14:textId="77777777" w:rsidR="0094282F" w:rsidRDefault="0003270A">
      <w:pPr>
        <w:pStyle w:val="Standard"/>
      </w:pPr>
      <w:r>
        <w:rPr>
          <w:rFonts w:cs="Calibri"/>
          <w:sz w:val="20"/>
          <w:szCs w:val="20"/>
        </w:rPr>
        <w:t xml:space="preserve">3. </w:t>
      </w:r>
      <w:r>
        <w:rPr>
          <w:rFonts w:cs="Calibri"/>
          <w:b/>
          <w:bCs/>
          <w:sz w:val="20"/>
          <w:szCs w:val="20"/>
        </w:rPr>
        <w:t xml:space="preserve">No entry fees will be refunded without a </w:t>
      </w:r>
      <w:proofErr w:type="gramStart"/>
      <w:r>
        <w:rPr>
          <w:rFonts w:cs="Calibri"/>
          <w:b/>
          <w:bCs/>
          <w:sz w:val="20"/>
          <w:szCs w:val="20"/>
        </w:rPr>
        <w:t>Doctor’s</w:t>
      </w:r>
      <w:proofErr w:type="gramEnd"/>
      <w:r>
        <w:rPr>
          <w:rFonts w:cs="Calibri"/>
          <w:b/>
          <w:bCs/>
          <w:sz w:val="20"/>
          <w:szCs w:val="20"/>
        </w:rPr>
        <w:t xml:space="preserve"> or Vet’s Certificate.</w:t>
      </w:r>
    </w:p>
    <w:p w14:paraId="0B11FBC9" w14:textId="77777777" w:rsidR="0094282F" w:rsidRDefault="0003270A">
      <w:pPr>
        <w:pStyle w:val="Standard"/>
      </w:pPr>
      <w:r>
        <w:rPr>
          <w:rFonts w:cs="Calibri"/>
          <w:sz w:val="20"/>
          <w:szCs w:val="20"/>
        </w:rPr>
        <w:t xml:space="preserve">4. </w:t>
      </w:r>
      <w:r>
        <w:rPr>
          <w:rFonts w:cs="Calibri"/>
          <w:b/>
          <w:bCs/>
          <w:sz w:val="20"/>
          <w:szCs w:val="20"/>
        </w:rPr>
        <w:t>ALL DOGS TO BE KEPT ON A SHORT LEAD.</w:t>
      </w:r>
    </w:p>
    <w:p w14:paraId="0B11FBCA" w14:textId="77777777" w:rsidR="0094282F" w:rsidRDefault="0003270A">
      <w:pPr>
        <w:pStyle w:val="Standard"/>
      </w:pPr>
      <w:r>
        <w:rPr>
          <w:rFonts w:cs="Calibri"/>
          <w:sz w:val="20"/>
          <w:szCs w:val="20"/>
        </w:rPr>
        <w:t xml:space="preserve">5. </w:t>
      </w:r>
      <w:r>
        <w:rPr>
          <w:rFonts w:cs="Calibri"/>
          <w:b/>
          <w:bCs/>
          <w:sz w:val="20"/>
          <w:szCs w:val="20"/>
        </w:rPr>
        <w:t>All competitors to be 12 years old or under on 1st January 2026</w:t>
      </w:r>
    </w:p>
    <w:p w14:paraId="0B11FBCB" w14:textId="77777777" w:rsidR="0094282F" w:rsidRDefault="0003270A">
      <w:pPr>
        <w:pStyle w:val="Standard"/>
        <w:rPr>
          <w:rFonts w:cs="Calibri"/>
          <w:b/>
          <w:bCs/>
          <w:sz w:val="20"/>
          <w:szCs w:val="20"/>
        </w:rPr>
      </w:pPr>
      <w:r>
        <w:rPr>
          <w:rFonts w:cs="Calibri"/>
          <w:b/>
          <w:bCs/>
          <w:sz w:val="20"/>
          <w:szCs w:val="20"/>
        </w:rPr>
        <w:t>and ponies to be 14.2hh or under.</w:t>
      </w:r>
    </w:p>
    <w:p w14:paraId="0B11FBCC" w14:textId="77777777" w:rsidR="0094282F" w:rsidRDefault="0003270A">
      <w:pPr>
        <w:pStyle w:val="Standard"/>
      </w:pPr>
      <w:r>
        <w:rPr>
          <w:rFonts w:cs="Calibri"/>
          <w:sz w:val="20"/>
          <w:szCs w:val="20"/>
        </w:rPr>
        <w:t xml:space="preserve">6. </w:t>
      </w:r>
      <w:r>
        <w:rPr>
          <w:rFonts w:cs="Calibri"/>
          <w:b/>
          <w:bCs/>
          <w:sz w:val="20"/>
          <w:szCs w:val="20"/>
        </w:rPr>
        <w:t>The organisers reserve the right to divide or amalgamate classes</w:t>
      </w:r>
    </w:p>
    <w:p w14:paraId="0B11FBCD" w14:textId="77777777" w:rsidR="0094282F" w:rsidRDefault="0003270A">
      <w:pPr>
        <w:pStyle w:val="Standard"/>
        <w:rPr>
          <w:rFonts w:cs="Calibri"/>
          <w:b/>
          <w:bCs/>
          <w:sz w:val="20"/>
          <w:szCs w:val="20"/>
        </w:rPr>
      </w:pPr>
      <w:r>
        <w:rPr>
          <w:rFonts w:cs="Calibri"/>
          <w:b/>
          <w:bCs/>
          <w:sz w:val="20"/>
          <w:szCs w:val="20"/>
        </w:rPr>
        <w:t>according to the level of entries, or alter the schedule as necessary.</w:t>
      </w:r>
    </w:p>
    <w:p w14:paraId="0B11FBCE" w14:textId="77777777" w:rsidR="0094282F" w:rsidRDefault="0003270A">
      <w:pPr>
        <w:pStyle w:val="Standard"/>
      </w:pPr>
      <w:r>
        <w:rPr>
          <w:rFonts w:cs="Calibri"/>
          <w:sz w:val="20"/>
          <w:szCs w:val="20"/>
        </w:rPr>
        <w:t xml:space="preserve">7. </w:t>
      </w:r>
      <w:r>
        <w:rPr>
          <w:rFonts w:cs="Calibri"/>
          <w:b/>
          <w:bCs/>
          <w:sz w:val="20"/>
          <w:szCs w:val="20"/>
        </w:rPr>
        <w:t>No outside assistance will be permitted except where stated.</w:t>
      </w:r>
    </w:p>
    <w:p w14:paraId="0B11FBCF" w14:textId="77777777" w:rsidR="0094282F" w:rsidRDefault="0003270A">
      <w:pPr>
        <w:pStyle w:val="Standard"/>
      </w:pPr>
      <w:r>
        <w:rPr>
          <w:rFonts w:cs="Calibri"/>
          <w:sz w:val="20"/>
          <w:szCs w:val="20"/>
        </w:rPr>
        <w:t xml:space="preserve">8. </w:t>
      </w:r>
      <w:r>
        <w:rPr>
          <w:rFonts w:cs="Calibri"/>
          <w:b/>
          <w:bCs/>
          <w:sz w:val="20"/>
          <w:szCs w:val="20"/>
        </w:rPr>
        <w:t>No mucking out of trailers and boxes onto the field, please.</w:t>
      </w:r>
    </w:p>
    <w:p w14:paraId="0B11FBD0" w14:textId="77777777" w:rsidR="0094282F" w:rsidRDefault="0003270A">
      <w:pPr>
        <w:pStyle w:val="Standard"/>
      </w:pPr>
      <w:r>
        <w:rPr>
          <w:rFonts w:cs="Calibri"/>
          <w:sz w:val="20"/>
          <w:szCs w:val="20"/>
        </w:rPr>
        <w:t xml:space="preserve">9. </w:t>
      </w:r>
      <w:r>
        <w:rPr>
          <w:rFonts w:cs="Calibri"/>
          <w:b/>
          <w:bCs/>
          <w:sz w:val="20"/>
          <w:szCs w:val="20"/>
        </w:rPr>
        <w:t>A pony may only enter each class once.</w:t>
      </w:r>
    </w:p>
    <w:p w14:paraId="0B11FBD1" w14:textId="77777777" w:rsidR="0094282F" w:rsidRDefault="0003270A">
      <w:pPr>
        <w:pStyle w:val="Standard"/>
      </w:pPr>
      <w:r>
        <w:rPr>
          <w:rFonts w:cs="Calibri"/>
          <w:sz w:val="20"/>
          <w:szCs w:val="20"/>
        </w:rPr>
        <w:t xml:space="preserve">10. </w:t>
      </w:r>
      <w:r>
        <w:rPr>
          <w:rFonts w:cs="Calibri"/>
          <w:b/>
          <w:bCs/>
          <w:sz w:val="20"/>
          <w:szCs w:val="20"/>
        </w:rPr>
        <w:t>Ponies to be 4 years or over. No stallions permitted at the show.</w:t>
      </w:r>
    </w:p>
    <w:p w14:paraId="0B11FBD2" w14:textId="77777777" w:rsidR="0094282F" w:rsidRDefault="0003270A">
      <w:pPr>
        <w:pStyle w:val="Standard"/>
      </w:pPr>
      <w:r>
        <w:rPr>
          <w:rFonts w:cs="Calibri"/>
          <w:sz w:val="20"/>
          <w:szCs w:val="20"/>
        </w:rPr>
        <w:t xml:space="preserve">11. </w:t>
      </w:r>
      <w:r>
        <w:rPr>
          <w:rFonts w:cs="Calibri"/>
          <w:b/>
          <w:bCs/>
          <w:sz w:val="20"/>
          <w:szCs w:val="20"/>
        </w:rPr>
        <w:t>No spurs to be worn. No jewellery, including earrings to be worn.</w:t>
      </w:r>
    </w:p>
    <w:p w14:paraId="0B11FBD3" w14:textId="77777777" w:rsidR="0094282F" w:rsidRDefault="0003270A">
      <w:pPr>
        <w:pStyle w:val="Standard"/>
      </w:pPr>
      <w:r>
        <w:rPr>
          <w:rFonts w:cs="Calibri"/>
          <w:sz w:val="20"/>
          <w:szCs w:val="20"/>
        </w:rPr>
        <w:t xml:space="preserve">12. </w:t>
      </w:r>
      <w:r>
        <w:rPr>
          <w:rFonts w:cs="Calibri"/>
          <w:b/>
          <w:bCs/>
          <w:sz w:val="20"/>
          <w:szCs w:val="20"/>
        </w:rPr>
        <w:t>In the event of cancellation, entry fees will be refunded</w:t>
      </w:r>
    </w:p>
    <w:p w14:paraId="0B11FBD4" w14:textId="77777777" w:rsidR="0094282F" w:rsidRDefault="0003270A">
      <w:pPr>
        <w:pStyle w:val="Standard"/>
        <w:rPr>
          <w:rFonts w:cs="Calibri"/>
          <w:b/>
          <w:bCs/>
          <w:sz w:val="20"/>
          <w:szCs w:val="20"/>
        </w:rPr>
      </w:pPr>
      <w:r>
        <w:rPr>
          <w:rFonts w:cs="Calibri"/>
          <w:b/>
          <w:bCs/>
          <w:sz w:val="20"/>
          <w:szCs w:val="20"/>
        </w:rPr>
        <w:t>less £5 per competitor, to cover administration costs.</w:t>
      </w:r>
    </w:p>
    <w:p w14:paraId="0B11FBD5" w14:textId="77777777" w:rsidR="0094282F" w:rsidRDefault="0003270A">
      <w:pPr>
        <w:pStyle w:val="Standard"/>
      </w:pPr>
      <w:r>
        <w:rPr>
          <w:rFonts w:cs="Calibri"/>
          <w:sz w:val="20"/>
          <w:szCs w:val="20"/>
        </w:rPr>
        <w:t xml:space="preserve">13. </w:t>
      </w:r>
      <w:r>
        <w:rPr>
          <w:rFonts w:cs="Calibri"/>
          <w:b/>
          <w:bCs/>
          <w:sz w:val="20"/>
          <w:szCs w:val="20"/>
        </w:rPr>
        <w:t>There will be no cantering outside the rings &amp; practice area.</w:t>
      </w:r>
    </w:p>
    <w:p w14:paraId="0B11FBD6" w14:textId="77777777" w:rsidR="0094282F" w:rsidRDefault="0003270A">
      <w:pPr>
        <w:pStyle w:val="Standard"/>
      </w:pPr>
      <w:r>
        <w:rPr>
          <w:rFonts w:cs="Calibri"/>
          <w:sz w:val="20"/>
          <w:szCs w:val="20"/>
        </w:rPr>
        <w:t xml:space="preserve">14. </w:t>
      </w:r>
      <w:r>
        <w:rPr>
          <w:rFonts w:cs="Calibri"/>
          <w:b/>
          <w:bCs/>
          <w:sz w:val="20"/>
          <w:szCs w:val="20"/>
        </w:rPr>
        <w:t>Competitors should enter classes suitable for their ability &amp; experience.</w:t>
      </w:r>
    </w:p>
    <w:p w14:paraId="0B11FBD7" w14:textId="77777777" w:rsidR="0094282F" w:rsidRDefault="0003270A">
      <w:pPr>
        <w:pStyle w:val="Standard"/>
      </w:pPr>
      <w:r>
        <w:rPr>
          <w:rFonts w:cs="Calibri"/>
          <w:sz w:val="20"/>
          <w:szCs w:val="20"/>
        </w:rPr>
        <w:t xml:space="preserve">15. </w:t>
      </w:r>
      <w:r>
        <w:rPr>
          <w:rFonts w:cs="Calibri"/>
          <w:b/>
          <w:bCs/>
          <w:sz w:val="20"/>
          <w:szCs w:val="20"/>
        </w:rPr>
        <w:t>No pony over 14.2hh or rider over 12 years may ride on the showground</w:t>
      </w:r>
    </w:p>
    <w:p w14:paraId="0B11FBD8" w14:textId="77777777" w:rsidR="0094282F" w:rsidRDefault="0003270A">
      <w:pPr>
        <w:pStyle w:val="NoSpacing"/>
        <w:rPr>
          <w:rFonts w:cs="Calibri"/>
          <w:b/>
          <w:bCs/>
          <w:sz w:val="20"/>
          <w:szCs w:val="20"/>
        </w:rPr>
      </w:pPr>
      <w:r>
        <w:rPr>
          <w:rFonts w:cs="Calibri"/>
          <w:b/>
          <w:bCs/>
          <w:sz w:val="20"/>
          <w:szCs w:val="20"/>
        </w:rPr>
        <w:t>during the event.</w:t>
      </w:r>
    </w:p>
    <w:p w14:paraId="0B11FBD9" w14:textId="77777777" w:rsidR="0094282F" w:rsidRDefault="0003270A">
      <w:pPr>
        <w:pStyle w:val="NoSpacing"/>
        <w:rPr>
          <w:rFonts w:cs="Calibri"/>
          <w:b/>
          <w:bCs/>
          <w:sz w:val="20"/>
          <w:szCs w:val="20"/>
        </w:rPr>
      </w:pPr>
      <w:r>
        <w:rPr>
          <w:rFonts w:cs="Calibri"/>
          <w:b/>
          <w:bCs/>
          <w:sz w:val="20"/>
          <w:szCs w:val="20"/>
        </w:rPr>
        <w:t>16. Up to date FLUVAC required</w:t>
      </w:r>
    </w:p>
    <w:p w14:paraId="0B11FBDA" w14:textId="77777777" w:rsidR="0094282F" w:rsidRDefault="0003270A">
      <w:pPr>
        <w:pStyle w:val="NoSpacing"/>
        <w:rPr>
          <w:rFonts w:cs="Calibri"/>
          <w:b/>
          <w:bCs/>
          <w:sz w:val="20"/>
          <w:szCs w:val="20"/>
        </w:rPr>
      </w:pPr>
      <w:r>
        <w:rPr>
          <w:rFonts w:cs="Calibri"/>
          <w:b/>
          <w:bCs/>
          <w:sz w:val="20"/>
          <w:szCs w:val="20"/>
        </w:rPr>
        <w:t>17. Back protectors recommended for jumping classes but not compulsory</w:t>
      </w:r>
    </w:p>
    <w:p w14:paraId="0B11FBDB" w14:textId="77777777" w:rsidR="0094282F" w:rsidRDefault="0094282F">
      <w:pPr>
        <w:pStyle w:val="NoSpacing"/>
        <w:rPr>
          <w:rFonts w:cs="Calibri"/>
          <w:sz w:val="20"/>
          <w:szCs w:val="20"/>
          <w:u w:val="single"/>
        </w:rPr>
      </w:pPr>
    </w:p>
    <w:p w14:paraId="0B11FBDC" w14:textId="77777777" w:rsidR="0094282F" w:rsidRDefault="0003270A">
      <w:pPr>
        <w:pStyle w:val="Standard"/>
        <w:rPr>
          <w:rFonts w:cs="Calibri"/>
          <w:b/>
          <w:bCs/>
          <w:sz w:val="20"/>
          <w:szCs w:val="20"/>
          <w:u w:val="single"/>
        </w:rPr>
      </w:pPr>
      <w:r>
        <w:rPr>
          <w:rFonts w:cs="Calibri"/>
          <w:b/>
          <w:bCs/>
          <w:sz w:val="20"/>
          <w:szCs w:val="20"/>
          <w:u w:val="single"/>
        </w:rPr>
        <w:t>Directions to the show:</w:t>
      </w:r>
    </w:p>
    <w:p w14:paraId="0B11FBDD" w14:textId="77777777" w:rsidR="0094282F" w:rsidRDefault="0003270A">
      <w:pPr>
        <w:pStyle w:val="Standard"/>
        <w:rPr>
          <w:rFonts w:cs="Calibri"/>
          <w:b/>
          <w:bCs/>
          <w:sz w:val="20"/>
          <w:szCs w:val="20"/>
        </w:rPr>
      </w:pPr>
      <w:r>
        <w:rPr>
          <w:rFonts w:cs="Calibri"/>
          <w:b/>
          <w:bCs/>
          <w:sz w:val="20"/>
          <w:szCs w:val="20"/>
        </w:rPr>
        <w:t>Directions to Middle Wyke House, Andover SP11 6AJ</w:t>
      </w:r>
    </w:p>
    <w:p w14:paraId="0B11FBDE" w14:textId="77777777" w:rsidR="0094282F" w:rsidRDefault="0003270A">
      <w:pPr>
        <w:pStyle w:val="Standard"/>
        <w:rPr>
          <w:rFonts w:cs="Calibri"/>
          <w:b/>
          <w:bCs/>
          <w:sz w:val="20"/>
          <w:szCs w:val="20"/>
        </w:rPr>
      </w:pPr>
      <w:r>
        <w:rPr>
          <w:rFonts w:cs="Calibri"/>
          <w:b/>
          <w:bCs/>
          <w:sz w:val="20"/>
          <w:szCs w:val="20"/>
        </w:rPr>
        <w:t>From A34 &amp; A303 direction</w:t>
      </w:r>
    </w:p>
    <w:p w14:paraId="0B11FBDF" w14:textId="77777777" w:rsidR="0094282F" w:rsidRDefault="0003270A">
      <w:pPr>
        <w:pStyle w:val="Standard"/>
        <w:rPr>
          <w:rFonts w:cs="Calibri"/>
          <w:b/>
          <w:bCs/>
          <w:sz w:val="20"/>
          <w:szCs w:val="20"/>
        </w:rPr>
      </w:pPr>
      <w:r>
        <w:rPr>
          <w:rFonts w:cs="Calibri"/>
          <w:b/>
          <w:bCs/>
          <w:sz w:val="20"/>
          <w:szCs w:val="20"/>
        </w:rPr>
        <w:t>From A303 (through Andover)</w:t>
      </w:r>
    </w:p>
    <w:p w14:paraId="0B11FBE0" w14:textId="77777777" w:rsidR="0094282F" w:rsidRDefault="0003270A">
      <w:pPr>
        <w:pStyle w:val="Standard"/>
        <w:rPr>
          <w:rFonts w:cs="Calibri"/>
          <w:b/>
          <w:bCs/>
          <w:sz w:val="20"/>
          <w:szCs w:val="20"/>
        </w:rPr>
      </w:pPr>
      <w:r>
        <w:rPr>
          <w:rFonts w:cs="Calibri"/>
          <w:b/>
          <w:bCs/>
          <w:sz w:val="20"/>
          <w:szCs w:val="20"/>
        </w:rPr>
        <w:t>Take exit to A3093 signed Walworth Industrial Estate</w:t>
      </w:r>
    </w:p>
    <w:p w14:paraId="0B11FBE1" w14:textId="77777777" w:rsidR="0094282F" w:rsidRDefault="0003270A">
      <w:pPr>
        <w:pStyle w:val="Standard"/>
        <w:rPr>
          <w:rFonts w:cs="Calibri"/>
          <w:b/>
          <w:bCs/>
          <w:sz w:val="20"/>
          <w:szCs w:val="20"/>
        </w:rPr>
      </w:pPr>
      <w:r>
        <w:rPr>
          <w:rFonts w:cs="Calibri"/>
          <w:b/>
          <w:bCs/>
          <w:sz w:val="20"/>
          <w:szCs w:val="20"/>
        </w:rPr>
        <w:t>At 1st roundabout follow Town Centre / Ring Road / Walworth</w:t>
      </w:r>
    </w:p>
    <w:p w14:paraId="0B11FBE2" w14:textId="77777777" w:rsidR="0094282F" w:rsidRDefault="0003270A">
      <w:pPr>
        <w:pStyle w:val="Standard"/>
        <w:rPr>
          <w:rFonts w:cs="Calibri"/>
          <w:b/>
          <w:bCs/>
          <w:sz w:val="20"/>
          <w:szCs w:val="20"/>
        </w:rPr>
      </w:pPr>
      <w:r>
        <w:rPr>
          <w:rFonts w:cs="Calibri"/>
          <w:b/>
          <w:bCs/>
          <w:sz w:val="20"/>
          <w:szCs w:val="20"/>
        </w:rPr>
        <w:t>Industrial Estate</w:t>
      </w:r>
    </w:p>
    <w:p w14:paraId="0B11FBE3" w14:textId="77777777" w:rsidR="0094282F" w:rsidRDefault="0003270A">
      <w:pPr>
        <w:pStyle w:val="Standard"/>
        <w:rPr>
          <w:rFonts w:cs="Calibri"/>
          <w:b/>
          <w:bCs/>
          <w:sz w:val="20"/>
          <w:szCs w:val="20"/>
        </w:rPr>
      </w:pPr>
      <w:r>
        <w:rPr>
          <w:rFonts w:cs="Calibri"/>
          <w:b/>
          <w:bCs/>
          <w:sz w:val="20"/>
          <w:szCs w:val="20"/>
        </w:rPr>
        <w:t>At 2nd roundabout take 1st exit (pass Twining’s building on the right)</w:t>
      </w:r>
    </w:p>
    <w:p w14:paraId="0B11FBE4" w14:textId="77777777" w:rsidR="0094282F" w:rsidRDefault="0003270A">
      <w:pPr>
        <w:pStyle w:val="Standard"/>
        <w:rPr>
          <w:rFonts w:cs="Calibri"/>
          <w:b/>
          <w:bCs/>
          <w:sz w:val="20"/>
          <w:szCs w:val="20"/>
        </w:rPr>
      </w:pPr>
      <w:r>
        <w:rPr>
          <w:rFonts w:cs="Calibri"/>
          <w:b/>
          <w:bCs/>
          <w:sz w:val="20"/>
          <w:szCs w:val="20"/>
        </w:rPr>
        <w:t>At 3rd roundabout take 2nd exit, follow Superstore / Town centre.</w:t>
      </w:r>
    </w:p>
    <w:p w14:paraId="0B11FBE5" w14:textId="77777777" w:rsidR="0094282F" w:rsidRDefault="0003270A">
      <w:pPr>
        <w:pStyle w:val="Standard"/>
        <w:rPr>
          <w:rFonts w:cs="Calibri"/>
          <w:b/>
          <w:bCs/>
          <w:sz w:val="20"/>
          <w:szCs w:val="20"/>
        </w:rPr>
      </w:pPr>
      <w:r>
        <w:rPr>
          <w:rFonts w:cs="Calibri"/>
          <w:b/>
          <w:bCs/>
          <w:sz w:val="20"/>
          <w:szCs w:val="20"/>
        </w:rPr>
        <w:t xml:space="preserve">Road goes </w:t>
      </w:r>
      <w:proofErr w:type="spellStart"/>
      <w:r>
        <w:rPr>
          <w:rFonts w:cs="Calibri"/>
          <w:b/>
          <w:bCs/>
          <w:sz w:val="20"/>
          <w:szCs w:val="20"/>
        </w:rPr>
        <w:t>down hill</w:t>
      </w:r>
      <w:proofErr w:type="spellEnd"/>
      <w:r>
        <w:rPr>
          <w:rFonts w:cs="Calibri"/>
          <w:b/>
          <w:bCs/>
          <w:sz w:val="20"/>
          <w:szCs w:val="20"/>
        </w:rPr>
        <w:t>.</w:t>
      </w:r>
    </w:p>
    <w:p w14:paraId="0B11FBE6" w14:textId="77777777" w:rsidR="0094282F" w:rsidRDefault="0003270A">
      <w:pPr>
        <w:pStyle w:val="Standard"/>
        <w:rPr>
          <w:rFonts w:cs="Calibri"/>
          <w:b/>
          <w:bCs/>
          <w:sz w:val="20"/>
          <w:szCs w:val="20"/>
        </w:rPr>
      </w:pPr>
      <w:r>
        <w:rPr>
          <w:rFonts w:cs="Calibri"/>
          <w:b/>
          <w:bCs/>
          <w:sz w:val="20"/>
          <w:szCs w:val="20"/>
        </w:rPr>
        <w:t>At 4th roundabout (in town – large Tesco on the right)</w:t>
      </w:r>
    </w:p>
    <w:p w14:paraId="0B11FBE7" w14:textId="77777777" w:rsidR="0094282F" w:rsidRDefault="0003270A">
      <w:pPr>
        <w:pStyle w:val="Standard"/>
        <w:rPr>
          <w:rFonts w:cs="Calibri"/>
          <w:b/>
          <w:bCs/>
          <w:sz w:val="20"/>
          <w:szCs w:val="20"/>
        </w:rPr>
      </w:pPr>
      <w:r>
        <w:rPr>
          <w:rFonts w:cs="Calibri"/>
          <w:b/>
          <w:bCs/>
          <w:sz w:val="20"/>
          <w:szCs w:val="20"/>
        </w:rPr>
        <w:t>Take right lane, then take 3rd exit to Newbury A343.</w:t>
      </w:r>
    </w:p>
    <w:p w14:paraId="0B11FBE8" w14:textId="77777777" w:rsidR="0094282F" w:rsidRDefault="0003270A">
      <w:pPr>
        <w:pStyle w:val="Standard"/>
        <w:rPr>
          <w:rFonts w:cs="Calibri"/>
          <w:b/>
          <w:bCs/>
          <w:sz w:val="20"/>
          <w:szCs w:val="20"/>
        </w:rPr>
      </w:pPr>
      <w:r>
        <w:rPr>
          <w:rFonts w:cs="Calibri"/>
          <w:b/>
          <w:bCs/>
          <w:sz w:val="20"/>
          <w:szCs w:val="20"/>
        </w:rPr>
        <w:t>See “Pets at Home” on the left.</w:t>
      </w:r>
    </w:p>
    <w:p w14:paraId="0B11FBE9" w14:textId="77777777" w:rsidR="0094282F" w:rsidRDefault="0003270A">
      <w:pPr>
        <w:pStyle w:val="Standard"/>
        <w:rPr>
          <w:rFonts w:cs="Calibri"/>
          <w:b/>
          <w:bCs/>
          <w:sz w:val="20"/>
          <w:szCs w:val="20"/>
        </w:rPr>
      </w:pPr>
      <w:r>
        <w:rPr>
          <w:rFonts w:cs="Calibri"/>
          <w:b/>
          <w:bCs/>
          <w:sz w:val="20"/>
          <w:szCs w:val="20"/>
        </w:rPr>
        <w:t>Go under Railway Bridge.</w:t>
      </w:r>
    </w:p>
    <w:p w14:paraId="0B11FBEA" w14:textId="77777777" w:rsidR="0094282F" w:rsidRDefault="0003270A">
      <w:pPr>
        <w:pStyle w:val="Standard"/>
        <w:rPr>
          <w:rFonts w:cs="Calibri"/>
          <w:b/>
          <w:bCs/>
          <w:sz w:val="20"/>
          <w:szCs w:val="20"/>
        </w:rPr>
      </w:pPr>
      <w:r>
        <w:rPr>
          <w:rFonts w:cs="Calibri"/>
          <w:b/>
          <w:bCs/>
          <w:sz w:val="20"/>
          <w:szCs w:val="20"/>
        </w:rPr>
        <w:t xml:space="preserve">At 5th roundabout turn right (2nd exit) to St Mary Bourne / </w:t>
      </w:r>
      <w:proofErr w:type="spellStart"/>
      <w:r>
        <w:rPr>
          <w:rFonts w:cs="Calibri"/>
          <w:b/>
          <w:bCs/>
          <w:sz w:val="20"/>
          <w:szCs w:val="20"/>
        </w:rPr>
        <w:t>Smannell</w:t>
      </w:r>
      <w:proofErr w:type="spellEnd"/>
    </w:p>
    <w:p w14:paraId="0B11FBEB" w14:textId="77777777" w:rsidR="0094282F" w:rsidRDefault="0003270A">
      <w:pPr>
        <w:pStyle w:val="Standard"/>
        <w:rPr>
          <w:rFonts w:cs="Calibri"/>
          <w:b/>
          <w:bCs/>
          <w:sz w:val="20"/>
          <w:szCs w:val="20"/>
        </w:rPr>
      </w:pPr>
      <w:r>
        <w:rPr>
          <w:rFonts w:cs="Calibri"/>
          <w:b/>
          <w:bCs/>
          <w:sz w:val="20"/>
          <w:szCs w:val="20"/>
        </w:rPr>
        <w:t>(RAPC sign)</w:t>
      </w:r>
    </w:p>
    <w:p w14:paraId="0B11FBEC" w14:textId="77777777" w:rsidR="0094282F" w:rsidRDefault="0003270A">
      <w:pPr>
        <w:pStyle w:val="Standard"/>
        <w:rPr>
          <w:rFonts w:cs="Calibri"/>
          <w:b/>
          <w:bCs/>
          <w:sz w:val="20"/>
          <w:szCs w:val="20"/>
        </w:rPr>
      </w:pPr>
      <w:r>
        <w:rPr>
          <w:rFonts w:cs="Calibri"/>
          <w:b/>
          <w:bCs/>
          <w:sz w:val="20"/>
          <w:szCs w:val="20"/>
        </w:rPr>
        <w:t>Pass houses on right. Playing fields on left.</w:t>
      </w:r>
    </w:p>
    <w:p w14:paraId="0B11FBED" w14:textId="77777777" w:rsidR="0094282F" w:rsidRDefault="0003270A">
      <w:pPr>
        <w:pStyle w:val="Standard"/>
        <w:rPr>
          <w:rFonts w:cs="Calibri"/>
          <w:b/>
          <w:bCs/>
          <w:sz w:val="20"/>
          <w:szCs w:val="20"/>
        </w:rPr>
      </w:pPr>
      <w:r>
        <w:rPr>
          <w:rFonts w:cs="Calibri"/>
          <w:b/>
          <w:bCs/>
          <w:sz w:val="20"/>
          <w:szCs w:val="20"/>
        </w:rPr>
        <w:t>Then over mini roundabout, through traffic lights.</w:t>
      </w:r>
    </w:p>
    <w:p w14:paraId="0B11FBEE" w14:textId="77777777" w:rsidR="0094282F" w:rsidRDefault="0003270A">
      <w:pPr>
        <w:pStyle w:val="Standard"/>
        <w:rPr>
          <w:rFonts w:cs="Calibri"/>
          <w:b/>
          <w:bCs/>
          <w:sz w:val="20"/>
          <w:szCs w:val="20"/>
        </w:rPr>
      </w:pPr>
      <w:r>
        <w:rPr>
          <w:rFonts w:cs="Calibri"/>
          <w:b/>
          <w:bCs/>
          <w:sz w:val="20"/>
          <w:szCs w:val="20"/>
        </w:rPr>
        <w:t>New housing on left. Through estate then follow signs for Finkley (RAPC</w:t>
      </w:r>
    </w:p>
    <w:p w14:paraId="0B11FBEF" w14:textId="77777777" w:rsidR="0094282F" w:rsidRDefault="0003270A">
      <w:pPr>
        <w:pStyle w:val="Standard"/>
        <w:rPr>
          <w:rFonts w:cs="Calibri"/>
          <w:b/>
          <w:bCs/>
          <w:sz w:val="20"/>
          <w:szCs w:val="20"/>
        </w:rPr>
      </w:pPr>
      <w:r>
        <w:rPr>
          <w:rFonts w:cs="Calibri"/>
          <w:b/>
          <w:bCs/>
          <w:sz w:val="20"/>
          <w:szCs w:val="20"/>
        </w:rPr>
        <w:t>sign)</w:t>
      </w:r>
    </w:p>
    <w:p w14:paraId="0B11FBF0" w14:textId="77777777" w:rsidR="0094282F" w:rsidRDefault="0003270A">
      <w:pPr>
        <w:pStyle w:val="Standard"/>
        <w:rPr>
          <w:rFonts w:cs="Calibri"/>
          <w:b/>
          <w:bCs/>
          <w:sz w:val="20"/>
          <w:szCs w:val="20"/>
        </w:rPr>
      </w:pPr>
      <w:r>
        <w:rPr>
          <w:rFonts w:cs="Calibri"/>
          <w:b/>
          <w:bCs/>
          <w:sz w:val="20"/>
          <w:szCs w:val="20"/>
        </w:rPr>
        <w:t xml:space="preserve">Pass village sign of Finkley, continue for </w:t>
      </w:r>
      <w:proofErr w:type="spellStart"/>
      <w:r>
        <w:rPr>
          <w:rFonts w:cs="Calibri"/>
          <w:b/>
          <w:bCs/>
          <w:sz w:val="20"/>
          <w:szCs w:val="20"/>
        </w:rPr>
        <w:t>approx</w:t>
      </w:r>
      <w:proofErr w:type="spellEnd"/>
      <w:r>
        <w:rPr>
          <w:rFonts w:cs="Calibri"/>
          <w:b/>
          <w:bCs/>
          <w:sz w:val="20"/>
          <w:szCs w:val="20"/>
        </w:rPr>
        <w:t xml:space="preserve"> 2 miles.</w:t>
      </w:r>
    </w:p>
    <w:p w14:paraId="0B11FBF1" w14:textId="77777777" w:rsidR="0094282F" w:rsidRDefault="0003270A">
      <w:pPr>
        <w:pStyle w:val="Standard"/>
        <w:rPr>
          <w:rFonts w:cs="Calibri"/>
          <w:b/>
          <w:bCs/>
          <w:sz w:val="20"/>
          <w:szCs w:val="20"/>
        </w:rPr>
      </w:pPr>
      <w:r>
        <w:rPr>
          <w:rFonts w:cs="Calibri"/>
          <w:b/>
          <w:bCs/>
          <w:sz w:val="20"/>
          <w:szCs w:val="20"/>
        </w:rPr>
        <w:t>Middle Wyke House is on the right.</w:t>
      </w:r>
    </w:p>
    <w:p w14:paraId="0B11FBF2" w14:textId="77777777" w:rsidR="0094282F" w:rsidRDefault="0003270A">
      <w:pPr>
        <w:pStyle w:val="Standard"/>
        <w:rPr>
          <w:rFonts w:cs="Calibri"/>
          <w:b/>
          <w:bCs/>
          <w:sz w:val="20"/>
          <w:szCs w:val="20"/>
        </w:rPr>
      </w:pPr>
      <w:r>
        <w:rPr>
          <w:rFonts w:cs="Calibri"/>
          <w:b/>
          <w:bCs/>
          <w:sz w:val="20"/>
          <w:szCs w:val="20"/>
        </w:rPr>
        <w:t>PLEASE use the above route and</w:t>
      </w:r>
    </w:p>
    <w:p w14:paraId="0B11FBF3" w14:textId="77777777" w:rsidR="0094282F" w:rsidRDefault="0003270A">
      <w:pPr>
        <w:pStyle w:val="Standard"/>
        <w:rPr>
          <w:rFonts w:cs="Calibri"/>
          <w:b/>
          <w:bCs/>
          <w:sz w:val="20"/>
          <w:szCs w:val="20"/>
        </w:rPr>
      </w:pPr>
      <w:r>
        <w:rPr>
          <w:rFonts w:cs="Calibri"/>
          <w:b/>
          <w:bCs/>
          <w:sz w:val="20"/>
          <w:szCs w:val="20"/>
        </w:rPr>
        <w:t>DO NOT APPROACH FROM ST MARY BOURNE VILLAGE</w:t>
      </w:r>
    </w:p>
    <w:p w14:paraId="0B11FBF4" w14:textId="77777777" w:rsidR="0094282F" w:rsidRDefault="0003270A">
      <w:pPr>
        <w:pStyle w:val="Standard"/>
        <w:rPr>
          <w:rFonts w:cs="Calibri"/>
          <w:b/>
          <w:bCs/>
          <w:sz w:val="20"/>
          <w:szCs w:val="20"/>
        </w:rPr>
      </w:pPr>
      <w:r>
        <w:rPr>
          <w:rFonts w:cs="Calibri"/>
          <w:b/>
          <w:bCs/>
          <w:sz w:val="20"/>
          <w:szCs w:val="20"/>
        </w:rPr>
        <w:t>Many thanks.</w:t>
      </w:r>
    </w:p>
    <w:p w14:paraId="0B11FBF5" w14:textId="77777777" w:rsidR="0094282F" w:rsidRDefault="0003270A">
      <w:pPr>
        <w:pStyle w:val="Standard"/>
        <w:rPr>
          <w:rFonts w:cs="Calibri"/>
          <w:b/>
          <w:bCs/>
          <w:sz w:val="20"/>
          <w:szCs w:val="20"/>
        </w:rPr>
      </w:pPr>
      <w:r>
        <w:rPr>
          <w:rFonts w:cs="Calibri"/>
          <w:b/>
          <w:bCs/>
          <w:sz w:val="20"/>
          <w:szCs w:val="20"/>
        </w:rPr>
        <w:t>From A343 from Newbury</w:t>
      </w:r>
    </w:p>
    <w:p w14:paraId="0B11FBF6" w14:textId="77777777" w:rsidR="0094282F" w:rsidRDefault="0003270A">
      <w:pPr>
        <w:pStyle w:val="Standard"/>
        <w:rPr>
          <w:rFonts w:cs="Calibri"/>
          <w:b/>
          <w:bCs/>
          <w:sz w:val="20"/>
          <w:szCs w:val="20"/>
        </w:rPr>
      </w:pPr>
      <w:r>
        <w:rPr>
          <w:rFonts w:cs="Calibri"/>
          <w:b/>
          <w:bCs/>
          <w:sz w:val="20"/>
          <w:szCs w:val="20"/>
        </w:rPr>
        <w:t>Please follow directions above from 5th roundabout.</w:t>
      </w:r>
    </w:p>
    <w:p w14:paraId="0B11FBF7" w14:textId="77777777" w:rsidR="0094282F" w:rsidRDefault="0003270A">
      <w:pPr>
        <w:pStyle w:val="NoSpacing"/>
      </w:pPr>
      <w:r>
        <w:rPr>
          <w:rFonts w:cs="Calibri"/>
          <w:b/>
          <w:bCs/>
          <w:sz w:val="20"/>
          <w:szCs w:val="20"/>
        </w:rPr>
        <w:t>Please</w:t>
      </w:r>
      <w:r>
        <w:rPr>
          <w:rFonts w:cs="Calibri"/>
          <w:sz w:val="20"/>
          <w:szCs w:val="20"/>
        </w:rPr>
        <w:t xml:space="preserve"> </w:t>
      </w:r>
      <w:r>
        <w:rPr>
          <w:rFonts w:cs="Calibri"/>
          <w:b/>
          <w:bCs/>
          <w:sz w:val="20"/>
          <w:szCs w:val="20"/>
        </w:rPr>
        <w:t>do not approach from B3048 through St Mary Bourne</w:t>
      </w:r>
    </w:p>
    <w:sectPr w:rsidR="0094282F">
      <w:pgSz w:w="11906" w:h="16838"/>
      <w:pgMar w:top="231" w:right="1440" w:bottom="179"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65A7B" w14:textId="77777777" w:rsidR="000F5730" w:rsidRDefault="000F5730">
      <w:r>
        <w:separator/>
      </w:r>
    </w:p>
  </w:endnote>
  <w:endnote w:type="continuationSeparator" w:id="0">
    <w:p w14:paraId="4047C5DC" w14:textId="77777777" w:rsidR="000F5730" w:rsidRDefault="000F5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Bold">
    <w:altName w:val="Calibri"/>
    <w:charset w:val="00"/>
    <w:family w:val="roman"/>
    <w:pitch w:val="variable"/>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CA94C" w14:textId="77777777" w:rsidR="000F5730" w:rsidRDefault="000F5730">
      <w:r>
        <w:rPr>
          <w:color w:val="000000"/>
        </w:rPr>
        <w:separator/>
      </w:r>
    </w:p>
  </w:footnote>
  <w:footnote w:type="continuationSeparator" w:id="0">
    <w:p w14:paraId="29C5BDE6" w14:textId="77777777" w:rsidR="000F5730" w:rsidRDefault="000F57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4D2F9E"/>
    <w:multiLevelType w:val="multilevel"/>
    <w:tmpl w:val="150E093A"/>
    <w:styleLink w:val="WWNum2"/>
    <w:lvl w:ilvl="0">
      <w:start w:val="1"/>
      <w:numFmt w:val="lowerLetter"/>
      <w:lvlText w:val="%1)"/>
      <w:lvlJc w:val="left"/>
      <w:pPr>
        <w:ind w:left="720" w:hanging="360"/>
      </w:pPr>
      <w:rPr>
        <w:b/>
        <w:u w:val="singl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15:restartNumberingAfterBreak="0">
    <w:nsid w:val="4BE71513"/>
    <w:multiLevelType w:val="multilevel"/>
    <w:tmpl w:val="564AA5B4"/>
    <w:styleLink w:val="WWNum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840392732">
    <w:abstractNumId w:val="1"/>
  </w:num>
  <w:num w:numId="2" w16cid:durableId="920135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82F"/>
    <w:rsid w:val="0003270A"/>
    <w:rsid w:val="000F5730"/>
    <w:rsid w:val="00151FB5"/>
    <w:rsid w:val="003001F2"/>
    <w:rsid w:val="003D54C8"/>
    <w:rsid w:val="00411283"/>
    <w:rsid w:val="00642CAD"/>
    <w:rsid w:val="0064302D"/>
    <w:rsid w:val="007D6B38"/>
    <w:rsid w:val="0094282F"/>
    <w:rsid w:val="00A86521"/>
    <w:rsid w:val="00C56D35"/>
    <w:rsid w:val="00D54AFC"/>
    <w:rsid w:val="00E95D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1FB71"/>
  <w15:docId w15:val="{5172B0E3-3973-4126-84FB-B547F6A83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ahoma"/>
        <w:kern w:val="3"/>
        <w:sz w:val="24"/>
        <w:szCs w:val="24"/>
        <w:lang w:val="en-GB"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List">
    <w:name w:val="List"/>
    <w:basedOn w:val="Textbody"/>
    <w:rPr>
      <w:rFonts w:cs="Lucida Sans"/>
    </w:rPr>
  </w:style>
  <w:style w:type="paragraph" w:styleId="Caption">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styleId="NormalWeb">
    <w:name w:val="Normal (Web)"/>
    <w:basedOn w:val="Standard"/>
    <w:pPr>
      <w:spacing w:before="100" w:after="100"/>
    </w:pPr>
    <w:rPr>
      <w:rFonts w:ascii="Times New Roman" w:eastAsia="Times New Roman" w:hAnsi="Times New Roman" w:cs="Times New Roman"/>
      <w:lang w:eastAsia="en-GB"/>
    </w:rPr>
  </w:style>
  <w:style w:type="paragraph" w:styleId="NoSpacing">
    <w:name w:val="No Spacing"/>
    <w:pPr>
      <w:widowControl/>
      <w:suppressAutoHyphens/>
    </w:pPr>
  </w:style>
  <w:style w:type="character" w:customStyle="1" w:styleId="Internetlink">
    <w:name w:val="Internet link"/>
    <w:basedOn w:val="DefaultParagraphFont"/>
    <w:rPr>
      <w:color w:val="0563C1"/>
      <w:u w:val="single"/>
    </w:rPr>
  </w:style>
  <w:style w:type="character" w:styleId="UnresolvedMention">
    <w:name w:val="Unresolved Mention"/>
    <w:basedOn w:val="DefaultParagraphFont"/>
    <w:rPr>
      <w:color w:val="605E5C"/>
    </w:rPr>
  </w:style>
  <w:style w:type="character" w:customStyle="1" w:styleId="ListLabel1">
    <w:name w:val="ListLabel 1"/>
    <w:rPr>
      <w:b/>
      <w:u w:val="single"/>
    </w:rPr>
  </w:style>
  <w:style w:type="character" w:customStyle="1" w:styleId="NumberingSymbols">
    <w:name w:val="Numbering Symbols"/>
  </w:style>
  <w:style w:type="character" w:customStyle="1" w:styleId="VisitedInternetLink">
    <w:name w:val="Visited Internet Link"/>
    <w:rPr>
      <w:color w:val="800000"/>
      <w:u w:val="single"/>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character" w:styleId="Hyperlink">
    <w:name w:val="Hyperlink"/>
    <w:basedOn w:val="DefaultParagraphFont"/>
    <w:uiPriority w:val="99"/>
    <w:semiHidden/>
    <w:unhideWhenUsed/>
    <w:rsid w:val="007D6B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962</Words>
  <Characters>5488</Characters>
  <Application>Microsoft Office Word</Application>
  <DocSecurity>0</DocSecurity>
  <Lines>45</Lines>
  <Paragraphs>12</Paragraphs>
  <ScaleCrop>false</ScaleCrop>
  <Company/>
  <LinksUpToDate>false</LinksUpToDate>
  <CharactersWithSpaces>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 Peatman</dc:creator>
  <cp:lastModifiedBy>Joy Peatman</cp:lastModifiedBy>
  <cp:revision>9</cp:revision>
  <cp:lastPrinted>2026-02-04T12:12:00Z</cp:lastPrinted>
  <dcterms:created xsi:type="dcterms:W3CDTF">2026-02-06T15:28:00Z</dcterms:created>
  <dcterms:modified xsi:type="dcterms:W3CDTF">2026-04-01T09:45:00Z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