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606DA" w14:textId="77777777" w:rsidR="0075423E" w:rsidRDefault="0075423E">
      <w:pPr>
        <w:pStyle w:val="BodyText"/>
      </w:pPr>
    </w:p>
    <w:p w14:paraId="1011C3BF" w14:textId="77777777" w:rsidR="00093000" w:rsidRDefault="00093000">
      <w:pPr>
        <w:pStyle w:val="BodyText"/>
      </w:pPr>
      <w:r>
        <w:t xml:space="preserve">FLINT &amp; DENBIGH HUNT BRANCH </w:t>
      </w:r>
    </w:p>
    <w:p w14:paraId="148F351B" w14:textId="77777777" w:rsidR="00142235" w:rsidRDefault="00142235">
      <w:pPr>
        <w:pStyle w:val="BodyText"/>
      </w:pPr>
      <w:r>
        <w:t>Of the</w:t>
      </w:r>
    </w:p>
    <w:p w14:paraId="54F5018F" w14:textId="77777777" w:rsidR="00142235" w:rsidRDefault="00FB0537">
      <w:pPr>
        <w:pStyle w:val="BodyText"/>
        <w:rPr>
          <w:noProof/>
          <w:sz w:val="16"/>
          <w:szCs w:val="16"/>
          <w:lang w:eastAsia="en-GB"/>
        </w:rPr>
      </w:pPr>
      <w:r>
        <w:rPr>
          <w:noProof/>
          <w:sz w:val="16"/>
          <w:szCs w:val="16"/>
          <w:lang w:eastAsia="en-GB"/>
        </w:rPr>
        <w:drawing>
          <wp:inline distT="0" distB="0" distL="0" distR="0" wp14:anchorId="44E0E071">
            <wp:extent cx="3154680" cy="1132205"/>
            <wp:effectExtent l="0" t="0" r="0" b="0"/>
            <wp:docPr id="1" name="Picture 4" descr="No automatic alt text availab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o automatic alt text availabl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54680" cy="1132205"/>
                    </a:xfrm>
                    <a:prstGeom prst="rect">
                      <a:avLst/>
                    </a:prstGeom>
                    <a:noFill/>
                    <a:ln>
                      <a:noFill/>
                    </a:ln>
                  </pic:spPr>
                </pic:pic>
              </a:graphicData>
            </a:graphic>
          </wp:inline>
        </w:drawing>
      </w:r>
    </w:p>
    <w:p w14:paraId="56499FFE" w14:textId="77777777" w:rsidR="00142235" w:rsidRDefault="00142235">
      <w:pPr>
        <w:pStyle w:val="BodyText"/>
      </w:pPr>
    </w:p>
    <w:p w14:paraId="1C503F94" w14:textId="50F7E740" w:rsidR="00427D53" w:rsidRDefault="008970C4">
      <w:pPr>
        <w:jc w:val="center"/>
        <w:rPr>
          <w:sz w:val="36"/>
        </w:rPr>
      </w:pPr>
      <w:r>
        <w:rPr>
          <w:sz w:val="36"/>
        </w:rPr>
        <w:t xml:space="preserve">Winter League Team &amp; Individual </w:t>
      </w:r>
      <w:r w:rsidR="00427D53">
        <w:rPr>
          <w:sz w:val="36"/>
        </w:rPr>
        <w:t xml:space="preserve">Dressage Competition </w:t>
      </w:r>
    </w:p>
    <w:p w14:paraId="476B9879" w14:textId="5355A480" w:rsidR="00093000" w:rsidRDefault="008970C4">
      <w:pPr>
        <w:jc w:val="center"/>
        <w:rPr>
          <w:sz w:val="36"/>
        </w:rPr>
      </w:pPr>
      <w:r>
        <w:rPr>
          <w:sz w:val="36"/>
        </w:rPr>
        <w:t>S</w:t>
      </w:r>
      <w:r w:rsidR="001E6023">
        <w:rPr>
          <w:sz w:val="36"/>
        </w:rPr>
        <w:t>un 20</w:t>
      </w:r>
      <w:r w:rsidRPr="008970C4">
        <w:rPr>
          <w:sz w:val="36"/>
          <w:vertAlign w:val="superscript"/>
        </w:rPr>
        <w:t>th</w:t>
      </w:r>
      <w:r>
        <w:rPr>
          <w:sz w:val="36"/>
        </w:rPr>
        <w:t xml:space="preserve"> </w:t>
      </w:r>
      <w:r w:rsidR="001E6023">
        <w:rPr>
          <w:sz w:val="36"/>
        </w:rPr>
        <w:t>October</w:t>
      </w:r>
      <w:r w:rsidR="00FC5195">
        <w:rPr>
          <w:sz w:val="36"/>
        </w:rPr>
        <w:t xml:space="preserve"> 20</w:t>
      </w:r>
      <w:r w:rsidR="00AC3FE0">
        <w:rPr>
          <w:sz w:val="36"/>
        </w:rPr>
        <w:t>2</w:t>
      </w:r>
      <w:r w:rsidR="001E6023">
        <w:rPr>
          <w:sz w:val="36"/>
        </w:rPr>
        <w:t>4</w:t>
      </w:r>
    </w:p>
    <w:p w14:paraId="06492201" w14:textId="77777777" w:rsidR="00093000" w:rsidRDefault="00D26C36">
      <w:pPr>
        <w:jc w:val="center"/>
        <w:rPr>
          <w:sz w:val="28"/>
        </w:rPr>
      </w:pPr>
      <w:r>
        <w:rPr>
          <w:sz w:val="28"/>
        </w:rPr>
        <w:t>A</w:t>
      </w:r>
      <w:r w:rsidR="00093000">
        <w:rPr>
          <w:sz w:val="28"/>
        </w:rPr>
        <w:t>t</w:t>
      </w:r>
    </w:p>
    <w:p w14:paraId="2A6BBD11" w14:textId="77777777" w:rsidR="00427D53" w:rsidRDefault="00427D53">
      <w:pPr>
        <w:jc w:val="center"/>
        <w:rPr>
          <w:sz w:val="36"/>
        </w:rPr>
      </w:pPr>
      <w:r>
        <w:rPr>
          <w:sz w:val="36"/>
        </w:rPr>
        <w:t>The Equine Unit,</w:t>
      </w:r>
    </w:p>
    <w:p w14:paraId="153D3A61" w14:textId="77777777" w:rsidR="00427D53" w:rsidRDefault="00427D53">
      <w:pPr>
        <w:jc w:val="center"/>
        <w:rPr>
          <w:sz w:val="36"/>
        </w:rPr>
      </w:pPr>
      <w:r>
        <w:rPr>
          <w:sz w:val="36"/>
        </w:rPr>
        <w:t xml:space="preserve">Coleg Cambria, Northop. </w:t>
      </w:r>
    </w:p>
    <w:p w14:paraId="5AF3382F" w14:textId="02411131" w:rsidR="00D26C36" w:rsidRDefault="00427D53">
      <w:pPr>
        <w:jc w:val="center"/>
        <w:rPr>
          <w:sz w:val="36"/>
        </w:rPr>
      </w:pPr>
      <w:r>
        <w:rPr>
          <w:sz w:val="36"/>
        </w:rPr>
        <w:t>CH7 6AA</w:t>
      </w:r>
    </w:p>
    <w:p w14:paraId="3FBF3D4A" w14:textId="42C1133D" w:rsidR="00093000" w:rsidRDefault="00093000">
      <w:pPr>
        <w:jc w:val="center"/>
        <w:rPr>
          <w:sz w:val="36"/>
        </w:rPr>
      </w:pPr>
      <w:r>
        <w:rPr>
          <w:sz w:val="36"/>
        </w:rPr>
        <w:t xml:space="preserve">Entries Close </w:t>
      </w:r>
      <w:r w:rsidR="001E6023">
        <w:rPr>
          <w:sz w:val="36"/>
        </w:rPr>
        <w:t>Thurs 17</w:t>
      </w:r>
      <w:r w:rsidR="001E6023" w:rsidRPr="001E6023">
        <w:rPr>
          <w:sz w:val="36"/>
          <w:vertAlign w:val="superscript"/>
        </w:rPr>
        <w:t>th</w:t>
      </w:r>
      <w:r w:rsidR="001E6023">
        <w:rPr>
          <w:sz w:val="36"/>
        </w:rPr>
        <w:t xml:space="preserve"> Oct </w:t>
      </w:r>
      <w:r w:rsidR="00FD41AA">
        <w:rPr>
          <w:sz w:val="36"/>
        </w:rPr>
        <w:t>20</w:t>
      </w:r>
      <w:r w:rsidR="00AC3FE0">
        <w:rPr>
          <w:sz w:val="36"/>
        </w:rPr>
        <w:t>2</w:t>
      </w:r>
      <w:r w:rsidR="001E6023">
        <w:rPr>
          <w:sz w:val="36"/>
        </w:rPr>
        <w:t>4</w:t>
      </w:r>
    </w:p>
    <w:p w14:paraId="03C4FEEC" w14:textId="77777777" w:rsidR="00556666" w:rsidRDefault="00556666">
      <w:pPr>
        <w:jc w:val="center"/>
        <w:rPr>
          <w:sz w:val="36"/>
        </w:rPr>
      </w:pPr>
    </w:p>
    <w:p w14:paraId="269F0E09" w14:textId="25910C8C" w:rsidR="00093000" w:rsidRDefault="00093000">
      <w:pPr>
        <w:jc w:val="center"/>
        <w:rPr>
          <w:sz w:val="36"/>
        </w:rPr>
      </w:pPr>
      <w:r>
        <w:rPr>
          <w:sz w:val="36"/>
        </w:rPr>
        <w:t>Enquiries:</w:t>
      </w:r>
      <w:r w:rsidR="00556666">
        <w:rPr>
          <w:sz w:val="36"/>
        </w:rPr>
        <w:t xml:space="preserve"> secretary@fndponyclub.org.uk</w:t>
      </w:r>
    </w:p>
    <w:p w14:paraId="37983FDC" w14:textId="77777777" w:rsidR="001E6023" w:rsidRDefault="001E6023">
      <w:pPr>
        <w:jc w:val="center"/>
        <w:rPr>
          <w:sz w:val="36"/>
        </w:rPr>
      </w:pPr>
    </w:p>
    <w:p w14:paraId="56462F37" w14:textId="77777777" w:rsidR="001E6023" w:rsidRDefault="001E6023">
      <w:pPr>
        <w:jc w:val="center"/>
        <w:rPr>
          <w:sz w:val="36"/>
        </w:rPr>
      </w:pPr>
    </w:p>
    <w:p w14:paraId="543BA8E8" w14:textId="77777777" w:rsidR="001E6023" w:rsidRDefault="001E6023">
      <w:pPr>
        <w:jc w:val="center"/>
        <w:rPr>
          <w:sz w:val="36"/>
        </w:rPr>
      </w:pPr>
    </w:p>
    <w:p w14:paraId="4BF7DBDE" w14:textId="13CFFA0C" w:rsidR="00093000" w:rsidRDefault="00093000">
      <w:pPr>
        <w:jc w:val="center"/>
        <w:rPr>
          <w:sz w:val="36"/>
        </w:rPr>
      </w:pPr>
      <w:r>
        <w:rPr>
          <w:sz w:val="36"/>
        </w:rPr>
        <w:t xml:space="preserve">Times </w:t>
      </w:r>
      <w:r w:rsidR="001E6023">
        <w:rPr>
          <w:sz w:val="36"/>
        </w:rPr>
        <w:t>Friday</w:t>
      </w:r>
      <w:r w:rsidR="00E974B3">
        <w:rPr>
          <w:sz w:val="36"/>
        </w:rPr>
        <w:t xml:space="preserve"> </w:t>
      </w:r>
      <w:r w:rsidR="001E6023">
        <w:rPr>
          <w:sz w:val="36"/>
        </w:rPr>
        <w:t>18t</w:t>
      </w:r>
      <w:r w:rsidR="00427D53" w:rsidRPr="00427D53">
        <w:rPr>
          <w:sz w:val="36"/>
          <w:vertAlign w:val="superscript"/>
        </w:rPr>
        <w:t>h</w:t>
      </w:r>
      <w:r w:rsidR="00427D53">
        <w:rPr>
          <w:sz w:val="36"/>
        </w:rPr>
        <w:t xml:space="preserve"> </w:t>
      </w:r>
      <w:r w:rsidR="001E6023">
        <w:rPr>
          <w:sz w:val="36"/>
        </w:rPr>
        <w:t>Oct</w:t>
      </w:r>
    </w:p>
    <w:p w14:paraId="7EBAC337" w14:textId="77777777" w:rsidR="00093000" w:rsidRDefault="00485E6B">
      <w:pPr>
        <w:jc w:val="center"/>
      </w:pPr>
      <w:r>
        <w:t>Will be emailed out to all</w:t>
      </w:r>
      <w:r w:rsidR="00093000">
        <w:t xml:space="preserve"> </w:t>
      </w:r>
      <w:r>
        <w:t xml:space="preserve">&amp; put on Area 5 </w:t>
      </w:r>
      <w:r w:rsidR="00093000">
        <w:t>web</w:t>
      </w:r>
      <w:r>
        <w:t xml:space="preserve"> page</w:t>
      </w:r>
    </w:p>
    <w:p w14:paraId="5DE00093" w14:textId="228DFAB5" w:rsidR="00FD41AA" w:rsidRDefault="00FD41AA">
      <w:pPr>
        <w:jc w:val="center"/>
      </w:pPr>
    </w:p>
    <w:p w14:paraId="3BD7BC29" w14:textId="5E5A3288" w:rsidR="008970C4" w:rsidRDefault="008970C4">
      <w:pPr>
        <w:jc w:val="center"/>
      </w:pPr>
    </w:p>
    <w:p w14:paraId="0171332D" w14:textId="77777777" w:rsidR="008970C4" w:rsidRDefault="008970C4">
      <w:pPr>
        <w:pStyle w:val="BodyText2"/>
        <w:rPr>
          <w:sz w:val="20"/>
        </w:rPr>
      </w:pPr>
    </w:p>
    <w:p w14:paraId="3DD621D8" w14:textId="6CFB5823" w:rsidR="00093000" w:rsidRDefault="00093000">
      <w:pPr>
        <w:pStyle w:val="BodyText2"/>
        <w:rPr>
          <w:sz w:val="20"/>
        </w:rPr>
      </w:pPr>
      <w:r>
        <w:rPr>
          <w:sz w:val="20"/>
        </w:rPr>
        <w:t>FLINT &amp; DENBIGH HUNT BRANCH OF THE PONY CLUB</w:t>
      </w:r>
    </w:p>
    <w:p w14:paraId="18AACE3C" w14:textId="77777777" w:rsidR="008970C4" w:rsidRDefault="008970C4">
      <w:pPr>
        <w:pStyle w:val="BodyText2"/>
      </w:pPr>
      <w:r>
        <w:lastRenderedPageBreak/>
        <w:t>Winter League Team &amp; Individual</w:t>
      </w:r>
    </w:p>
    <w:p w14:paraId="5ADD35E8" w14:textId="5BE97EEE" w:rsidR="00093000" w:rsidRDefault="00AC3FE0">
      <w:pPr>
        <w:pStyle w:val="BodyText2"/>
      </w:pPr>
      <w:r>
        <w:t xml:space="preserve"> </w:t>
      </w:r>
      <w:r w:rsidR="00093000">
        <w:t>DRESSAGE</w:t>
      </w:r>
      <w:r w:rsidR="008970C4">
        <w:t xml:space="preserve"> COMPETITION</w:t>
      </w:r>
    </w:p>
    <w:p w14:paraId="7369E855" w14:textId="369181C9" w:rsidR="00093000" w:rsidRDefault="00093000">
      <w:pPr>
        <w:pStyle w:val="BodyText2"/>
      </w:pPr>
      <w:r>
        <w:t>At</w:t>
      </w:r>
    </w:p>
    <w:p w14:paraId="5EC1A2D5" w14:textId="77777777" w:rsidR="00427D53" w:rsidRPr="00427D53" w:rsidRDefault="00427D53" w:rsidP="00427D53">
      <w:pPr>
        <w:jc w:val="center"/>
        <w:rPr>
          <w:sz w:val="28"/>
          <w:szCs w:val="28"/>
        </w:rPr>
      </w:pPr>
      <w:r w:rsidRPr="00427D53">
        <w:rPr>
          <w:sz w:val="28"/>
          <w:szCs w:val="28"/>
        </w:rPr>
        <w:t>The Equine Unit,</w:t>
      </w:r>
    </w:p>
    <w:p w14:paraId="4590B40C" w14:textId="77777777" w:rsidR="00427D53" w:rsidRPr="00427D53" w:rsidRDefault="00427D53" w:rsidP="00427D53">
      <w:pPr>
        <w:jc w:val="center"/>
        <w:rPr>
          <w:sz w:val="28"/>
          <w:szCs w:val="28"/>
        </w:rPr>
      </w:pPr>
      <w:r w:rsidRPr="00427D53">
        <w:rPr>
          <w:sz w:val="28"/>
          <w:szCs w:val="28"/>
        </w:rPr>
        <w:t xml:space="preserve">Coleg Cambria, Northop. </w:t>
      </w:r>
    </w:p>
    <w:p w14:paraId="072CDA5C" w14:textId="5D2CE572" w:rsidR="00427D53" w:rsidRPr="00427D53" w:rsidRDefault="00427D53" w:rsidP="00427D53">
      <w:pPr>
        <w:jc w:val="center"/>
        <w:rPr>
          <w:sz w:val="28"/>
          <w:szCs w:val="28"/>
        </w:rPr>
      </w:pPr>
      <w:r w:rsidRPr="00427D53">
        <w:rPr>
          <w:sz w:val="28"/>
          <w:szCs w:val="28"/>
        </w:rPr>
        <w:t>CH7 6AA</w:t>
      </w:r>
    </w:p>
    <w:p w14:paraId="2CA47FD7" w14:textId="0821C13D" w:rsidR="00093000" w:rsidRDefault="00093000">
      <w:pPr>
        <w:pStyle w:val="BodyText2"/>
      </w:pPr>
      <w:r>
        <w:t>S</w:t>
      </w:r>
      <w:r w:rsidR="001E6023">
        <w:t>un</w:t>
      </w:r>
      <w:r w:rsidR="00CF23B0">
        <w:t xml:space="preserve"> </w:t>
      </w:r>
      <w:r w:rsidR="001E6023">
        <w:t>20</w:t>
      </w:r>
      <w:r w:rsidR="008970C4">
        <w:t>th</w:t>
      </w:r>
      <w:r w:rsidR="00427D53">
        <w:t xml:space="preserve"> </w:t>
      </w:r>
      <w:r w:rsidR="001E6023">
        <w:t>Octo</w:t>
      </w:r>
      <w:r w:rsidR="00AC3FE0">
        <w:t>b</w:t>
      </w:r>
      <w:r w:rsidR="00D26C36">
        <w:t>er</w:t>
      </w:r>
      <w:r w:rsidR="00485E6B">
        <w:t xml:space="preserve"> 20</w:t>
      </w:r>
      <w:r w:rsidR="00AC3FE0">
        <w:t>2</w:t>
      </w:r>
      <w:r w:rsidR="001E6023">
        <w:t>4</w:t>
      </w:r>
    </w:p>
    <w:p w14:paraId="3DC93804" w14:textId="132BCEEC" w:rsidR="00093000" w:rsidRDefault="00093000">
      <w:pPr>
        <w:pStyle w:val="BodyText2"/>
      </w:pPr>
      <w:r>
        <w:t xml:space="preserve">Entries Close </w:t>
      </w:r>
      <w:r w:rsidR="001E6023">
        <w:t>Thursday 17</w:t>
      </w:r>
      <w:r w:rsidR="001E6023" w:rsidRPr="001E6023">
        <w:rPr>
          <w:vertAlign w:val="superscript"/>
        </w:rPr>
        <w:t>th</w:t>
      </w:r>
      <w:r w:rsidR="001E6023">
        <w:t xml:space="preserve"> October 2024</w:t>
      </w:r>
    </w:p>
    <w:p w14:paraId="6B76D448" w14:textId="175737EB" w:rsidR="00093000" w:rsidRDefault="00093000">
      <w:pPr>
        <w:pStyle w:val="BodyText2"/>
      </w:pPr>
      <w:r>
        <w:t>Entry Fee £1</w:t>
      </w:r>
      <w:r w:rsidR="008970C4">
        <w:t>6  Walk Trot £1</w:t>
      </w:r>
      <w:r w:rsidR="00E974B3">
        <w:t>2</w:t>
      </w:r>
    </w:p>
    <w:p w14:paraId="48BABE66" w14:textId="77777777" w:rsidR="00093000" w:rsidRDefault="00093000">
      <w:pPr>
        <w:pStyle w:val="BodyText2"/>
      </w:pPr>
      <w:r>
        <w:t xml:space="preserve">Dressage Tests: </w:t>
      </w:r>
    </w:p>
    <w:p w14:paraId="60ED63F3" w14:textId="77777777" w:rsidR="00AC3FE0" w:rsidRPr="001968B2" w:rsidRDefault="00AC3FE0" w:rsidP="00AC3FE0">
      <w:pPr>
        <w:ind w:left="360"/>
        <w:jc w:val="both"/>
        <w:rPr>
          <w:rFonts w:ascii="Arial" w:hAnsi="Arial" w:cs="Arial"/>
          <w:color w:val="FF0000"/>
          <w:sz w:val="20"/>
          <w:szCs w:val="20"/>
        </w:rPr>
      </w:pPr>
    </w:p>
    <w:p w14:paraId="1CA21500" w14:textId="2D83CBD2" w:rsidR="008970C4" w:rsidRDefault="008970C4" w:rsidP="008970C4">
      <w:pPr>
        <w:pStyle w:val="BodyText2"/>
        <w:jc w:val="left"/>
      </w:pPr>
      <w:r>
        <w:t xml:space="preserve">Class 1 Pony Club </w:t>
      </w:r>
      <w:r w:rsidR="00556666">
        <w:t>Walk Trot</w:t>
      </w:r>
    </w:p>
    <w:p w14:paraId="21455BAB" w14:textId="666ACAAD" w:rsidR="008970C4" w:rsidRDefault="008970C4" w:rsidP="008970C4">
      <w:pPr>
        <w:pStyle w:val="BodyText2"/>
        <w:jc w:val="left"/>
      </w:pPr>
      <w:r>
        <w:t xml:space="preserve">Class </w:t>
      </w:r>
      <w:r w:rsidR="00B510D1">
        <w:t>2</w:t>
      </w:r>
      <w:r>
        <w:t xml:space="preserve"> Pony Club Grassroots </w:t>
      </w:r>
      <w:r w:rsidR="001E6023">
        <w:t>PC80</w:t>
      </w:r>
      <w:r>
        <w:t xml:space="preserve"> </w:t>
      </w:r>
      <w:r w:rsidR="00556666">
        <w:t>2018</w:t>
      </w:r>
    </w:p>
    <w:p w14:paraId="6155D5A2" w14:textId="33D4B47E" w:rsidR="008970C4" w:rsidRDefault="008970C4" w:rsidP="008970C4">
      <w:pPr>
        <w:pStyle w:val="BodyText2"/>
        <w:jc w:val="left"/>
      </w:pPr>
      <w:r>
        <w:t>Class</w:t>
      </w:r>
      <w:r w:rsidR="00556666">
        <w:t xml:space="preserve"> </w:t>
      </w:r>
      <w:r w:rsidR="00B510D1">
        <w:t>3</w:t>
      </w:r>
      <w:r>
        <w:t xml:space="preserve"> Pony Club Novice </w:t>
      </w:r>
      <w:r w:rsidR="00556666">
        <w:t>2020</w:t>
      </w:r>
    </w:p>
    <w:p w14:paraId="2FF23602" w14:textId="333B713C" w:rsidR="008970C4" w:rsidRDefault="008970C4" w:rsidP="008970C4">
      <w:pPr>
        <w:pStyle w:val="BodyText2"/>
        <w:jc w:val="left"/>
      </w:pPr>
      <w:r>
        <w:t xml:space="preserve">Class </w:t>
      </w:r>
      <w:r w:rsidR="00B510D1">
        <w:t>4</w:t>
      </w:r>
      <w:r>
        <w:t xml:space="preserve"> Pony Club Intermediate </w:t>
      </w:r>
      <w:r w:rsidR="00556666">
        <w:t>2024</w:t>
      </w:r>
    </w:p>
    <w:p w14:paraId="22B78A70" w14:textId="16FDF919" w:rsidR="008970C4" w:rsidRDefault="008970C4" w:rsidP="008970C4">
      <w:pPr>
        <w:pStyle w:val="BodyText2"/>
        <w:jc w:val="left"/>
      </w:pPr>
      <w:r>
        <w:t xml:space="preserve">Class </w:t>
      </w:r>
      <w:r w:rsidR="00B510D1">
        <w:t>5</w:t>
      </w:r>
      <w:r>
        <w:t xml:space="preserve"> Pony Club Open </w:t>
      </w:r>
      <w:r w:rsidR="00556666">
        <w:t>2020</w:t>
      </w:r>
    </w:p>
    <w:p w14:paraId="25178172" w14:textId="77777777" w:rsidR="008970C4" w:rsidRDefault="008970C4" w:rsidP="008970C4">
      <w:pPr>
        <w:pStyle w:val="BodyText2"/>
        <w:jc w:val="left"/>
      </w:pPr>
    </w:p>
    <w:p w14:paraId="0E2059FD" w14:textId="360BAD35" w:rsidR="00093000" w:rsidRDefault="008970C4" w:rsidP="008970C4">
      <w:pPr>
        <w:pStyle w:val="BodyText2"/>
        <w:jc w:val="left"/>
      </w:pPr>
      <w:r>
        <w:t>Tests may be called</w:t>
      </w:r>
      <w:r w:rsidR="00556666">
        <w:t>.</w:t>
      </w:r>
      <w:r>
        <w:t xml:space="preserve"> All trot work may be sitting or rising</w:t>
      </w:r>
      <w:r w:rsidR="00556666">
        <w:t>.</w:t>
      </w:r>
      <w:r>
        <w:t xml:space="preserve"> All horses/ponies</w:t>
      </w:r>
      <w:r w:rsidR="00556666">
        <w:t>,</w:t>
      </w:r>
      <w:r>
        <w:t xml:space="preserve"> apart from class </w:t>
      </w:r>
      <w:r w:rsidR="00B510D1">
        <w:t>5</w:t>
      </w:r>
      <w:r>
        <w:t xml:space="preserve"> </w:t>
      </w:r>
      <w:r w:rsidR="00943F3F">
        <w:t xml:space="preserve">(double bridles may be used) </w:t>
      </w:r>
      <w:r>
        <w:t>must compete in a snaffle</w:t>
      </w:r>
      <w:r w:rsidR="00556666">
        <w:t>.</w:t>
      </w:r>
      <w:r>
        <w:t xml:space="preserve"> All classes will be run according to Pony Club Area 5 Winter League Dressage rules 202</w:t>
      </w:r>
      <w:r w:rsidR="001E6023">
        <w:t>4</w:t>
      </w:r>
    </w:p>
    <w:p w14:paraId="1E895224" w14:textId="1520FCB5" w:rsidR="008970C4" w:rsidRDefault="008970C4" w:rsidP="008970C4">
      <w:pPr>
        <w:pStyle w:val="BodyText2"/>
        <w:jc w:val="left"/>
      </w:pPr>
    </w:p>
    <w:p w14:paraId="603CC75D" w14:textId="0170F624" w:rsidR="008970C4" w:rsidRDefault="008970C4" w:rsidP="008970C4">
      <w:pPr>
        <w:pStyle w:val="BodyText2"/>
        <w:jc w:val="left"/>
      </w:pPr>
      <w:r>
        <w:t>Points will be awarded individually and for Teams as per Area 5 Winter League Dressage rules.</w:t>
      </w:r>
    </w:p>
    <w:p w14:paraId="659F8503" w14:textId="33BEBE4D" w:rsidR="008970C4" w:rsidRDefault="008970C4" w:rsidP="008970C4">
      <w:pPr>
        <w:pStyle w:val="BodyText2"/>
        <w:jc w:val="left"/>
      </w:pPr>
    </w:p>
    <w:p w14:paraId="1F0D9543" w14:textId="79AA0ADB" w:rsidR="00093000" w:rsidRDefault="008970C4" w:rsidP="008970C4">
      <w:pPr>
        <w:pStyle w:val="BodyText2"/>
        <w:jc w:val="left"/>
      </w:pPr>
      <w:r>
        <w:t>Members will be required to print their own numbers and use number bibs/bridle numbers</w:t>
      </w:r>
      <w:r w:rsidR="00093000" w:rsidRPr="00BA733C">
        <w:rPr>
          <w:rFonts w:ascii="Calibri Light" w:hAnsi="Calibri Light"/>
        </w:rPr>
        <w:t>.</w:t>
      </w:r>
    </w:p>
    <w:p w14:paraId="6723F6F1" w14:textId="77777777" w:rsidR="00093000" w:rsidRDefault="00093000">
      <w:pPr>
        <w:autoSpaceDE w:val="0"/>
        <w:autoSpaceDN w:val="0"/>
        <w:adjustRightInd w:val="0"/>
        <w:rPr>
          <w:rFonts w:ascii="Arial" w:hAnsi="Arial" w:cs="Arial"/>
          <w:lang w:val="en-US"/>
        </w:rPr>
      </w:pPr>
    </w:p>
    <w:p w14:paraId="36772F03" w14:textId="2638EEAA" w:rsidR="00F2306D" w:rsidRPr="00CE4064" w:rsidRDefault="00F2306D">
      <w:pPr>
        <w:autoSpaceDE w:val="0"/>
        <w:autoSpaceDN w:val="0"/>
        <w:adjustRightInd w:val="0"/>
        <w:rPr>
          <w:rFonts w:ascii="Arial" w:hAnsi="Arial" w:cs="Arial"/>
          <w:color w:val="FF0000"/>
          <w:sz w:val="28"/>
          <w:szCs w:val="28"/>
          <w:lang w:val="en-US"/>
        </w:rPr>
      </w:pPr>
      <w:r w:rsidRPr="00CE4064">
        <w:rPr>
          <w:rFonts w:ascii="Arial" w:hAnsi="Arial" w:cs="Arial"/>
          <w:color w:val="FF0000"/>
          <w:sz w:val="28"/>
          <w:szCs w:val="28"/>
          <w:lang w:val="en-US"/>
        </w:rPr>
        <w:t xml:space="preserve">Please </w:t>
      </w:r>
      <w:r w:rsidR="00E974B3">
        <w:rPr>
          <w:rFonts w:ascii="Arial" w:hAnsi="Arial" w:cs="Arial"/>
          <w:color w:val="FF0000"/>
          <w:sz w:val="28"/>
          <w:szCs w:val="28"/>
          <w:lang w:val="en-US"/>
        </w:rPr>
        <w:t>enter online, using Entrymaster.</w:t>
      </w:r>
    </w:p>
    <w:p w14:paraId="6A4420A2" w14:textId="77777777" w:rsidR="00D9389E" w:rsidRDefault="00D9389E">
      <w:pPr>
        <w:autoSpaceDE w:val="0"/>
        <w:autoSpaceDN w:val="0"/>
        <w:adjustRightInd w:val="0"/>
        <w:rPr>
          <w:rFonts w:ascii="Arial" w:hAnsi="Arial" w:cs="Arial"/>
          <w:lang w:val="en-US"/>
        </w:rPr>
      </w:pPr>
    </w:p>
    <w:p w14:paraId="540E6A80" w14:textId="106A7EC3" w:rsidR="00943F3F" w:rsidRDefault="00943F3F">
      <w:pPr>
        <w:autoSpaceDE w:val="0"/>
        <w:autoSpaceDN w:val="0"/>
        <w:adjustRightInd w:val="0"/>
        <w:rPr>
          <w:rFonts w:ascii="Arial" w:hAnsi="Arial" w:cs="Arial"/>
          <w:lang w:val="en-US"/>
        </w:rPr>
      </w:pPr>
      <w:r>
        <w:rPr>
          <w:rFonts w:ascii="Arial" w:hAnsi="Arial" w:cs="Arial"/>
          <w:lang w:val="en-US"/>
        </w:rPr>
        <w:t>This Competition will be run under the Area 5 WL Dressage Rules 202</w:t>
      </w:r>
      <w:r w:rsidR="001E6023">
        <w:rPr>
          <w:rFonts w:ascii="Arial" w:hAnsi="Arial" w:cs="Arial"/>
          <w:lang w:val="en-US"/>
        </w:rPr>
        <w:t>4</w:t>
      </w:r>
      <w:r>
        <w:rPr>
          <w:rFonts w:ascii="Arial" w:hAnsi="Arial" w:cs="Arial"/>
          <w:lang w:val="en-US"/>
        </w:rPr>
        <w:t>.</w:t>
      </w:r>
    </w:p>
    <w:p w14:paraId="7833BEF8" w14:textId="6BE8B48B" w:rsidR="00AC3FE0" w:rsidRDefault="00943F3F">
      <w:pPr>
        <w:autoSpaceDE w:val="0"/>
        <w:autoSpaceDN w:val="0"/>
        <w:adjustRightInd w:val="0"/>
        <w:rPr>
          <w:rFonts w:ascii="Arial" w:hAnsi="Arial" w:cs="Arial"/>
          <w:lang w:val="en-US"/>
        </w:rPr>
      </w:pPr>
      <w:r>
        <w:rPr>
          <w:rFonts w:ascii="Arial" w:hAnsi="Arial" w:cs="Arial"/>
          <w:lang w:val="en-US"/>
        </w:rPr>
        <w:t xml:space="preserve">All Tack </w:t>
      </w:r>
      <w:r w:rsidR="00AC3FE0">
        <w:rPr>
          <w:rFonts w:ascii="Arial" w:hAnsi="Arial" w:cs="Arial"/>
          <w:lang w:val="en-US"/>
        </w:rPr>
        <w:t>Rules are available on the PCUK website.</w:t>
      </w:r>
    </w:p>
    <w:p w14:paraId="32D3DB00" w14:textId="0485531D" w:rsidR="00E974B3" w:rsidRDefault="00E974B3">
      <w:pPr>
        <w:autoSpaceDE w:val="0"/>
        <w:autoSpaceDN w:val="0"/>
        <w:adjustRightInd w:val="0"/>
        <w:rPr>
          <w:rFonts w:ascii="Arial" w:hAnsi="Arial" w:cs="Arial"/>
          <w:lang w:val="en-US"/>
        </w:rPr>
      </w:pPr>
    </w:p>
    <w:p w14:paraId="09D242C9" w14:textId="77777777" w:rsidR="00E974B3" w:rsidRDefault="00E974B3">
      <w:pPr>
        <w:autoSpaceDE w:val="0"/>
        <w:autoSpaceDN w:val="0"/>
        <w:adjustRightInd w:val="0"/>
        <w:rPr>
          <w:rFonts w:ascii="Arial" w:hAnsi="Arial" w:cs="Arial"/>
          <w:lang w:val="en-US"/>
        </w:rPr>
      </w:pPr>
    </w:p>
    <w:p w14:paraId="54EA178E" w14:textId="6CFF80C1" w:rsidR="007621B2" w:rsidRDefault="007621B2">
      <w:pPr>
        <w:autoSpaceDE w:val="0"/>
        <w:autoSpaceDN w:val="0"/>
        <w:adjustRightInd w:val="0"/>
        <w:rPr>
          <w:rFonts w:ascii="Arial" w:hAnsi="Arial" w:cs="Arial"/>
          <w:lang w:val="en-US"/>
        </w:rPr>
      </w:pPr>
    </w:p>
    <w:p w14:paraId="483139C8" w14:textId="77777777" w:rsidR="007621B2" w:rsidRPr="00CE4064" w:rsidRDefault="007621B2">
      <w:pPr>
        <w:autoSpaceDE w:val="0"/>
        <w:autoSpaceDN w:val="0"/>
        <w:adjustRightInd w:val="0"/>
        <w:rPr>
          <w:rFonts w:ascii="Arial" w:hAnsi="Arial" w:cs="Arial"/>
        </w:rPr>
      </w:pPr>
      <w:r w:rsidRPr="00CE4064">
        <w:rPr>
          <w:rFonts w:ascii="Arial" w:hAnsi="Arial" w:cs="Arial"/>
        </w:rPr>
        <w:lastRenderedPageBreak/>
        <w:t xml:space="preserve">All accidents should be reported to the show secretary for inclusion in the accident book </w:t>
      </w:r>
    </w:p>
    <w:p w14:paraId="600836A7" w14:textId="77777777" w:rsidR="007621B2" w:rsidRPr="00CE4064" w:rsidRDefault="007621B2">
      <w:pPr>
        <w:autoSpaceDE w:val="0"/>
        <w:autoSpaceDN w:val="0"/>
        <w:adjustRightInd w:val="0"/>
        <w:rPr>
          <w:rFonts w:ascii="Arial" w:hAnsi="Arial" w:cs="Arial"/>
        </w:rPr>
      </w:pPr>
      <w:r w:rsidRPr="00CE4064">
        <w:rPr>
          <w:rFonts w:ascii="Arial" w:hAnsi="Arial" w:cs="Arial"/>
        </w:rPr>
        <w:t>If any horse/pony has been in contact with strangles or any other infectious disease, it should not attend the competition. Equine Influenza/Vaccine Compliance All horses/ponies vaccination should comply with rules for PCUK.</w:t>
      </w:r>
    </w:p>
    <w:p w14:paraId="574A6F43" w14:textId="26198DF9" w:rsidR="00CE4064" w:rsidRPr="00CE4064" w:rsidRDefault="007621B2">
      <w:pPr>
        <w:autoSpaceDE w:val="0"/>
        <w:autoSpaceDN w:val="0"/>
        <w:adjustRightInd w:val="0"/>
        <w:rPr>
          <w:rFonts w:ascii="Arial" w:hAnsi="Arial" w:cs="Arial"/>
        </w:rPr>
      </w:pPr>
      <w:r w:rsidRPr="00CE4064">
        <w:rPr>
          <w:rFonts w:ascii="Arial" w:hAnsi="Arial" w:cs="Arial"/>
        </w:rPr>
        <w:t xml:space="preserve"> Details can be found at </w:t>
      </w:r>
      <w:hyperlink r:id="rId6" w:history="1">
        <w:r w:rsidR="00CE4064" w:rsidRPr="00CE4064">
          <w:rPr>
            <w:rStyle w:val="Hyperlink"/>
            <w:rFonts w:ascii="Arial" w:hAnsi="Arial" w:cs="Arial"/>
          </w:rPr>
          <w:t>https://pcuk.org/media/eibpycgm/the-ponyclub-vaccination-rule-v22-1-1.pdf</w:t>
        </w:r>
      </w:hyperlink>
      <w:r w:rsidRPr="00CE4064">
        <w:rPr>
          <w:rFonts w:ascii="Arial" w:hAnsi="Arial" w:cs="Arial"/>
        </w:rPr>
        <w:t xml:space="preserve"> </w:t>
      </w:r>
    </w:p>
    <w:p w14:paraId="63E058B0" w14:textId="6258E089" w:rsidR="00CE4064" w:rsidRPr="00CE4064" w:rsidRDefault="007621B2">
      <w:pPr>
        <w:autoSpaceDE w:val="0"/>
        <w:autoSpaceDN w:val="0"/>
        <w:adjustRightInd w:val="0"/>
        <w:rPr>
          <w:rFonts w:ascii="Arial" w:hAnsi="Arial" w:cs="Arial"/>
        </w:rPr>
      </w:pPr>
      <w:r w:rsidRPr="00CE4064">
        <w:rPr>
          <w:rFonts w:ascii="Arial" w:hAnsi="Arial" w:cs="Arial"/>
        </w:rPr>
        <w:t>Please ensure you have your horse/pony passport with you. Refunds</w:t>
      </w:r>
      <w:r w:rsidR="00E974B3">
        <w:rPr>
          <w:rFonts w:ascii="Arial" w:hAnsi="Arial" w:cs="Arial"/>
        </w:rPr>
        <w:t>,</w:t>
      </w:r>
      <w:r w:rsidRPr="00CE4064">
        <w:rPr>
          <w:rFonts w:ascii="Arial" w:hAnsi="Arial" w:cs="Arial"/>
        </w:rPr>
        <w:t xml:space="preserve"> if cancellation of competition occurs In the event of cancellation, refunds will be made, minus any expenses/admin incurred by the hosting branch. This amount will be checked and approved by Area 5 representative before refund is made. </w:t>
      </w:r>
    </w:p>
    <w:p w14:paraId="7FB568AF" w14:textId="77777777" w:rsidR="00CE4064" w:rsidRPr="00CE4064" w:rsidRDefault="00CE4064">
      <w:pPr>
        <w:autoSpaceDE w:val="0"/>
        <w:autoSpaceDN w:val="0"/>
        <w:adjustRightInd w:val="0"/>
        <w:rPr>
          <w:rFonts w:ascii="Arial" w:hAnsi="Arial" w:cs="Arial"/>
        </w:rPr>
      </w:pPr>
    </w:p>
    <w:p w14:paraId="16BDB98B" w14:textId="77777777" w:rsidR="00CE4064" w:rsidRPr="00CE4064" w:rsidRDefault="007621B2">
      <w:pPr>
        <w:autoSpaceDE w:val="0"/>
        <w:autoSpaceDN w:val="0"/>
        <w:adjustRightInd w:val="0"/>
        <w:rPr>
          <w:rFonts w:ascii="Arial" w:hAnsi="Arial" w:cs="Arial"/>
        </w:rPr>
      </w:pPr>
      <w:r w:rsidRPr="00CE4064">
        <w:rPr>
          <w:rFonts w:ascii="Arial" w:hAnsi="Arial" w:cs="Arial"/>
        </w:rPr>
        <w:t xml:space="preserve">Health &amp; Safety The organisers of this event have taken reasonable precautions to ensure the health and safety of everyone present. </w:t>
      </w:r>
    </w:p>
    <w:p w14:paraId="639F3202" w14:textId="77777777" w:rsidR="00CE4064" w:rsidRPr="00CE4064" w:rsidRDefault="007621B2">
      <w:pPr>
        <w:autoSpaceDE w:val="0"/>
        <w:autoSpaceDN w:val="0"/>
        <w:adjustRightInd w:val="0"/>
        <w:rPr>
          <w:rFonts w:ascii="Arial" w:hAnsi="Arial" w:cs="Arial"/>
        </w:rPr>
      </w:pPr>
      <w:r w:rsidRPr="00CE4064">
        <w:rPr>
          <w:rFonts w:ascii="Arial" w:hAnsi="Arial" w:cs="Arial"/>
        </w:rPr>
        <w:t xml:space="preserve">For these measures to be effective, everyone must take all reasonable precautions to avoid and prevent accidents occurring and must obey the instructions of the organisers and all the officials and stewards. </w:t>
      </w:r>
    </w:p>
    <w:p w14:paraId="71AC0E61" w14:textId="77777777" w:rsidR="00CE4064" w:rsidRPr="00CE4064" w:rsidRDefault="007621B2">
      <w:pPr>
        <w:autoSpaceDE w:val="0"/>
        <w:autoSpaceDN w:val="0"/>
        <w:adjustRightInd w:val="0"/>
        <w:rPr>
          <w:rFonts w:ascii="Arial" w:hAnsi="Arial" w:cs="Arial"/>
        </w:rPr>
      </w:pPr>
      <w:r w:rsidRPr="00CE4064">
        <w:rPr>
          <w:rFonts w:ascii="Arial" w:hAnsi="Arial" w:cs="Arial"/>
        </w:rPr>
        <w:t xml:space="preserve">Disclaimer of 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w:t>
      </w:r>
    </w:p>
    <w:p w14:paraId="20FB4A73" w14:textId="6D4E58A8" w:rsidR="007621B2" w:rsidRPr="00CE4064" w:rsidRDefault="007621B2">
      <w:pPr>
        <w:autoSpaceDE w:val="0"/>
        <w:autoSpaceDN w:val="0"/>
        <w:adjustRightInd w:val="0"/>
        <w:rPr>
          <w:rFonts w:ascii="Arial" w:hAnsi="Arial" w:cs="Arial"/>
          <w:lang w:val="en-US"/>
        </w:rPr>
      </w:pPr>
      <w:r w:rsidRPr="00CE4064">
        <w:rPr>
          <w:rFonts w:ascii="Arial" w:hAnsi="Arial" w:cs="Arial"/>
        </w:rPr>
        <w:t>Entries are only accepted on this basis.</w:t>
      </w:r>
    </w:p>
    <w:sectPr w:rsidR="007621B2" w:rsidRPr="00CE4064">
      <w:pgSz w:w="8419"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128AB"/>
    <w:multiLevelType w:val="hybridMultilevel"/>
    <w:tmpl w:val="C1B4C9DE"/>
    <w:lvl w:ilvl="0" w:tplc="C7186EFA">
      <w:start w:val="1"/>
      <w:numFmt w:val="bullet"/>
      <w:lvlText w:val=""/>
      <w:lvlJc w:val="left"/>
      <w:pPr>
        <w:tabs>
          <w:tab w:val="num" w:pos="720"/>
        </w:tabs>
        <w:ind w:left="720" w:hanging="360"/>
      </w:pPr>
      <w:rPr>
        <w:rFonts w:ascii="Symbol" w:hAnsi="Symbol" w:hint="default"/>
        <w:sz w:val="20"/>
      </w:rPr>
    </w:lvl>
    <w:lvl w:ilvl="1" w:tplc="E892C490" w:tentative="1">
      <w:start w:val="1"/>
      <w:numFmt w:val="bullet"/>
      <w:lvlText w:val="o"/>
      <w:lvlJc w:val="left"/>
      <w:pPr>
        <w:tabs>
          <w:tab w:val="num" w:pos="1440"/>
        </w:tabs>
        <w:ind w:left="1440" w:hanging="360"/>
      </w:pPr>
      <w:rPr>
        <w:rFonts w:ascii="Courier New" w:hAnsi="Courier New" w:hint="default"/>
        <w:sz w:val="20"/>
      </w:rPr>
    </w:lvl>
    <w:lvl w:ilvl="2" w:tplc="3E5239FC" w:tentative="1">
      <w:start w:val="1"/>
      <w:numFmt w:val="bullet"/>
      <w:lvlText w:val=""/>
      <w:lvlJc w:val="left"/>
      <w:pPr>
        <w:tabs>
          <w:tab w:val="num" w:pos="2160"/>
        </w:tabs>
        <w:ind w:left="2160" w:hanging="360"/>
      </w:pPr>
      <w:rPr>
        <w:rFonts w:ascii="Wingdings" w:hAnsi="Wingdings" w:hint="default"/>
        <w:sz w:val="20"/>
      </w:rPr>
    </w:lvl>
    <w:lvl w:ilvl="3" w:tplc="C59A3D9A" w:tentative="1">
      <w:start w:val="1"/>
      <w:numFmt w:val="bullet"/>
      <w:lvlText w:val=""/>
      <w:lvlJc w:val="left"/>
      <w:pPr>
        <w:tabs>
          <w:tab w:val="num" w:pos="2880"/>
        </w:tabs>
        <w:ind w:left="2880" w:hanging="360"/>
      </w:pPr>
      <w:rPr>
        <w:rFonts w:ascii="Wingdings" w:hAnsi="Wingdings" w:hint="default"/>
        <w:sz w:val="20"/>
      </w:rPr>
    </w:lvl>
    <w:lvl w:ilvl="4" w:tplc="A6905D4E" w:tentative="1">
      <w:start w:val="1"/>
      <w:numFmt w:val="bullet"/>
      <w:lvlText w:val=""/>
      <w:lvlJc w:val="left"/>
      <w:pPr>
        <w:tabs>
          <w:tab w:val="num" w:pos="3600"/>
        </w:tabs>
        <w:ind w:left="3600" w:hanging="360"/>
      </w:pPr>
      <w:rPr>
        <w:rFonts w:ascii="Wingdings" w:hAnsi="Wingdings" w:hint="default"/>
        <w:sz w:val="20"/>
      </w:rPr>
    </w:lvl>
    <w:lvl w:ilvl="5" w:tplc="F0A44220" w:tentative="1">
      <w:start w:val="1"/>
      <w:numFmt w:val="bullet"/>
      <w:lvlText w:val=""/>
      <w:lvlJc w:val="left"/>
      <w:pPr>
        <w:tabs>
          <w:tab w:val="num" w:pos="4320"/>
        </w:tabs>
        <w:ind w:left="4320" w:hanging="360"/>
      </w:pPr>
      <w:rPr>
        <w:rFonts w:ascii="Wingdings" w:hAnsi="Wingdings" w:hint="default"/>
        <w:sz w:val="20"/>
      </w:rPr>
    </w:lvl>
    <w:lvl w:ilvl="6" w:tplc="27EE4BEA" w:tentative="1">
      <w:start w:val="1"/>
      <w:numFmt w:val="bullet"/>
      <w:lvlText w:val=""/>
      <w:lvlJc w:val="left"/>
      <w:pPr>
        <w:tabs>
          <w:tab w:val="num" w:pos="5040"/>
        </w:tabs>
        <w:ind w:left="5040" w:hanging="360"/>
      </w:pPr>
      <w:rPr>
        <w:rFonts w:ascii="Wingdings" w:hAnsi="Wingdings" w:hint="default"/>
        <w:sz w:val="20"/>
      </w:rPr>
    </w:lvl>
    <w:lvl w:ilvl="7" w:tplc="D1925226" w:tentative="1">
      <w:start w:val="1"/>
      <w:numFmt w:val="bullet"/>
      <w:lvlText w:val=""/>
      <w:lvlJc w:val="left"/>
      <w:pPr>
        <w:tabs>
          <w:tab w:val="num" w:pos="5760"/>
        </w:tabs>
        <w:ind w:left="5760" w:hanging="360"/>
      </w:pPr>
      <w:rPr>
        <w:rFonts w:ascii="Wingdings" w:hAnsi="Wingdings" w:hint="default"/>
        <w:sz w:val="20"/>
      </w:rPr>
    </w:lvl>
    <w:lvl w:ilvl="8" w:tplc="E9143528" w:tentative="1">
      <w:start w:val="1"/>
      <w:numFmt w:val="bullet"/>
      <w:lvlText w:val=""/>
      <w:lvlJc w:val="left"/>
      <w:pPr>
        <w:tabs>
          <w:tab w:val="num" w:pos="6480"/>
        </w:tabs>
        <w:ind w:left="6480" w:hanging="360"/>
      </w:pPr>
      <w:rPr>
        <w:rFonts w:ascii="Wingdings" w:hAnsi="Wingdings" w:hint="default"/>
        <w:sz w:val="20"/>
      </w:rPr>
    </w:lvl>
  </w:abstractNum>
  <w:num w:numId="1" w16cid:durableId="142371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revisionView w:inkAnnotations="0"/>
  <w:defaultTabStop w:val="720"/>
  <w:noPunctuationKerning/>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0B"/>
    <w:rsid w:val="00093000"/>
    <w:rsid w:val="001000D0"/>
    <w:rsid w:val="00142235"/>
    <w:rsid w:val="001968B2"/>
    <w:rsid w:val="001E6023"/>
    <w:rsid w:val="002664CB"/>
    <w:rsid w:val="00281E1D"/>
    <w:rsid w:val="00427D53"/>
    <w:rsid w:val="0046427F"/>
    <w:rsid w:val="00485E6B"/>
    <w:rsid w:val="00556666"/>
    <w:rsid w:val="00566BC1"/>
    <w:rsid w:val="00617E0B"/>
    <w:rsid w:val="0066637C"/>
    <w:rsid w:val="0075423E"/>
    <w:rsid w:val="007621B2"/>
    <w:rsid w:val="007C7FC1"/>
    <w:rsid w:val="00816D1E"/>
    <w:rsid w:val="008970C4"/>
    <w:rsid w:val="00922629"/>
    <w:rsid w:val="00943F3F"/>
    <w:rsid w:val="00A3279D"/>
    <w:rsid w:val="00AC3FE0"/>
    <w:rsid w:val="00B510D1"/>
    <w:rsid w:val="00BA733C"/>
    <w:rsid w:val="00BB0A5D"/>
    <w:rsid w:val="00C118F2"/>
    <w:rsid w:val="00C34B7D"/>
    <w:rsid w:val="00CE4064"/>
    <w:rsid w:val="00CF23B0"/>
    <w:rsid w:val="00D26C36"/>
    <w:rsid w:val="00D9389E"/>
    <w:rsid w:val="00E974B3"/>
    <w:rsid w:val="00EE42FE"/>
    <w:rsid w:val="00F2306D"/>
    <w:rsid w:val="00FB0537"/>
    <w:rsid w:val="00FC5195"/>
    <w:rsid w:val="00FD4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B24BE8E"/>
  <w15:chartTrackingRefBased/>
  <w15:docId w15:val="{A41AC975-E54A-4CE0-9B53-6F407511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rFonts w:ascii="Arial" w:hAnsi="Arial"/>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sz w:val="36"/>
    </w:rPr>
  </w:style>
  <w:style w:type="character" w:styleId="Hyperlink">
    <w:name w:val="Hyperlink"/>
    <w:semiHidden/>
    <w:rPr>
      <w:color w:val="0000FF"/>
      <w:u w:val="single"/>
    </w:rPr>
  </w:style>
  <w:style w:type="paragraph" w:styleId="BodyText2">
    <w:name w:val="Body Text 2"/>
    <w:basedOn w:val="Normal"/>
    <w:semiHidden/>
    <w:pPr>
      <w:jc w:val="center"/>
    </w:pPr>
  </w:style>
  <w:style w:type="paragraph" w:styleId="BlockText">
    <w:name w:val="Block Text"/>
    <w:basedOn w:val="Normal"/>
    <w:semiHidden/>
    <w:pPr>
      <w:ind w:left="-360" w:right="-41"/>
    </w:pPr>
  </w:style>
  <w:style w:type="paragraph" w:styleId="BodyTextIndent">
    <w:name w:val="Body Text Indent"/>
    <w:basedOn w:val="Normal"/>
    <w:semiHidden/>
    <w:pPr>
      <w:tabs>
        <w:tab w:val="left" w:pos="6379"/>
      </w:tabs>
      <w:ind w:right="-199" w:hanging="284"/>
      <w:jc w:val="center"/>
    </w:pPr>
  </w:style>
  <w:style w:type="paragraph" w:styleId="BodyText3">
    <w:name w:val="Body Text 3"/>
    <w:basedOn w:val="Normal"/>
    <w:semiHidden/>
    <w:pPr>
      <w:autoSpaceDE w:val="0"/>
      <w:autoSpaceDN w:val="0"/>
      <w:adjustRightInd w:val="0"/>
      <w:jc w:val="both"/>
    </w:pPr>
    <w:rPr>
      <w:sz w:val="28"/>
      <w:u w:val="single"/>
      <w:lang w:val="en-US"/>
    </w:rPr>
  </w:style>
  <w:style w:type="character" w:styleId="Strong">
    <w:name w:val="Strong"/>
    <w:qFormat/>
    <w:rPr>
      <w:b/>
      <w:bCs/>
    </w:rPr>
  </w:style>
  <w:style w:type="paragraph" w:styleId="NormalWeb">
    <w:name w:val="Normal (Web)"/>
    <w:basedOn w:val="Normal"/>
    <w:uiPriority w:val="99"/>
    <w:semiHidden/>
    <w:unhideWhenUsed/>
    <w:rsid w:val="00566BC1"/>
    <w:pPr>
      <w:spacing w:before="100" w:beforeAutospacing="1" w:after="100" w:afterAutospacing="1"/>
    </w:pPr>
    <w:rPr>
      <w:lang w:eastAsia="en-GB"/>
    </w:rPr>
  </w:style>
  <w:style w:type="character" w:styleId="UnresolvedMention">
    <w:name w:val="Unresolved Mention"/>
    <w:uiPriority w:val="99"/>
    <w:semiHidden/>
    <w:unhideWhenUsed/>
    <w:rsid w:val="00F23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45900">
      <w:bodyDiv w:val="1"/>
      <w:marLeft w:val="0"/>
      <w:marRight w:val="0"/>
      <w:marTop w:val="0"/>
      <w:marBottom w:val="0"/>
      <w:divBdr>
        <w:top w:val="none" w:sz="0" w:space="0" w:color="auto"/>
        <w:left w:val="none" w:sz="0" w:space="0" w:color="auto"/>
        <w:bottom w:val="none" w:sz="0" w:space="0" w:color="auto"/>
        <w:right w:val="none" w:sz="0" w:space="0" w:color="auto"/>
      </w:divBdr>
    </w:div>
    <w:div w:id="179686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pcuk.org/media/eibpycgm/the-ponyclub-vaccination-rule-v22-1-1.pdf"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FLINT &amp; DENBIGH HUNT BRANCH OF THE PONY CLUB</vt:lpstr>
    </vt:vector>
  </TitlesOfParts>
  <Company>Grizli777</Company>
  <LinksUpToDate>false</LinksUpToDate>
  <CharactersWithSpaces>3032</CharactersWithSpaces>
  <SharedDoc>false</SharedDoc>
  <HLinks>
    <vt:vector size="12" baseType="variant">
      <vt:variant>
        <vt:i4>1507425</vt:i4>
      </vt:variant>
      <vt:variant>
        <vt:i4>3</vt:i4>
      </vt:variant>
      <vt:variant>
        <vt:i4>0</vt:i4>
      </vt:variant>
      <vt:variant>
        <vt:i4>5</vt:i4>
      </vt:variant>
      <vt:variant>
        <vt:lpwstr>http://www.pcuk.org/index.php/disciplines/dressage/dressage_tests/</vt:lpwstr>
      </vt:variant>
      <vt:variant>
        <vt:lpwstr/>
      </vt:variant>
      <vt:variant>
        <vt:i4>6815759</vt:i4>
      </vt:variant>
      <vt:variant>
        <vt:i4>0</vt:i4>
      </vt:variant>
      <vt:variant>
        <vt:i4>0</vt:i4>
      </vt:variant>
      <vt:variant>
        <vt:i4>5</vt:i4>
      </vt:variant>
      <vt:variant>
        <vt:lpwstr>mailto:secretary@fndponyclub.org.uk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&amp; DENBIGH HUNT BRANCH OF THE PONY CLUB</dc:title>
  <dc:subject/>
  <dc:creator>Iona</dc:creator>
  <cp:keywords/>
  <cp:lastModifiedBy>Iona Pierce</cp:lastModifiedBy>
  <cp:revision>2</cp:revision>
  <cp:lastPrinted>2011-09-12T17:46:00Z</cp:lastPrinted>
  <dcterms:created xsi:type="dcterms:W3CDTF">2024-09-12T14:37:00Z</dcterms:created>
  <dcterms:modified xsi:type="dcterms:W3CDTF">2024-09-12T14:37:00Z</dcterms:modified>
</cp:coreProperties>
</file>