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42" w:rsidRDefault="003C535E">
      <w:pPr>
        <w:rPr>
          <w:noProof/>
          <w:lang w:eastAsia="en-GB"/>
        </w:rPr>
      </w:pPr>
      <w:r>
        <w:rPr>
          <w:noProof/>
          <w:lang w:eastAsia="en-GB"/>
        </w:rPr>
        <w:pict>
          <v:oval id="_x0000_s1032" style="position:absolute;margin-left:250.5pt;margin-top:-41.25pt;width:1in;height:1in;z-index:251660288" fillcolor="red"/>
        </w:pict>
      </w:r>
      <w:r>
        <w:rPr>
          <w:noProof/>
          <w:lang w:eastAsia="en-GB"/>
        </w:rPr>
        <w:pict>
          <v:oval id="_x0000_s1034" style="position:absolute;margin-left:126.75pt;margin-top:-41.25pt;width:1in;height:1in;z-index:251662336" fillcolor="#00b050"/>
        </w:pict>
      </w:r>
      <w:r w:rsidR="00375842">
        <w:rPr>
          <w:noProof/>
          <w:lang w:eastAsia="en-GB"/>
        </w:rPr>
        <w:pict>
          <v:oval id="_x0000_s1033" style="position:absolute;margin-left:192.75pt;margin-top:-52.5pt;width:1in;height:1in;z-index:251661312" fillcolor="#f6c"/>
        </w:pict>
      </w:r>
    </w:p>
    <w:p w:rsidR="00375842" w:rsidRDefault="00375842">
      <w:pPr>
        <w:rPr>
          <w:noProof/>
          <w:lang w:eastAsia="en-GB"/>
        </w:rPr>
      </w:pPr>
    </w:p>
    <w:p w:rsidR="00343E21" w:rsidRDefault="0035400B">
      <w:pPr>
        <w:rPr>
          <w:sz w:val="40"/>
          <w:szCs w:val="40"/>
        </w:rPr>
      </w:pPr>
      <w:r>
        <w:tab/>
        <w:t xml:space="preserve">      </w:t>
      </w:r>
      <w:r w:rsidR="00375842">
        <w:tab/>
      </w:r>
      <w:r w:rsidR="00375842">
        <w:tab/>
      </w:r>
      <w:r w:rsidR="00375842">
        <w:tab/>
      </w:r>
      <w:r>
        <w:rPr>
          <w:sz w:val="40"/>
          <w:szCs w:val="40"/>
        </w:rPr>
        <w:t xml:space="preserve">Area 14 </w:t>
      </w:r>
      <w:proofErr w:type="gramStart"/>
      <w:r>
        <w:rPr>
          <w:sz w:val="40"/>
          <w:szCs w:val="40"/>
        </w:rPr>
        <w:t>The</w:t>
      </w:r>
      <w:proofErr w:type="gramEnd"/>
      <w:r>
        <w:rPr>
          <w:sz w:val="40"/>
          <w:szCs w:val="40"/>
        </w:rPr>
        <w:t xml:space="preserve"> Pony Club   </w:t>
      </w:r>
    </w:p>
    <w:p w:rsidR="0035400B" w:rsidRDefault="00375842" w:rsidP="0035400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C, </w:t>
      </w:r>
      <w:r w:rsidR="0035400B" w:rsidRPr="0035400B">
        <w:rPr>
          <w:sz w:val="36"/>
          <w:szCs w:val="36"/>
        </w:rPr>
        <w:t xml:space="preserve">C+ </w:t>
      </w:r>
      <w:r w:rsidR="003C535E">
        <w:rPr>
          <w:sz w:val="36"/>
          <w:szCs w:val="36"/>
        </w:rPr>
        <w:t>a</w:t>
      </w:r>
      <w:r>
        <w:rPr>
          <w:sz w:val="36"/>
          <w:szCs w:val="36"/>
        </w:rPr>
        <w:t xml:space="preserve">nd B </w:t>
      </w:r>
      <w:r w:rsidR="00DA12FD">
        <w:rPr>
          <w:sz w:val="36"/>
          <w:szCs w:val="36"/>
        </w:rPr>
        <w:t xml:space="preserve">Test </w:t>
      </w:r>
      <w:r w:rsidR="00B13548">
        <w:rPr>
          <w:sz w:val="36"/>
          <w:szCs w:val="36"/>
        </w:rPr>
        <w:t xml:space="preserve">and Spurs Test </w:t>
      </w:r>
      <w:r>
        <w:rPr>
          <w:sz w:val="36"/>
          <w:szCs w:val="36"/>
        </w:rPr>
        <w:t>Assessors Workshop CPD</w:t>
      </w:r>
    </w:p>
    <w:p w:rsidR="00C63E4C" w:rsidRDefault="00C63E4C" w:rsidP="00C63E4C">
      <w:pPr>
        <w:pStyle w:val="NoSpacing"/>
        <w:jc w:val="center"/>
      </w:pPr>
    </w:p>
    <w:p w:rsidR="0035400B" w:rsidRDefault="00261A68" w:rsidP="0035400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With </w:t>
      </w:r>
      <w:r w:rsidR="00375842">
        <w:rPr>
          <w:sz w:val="36"/>
          <w:szCs w:val="36"/>
        </w:rPr>
        <w:t>Sarah MacDonald, Chairman of Pony Club Training</w:t>
      </w:r>
    </w:p>
    <w:p w:rsidR="00261A68" w:rsidRPr="00C63E4C" w:rsidRDefault="00261A68" w:rsidP="0035400B">
      <w:pPr>
        <w:jc w:val="center"/>
        <w:rPr>
          <w:sz w:val="28"/>
          <w:szCs w:val="28"/>
        </w:rPr>
      </w:pPr>
      <w:r w:rsidRPr="00C63E4C">
        <w:rPr>
          <w:sz w:val="28"/>
          <w:szCs w:val="28"/>
        </w:rPr>
        <w:t>On</w:t>
      </w:r>
    </w:p>
    <w:p w:rsidR="00307A0C" w:rsidRDefault="00375842" w:rsidP="0035400B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Sunday 8</w:t>
      </w:r>
      <w:r w:rsidRPr="00375842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December 2024</w:t>
      </w:r>
    </w:p>
    <w:p w:rsidR="00375842" w:rsidRDefault="00375842" w:rsidP="00375842">
      <w:pPr>
        <w:jc w:val="center"/>
        <w:rPr>
          <w:sz w:val="36"/>
          <w:szCs w:val="36"/>
        </w:rPr>
      </w:pPr>
      <w:r>
        <w:rPr>
          <w:sz w:val="36"/>
          <w:szCs w:val="36"/>
        </w:rPr>
        <w:t>At</w:t>
      </w:r>
    </w:p>
    <w:p w:rsidR="00375842" w:rsidRDefault="00375842" w:rsidP="0035400B">
      <w:pPr>
        <w:rPr>
          <w:rFonts w:cstheme="minorHAnsi"/>
          <w:sz w:val="32"/>
          <w:szCs w:val="32"/>
          <w:shd w:val="clear" w:color="auto" w:fill="FFFFFF"/>
        </w:rPr>
      </w:pPr>
      <w:r w:rsidRPr="00375842">
        <w:rPr>
          <w:sz w:val="32"/>
          <w:szCs w:val="32"/>
        </w:rPr>
        <w:t xml:space="preserve">The </w:t>
      </w:r>
      <w:proofErr w:type="spellStart"/>
      <w:r w:rsidRPr="00375842">
        <w:rPr>
          <w:sz w:val="32"/>
          <w:szCs w:val="32"/>
        </w:rPr>
        <w:t>Catherston</w:t>
      </w:r>
      <w:proofErr w:type="spellEnd"/>
      <w:r w:rsidRPr="00375842">
        <w:rPr>
          <w:sz w:val="32"/>
          <w:szCs w:val="32"/>
        </w:rPr>
        <w:t xml:space="preserve"> Stud, </w:t>
      </w:r>
      <w:r w:rsidRPr="00375842">
        <w:rPr>
          <w:rFonts w:cstheme="minorHAnsi"/>
          <w:sz w:val="32"/>
          <w:szCs w:val="32"/>
          <w:shd w:val="clear" w:color="auto" w:fill="FFFFFF"/>
        </w:rPr>
        <w:t>Croft Farm, Over Wallop, Stockbridge SO20 8HX</w:t>
      </w:r>
    </w:p>
    <w:p w:rsidR="0088771B" w:rsidRDefault="00B13548" w:rsidP="0035400B">
      <w:pPr>
        <w:rPr>
          <w:rFonts w:cstheme="minorHAnsi"/>
          <w:sz w:val="32"/>
          <w:szCs w:val="32"/>
          <w:shd w:val="clear" w:color="auto" w:fill="FFFFFF"/>
        </w:rPr>
      </w:pPr>
      <w:r>
        <w:rPr>
          <w:rFonts w:cstheme="minorHAnsi"/>
          <w:sz w:val="32"/>
          <w:szCs w:val="32"/>
          <w:shd w:val="clear" w:color="auto" w:fill="FFFFFF"/>
        </w:rPr>
        <w:t>W</w:t>
      </w:r>
      <w:r w:rsidR="0088771B">
        <w:rPr>
          <w:rFonts w:cstheme="minorHAnsi"/>
          <w:sz w:val="32"/>
          <w:szCs w:val="32"/>
          <w:shd w:val="clear" w:color="auto" w:fill="FFFFFF"/>
        </w:rPr>
        <w:t>hat</w:t>
      </w:r>
      <w:r>
        <w:rPr>
          <w:rFonts w:cstheme="minorHAnsi"/>
          <w:sz w:val="32"/>
          <w:szCs w:val="32"/>
          <w:shd w:val="clear" w:color="auto" w:fill="FFFFFF"/>
        </w:rPr>
        <w:t xml:space="preserve">3words:  </w:t>
      </w:r>
      <w:proofErr w:type="spellStart"/>
      <w:r>
        <w:rPr>
          <w:rFonts w:cstheme="minorHAnsi"/>
          <w:sz w:val="32"/>
          <w:szCs w:val="32"/>
          <w:shd w:val="clear" w:color="auto" w:fill="FFFFFF"/>
        </w:rPr>
        <w:t>reduce.pave.sunk</w:t>
      </w:r>
      <w:proofErr w:type="spellEnd"/>
    </w:p>
    <w:p w:rsidR="006C65C1" w:rsidRPr="00375842" w:rsidRDefault="006C65C1" w:rsidP="00E47C2C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  <w:shd w:val="clear" w:color="auto" w:fill="FFFFFF"/>
        </w:rPr>
        <w:t>Time:  10am – 3pm.</w:t>
      </w:r>
    </w:p>
    <w:p w:rsidR="00307A0C" w:rsidRDefault="004B7ED8" w:rsidP="0035400B">
      <w:pPr>
        <w:rPr>
          <w:sz w:val="36"/>
          <w:szCs w:val="36"/>
        </w:rPr>
      </w:pPr>
      <w:r>
        <w:rPr>
          <w:sz w:val="36"/>
          <w:szCs w:val="36"/>
        </w:rPr>
        <w:t>Cost:  £</w:t>
      </w:r>
      <w:r w:rsidR="00375842">
        <w:rPr>
          <w:sz w:val="36"/>
          <w:szCs w:val="36"/>
        </w:rPr>
        <w:t>25</w:t>
      </w:r>
      <w:r>
        <w:rPr>
          <w:sz w:val="36"/>
          <w:szCs w:val="36"/>
        </w:rPr>
        <w:t xml:space="preserve"> </w:t>
      </w:r>
    </w:p>
    <w:p w:rsidR="00307A0C" w:rsidRDefault="00375842" w:rsidP="0035400B">
      <w:pPr>
        <w:rPr>
          <w:sz w:val="36"/>
          <w:szCs w:val="36"/>
        </w:rPr>
      </w:pPr>
      <w:r>
        <w:rPr>
          <w:sz w:val="36"/>
          <w:szCs w:val="36"/>
        </w:rPr>
        <w:t xml:space="preserve">This day is for all Branch Assessors, including those assessing the new Spurs Test 2024. </w:t>
      </w:r>
      <w:r w:rsidR="006C65C1">
        <w:rPr>
          <w:sz w:val="36"/>
          <w:szCs w:val="36"/>
        </w:rPr>
        <w:t>The day will involve discussion of the syllabi, standard setting of riders and discussion on theory questions.</w:t>
      </w:r>
    </w:p>
    <w:p w:rsidR="00375842" w:rsidRDefault="00375842" w:rsidP="0035400B">
      <w:pPr>
        <w:rPr>
          <w:sz w:val="36"/>
          <w:szCs w:val="36"/>
        </w:rPr>
      </w:pPr>
      <w:r>
        <w:rPr>
          <w:sz w:val="36"/>
          <w:szCs w:val="36"/>
        </w:rPr>
        <w:t>Please bring with you a chair and your own lunch.  Coffee, tea, biscuits will be provided on arrival.</w:t>
      </w:r>
    </w:p>
    <w:p w:rsidR="006C65C1" w:rsidRDefault="006C65C1" w:rsidP="0035400B">
      <w:pPr>
        <w:rPr>
          <w:sz w:val="36"/>
          <w:szCs w:val="36"/>
        </w:rPr>
      </w:pPr>
      <w:r>
        <w:rPr>
          <w:sz w:val="36"/>
          <w:szCs w:val="36"/>
        </w:rPr>
        <w:t>One completion of this day all records will be updated on PELHAM.</w:t>
      </w:r>
    </w:p>
    <w:p w:rsidR="004B7ED8" w:rsidRDefault="004B7ED8" w:rsidP="0035400B">
      <w:pPr>
        <w:rPr>
          <w:sz w:val="36"/>
          <w:szCs w:val="36"/>
        </w:rPr>
      </w:pPr>
      <w:r>
        <w:rPr>
          <w:sz w:val="36"/>
          <w:szCs w:val="36"/>
        </w:rPr>
        <w:t>To book use</w:t>
      </w:r>
      <w:r w:rsidR="00E96794">
        <w:rPr>
          <w:sz w:val="36"/>
          <w:szCs w:val="36"/>
        </w:rPr>
        <w:t xml:space="preserve">: </w:t>
      </w:r>
      <w:hyperlink r:id="rId6" w:history="1">
        <w:r w:rsidR="00F2132B" w:rsidRPr="005B019A">
          <w:rPr>
            <w:rStyle w:val="Hyperlink"/>
            <w:sz w:val="36"/>
            <w:szCs w:val="36"/>
          </w:rPr>
          <w:t>http://www.horse-events.co.uk</w:t>
        </w:r>
      </w:hyperlink>
      <w:r w:rsidR="00F2132B">
        <w:rPr>
          <w:sz w:val="36"/>
          <w:szCs w:val="36"/>
        </w:rPr>
        <w:t xml:space="preserve"> </w:t>
      </w:r>
    </w:p>
    <w:p w:rsidR="006C65C1" w:rsidRPr="00DA12FD" w:rsidRDefault="00885167" w:rsidP="00375842">
      <w:pPr>
        <w:rPr>
          <w:sz w:val="28"/>
          <w:szCs w:val="28"/>
        </w:rPr>
      </w:pPr>
      <w:r w:rsidRPr="00DA12FD">
        <w:rPr>
          <w:sz w:val="28"/>
          <w:szCs w:val="28"/>
        </w:rPr>
        <w:t xml:space="preserve">For more information contact </w:t>
      </w:r>
      <w:r w:rsidR="006C65C1">
        <w:rPr>
          <w:sz w:val="28"/>
          <w:szCs w:val="28"/>
        </w:rPr>
        <w:t xml:space="preserve">  Louly </w:t>
      </w:r>
      <w:proofErr w:type="gramStart"/>
      <w:r w:rsidR="006C65C1">
        <w:rPr>
          <w:sz w:val="28"/>
          <w:szCs w:val="28"/>
        </w:rPr>
        <w:t xml:space="preserve">Thornycroft  </w:t>
      </w:r>
      <w:proofErr w:type="gramEnd"/>
      <w:hyperlink r:id="rId7" w:history="1">
        <w:r w:rsidR="006C65C1" w:rsidRPr="00DF0F58">
          <w:rPr>
            <w:rStyle w:val="Hyperlink"/>
            <w:sz w:val="28"/>
            <w:szCs w:val="28"/>
          </w:rPr>
          <w:t>area14@pcuk.org</w:t>
        </w:r>
      </w:hyperlink>
    </w:p>
    <w:sectPr w:rsidR="006C65C1" w:rsidRPr="00DA12FD" w:rsidSect="00C63E4C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B86" w:rsidRDefault="000A2B86" w:rsidP="00375842">
      <w:pPr>
        <w:spacing w:after="0" w:line="240" w:lineRule="auto"/>
      </w:pPr>
      <w:r>
        <w:separator/>
      </w:r>
    </w:p>
  </w:endnote>
  <w:endnote w:type="continuationSeparator" w:id="0">
    <w:p w:rsidR="000A2B86" w:rsidRDefault="000A2B86" w:rsidP="00375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B86" w:rsidRDefault="000A2B86" w:rsidP="00375842">
      <w:pPr>
        <w:spacing w:after="0" w:line="240" w:lineRule="auto"/>
      </w:pPr>
      <w:r>
        <w:separator/>
      </w:r>
    </w:p>
  </w:footnote>
  <w:footnote w:type="continuationSeparator" w:id="0">
    <w:p w:rsidR="000A2B86" w:rsidRDefault="000A2B86" w:rsidP="00375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00B"/>
    <w:rsid w:val="000A2B86"/>
    <w:rsid w:val="0012287C"/>
    <w:rsid w:val="002049B4"/>
    <w:rsid w:val="00214A16"/>
    <w:rsid w:val="00261A68"/>
    <w:rsid w:val="00307A0C"/>
    <w:rsid w:val="00343E21"/>
    <w:rsid w:val="0035400B"/>
    <w:rsid w:val="00375842"/>
    <w:rsid w:val="003C535E"/>
    <w:rsid w:val="004B7ED8"/>
    <w:rsid w:val="006C65C1"/>
    <w:rsid w:val="00704014"/>
    <w:rsid w:val="00805FBF"/>
    <w:rsid w:val="00885167"/>
    <w:rsid w:val="0088771B"/>
    <w:rsid w:val="00AC46D7"/>
    <w:rsid w:val="00AD3974"/>
    <w:rsid w:val="00B13548"/>
    <w:rsid w:val="00C4668C"/>
    <w:rsid w:val="00C63E4C"/>
    <w:rsid w:val="00CA7AC5"/>
    <w:rsid w:val="00DA12FD"/>
    <w:rsid w:val="00DE6101"/>
    <w:rsid w:val="00E47C2C"/>
    <w:rsid w:val="00E96794"/>
    <w:rsid w:val="00F2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f9f,#f6c"/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E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679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A12F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12FD"/>
    <w:rPr>
      <w:rFonts w:ascii="Calibri" w:hAnsi="Calibri"/>
      <w:szCs w:val="21"/>
    </w:rPr>
  </w:style>
  <w:style w:type="paragraph" w:styleId="NoSpacing">
    <w:name w:val="No Spacing"/>
    <w:uiPriority w:val="1"/>
    <w:qFormat/>
    <w:rsid w:val="00C63E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75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842"/>
  </w:style>
  <w:style w:type="paragraph" w:styleId="Footer">
    <w:name w:val="footer"/>
    <w:basedOn w:val="Normal"/>
    <w:link w:val="FooterChar"/>
    <w:uiPriority w:val="99"/>
    <w:semiHidden/>
    <w:unhideWhenUsed/>
    <w:rsid w:val="003758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5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4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ea14@pcu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se-events.co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Louisa</cp:lastModifiedBy>
  <cp:revision>6</cp:revision>
  <dcterms:created xsi:type="dcterms:W3CDTF">2024-11-17T09:28:00Z</dcterms:created>
  <dcterms:modified xsi:type="dcterms:W3CDTF">2024-11-17T09:41:00Z</dcterms:modified>
</cp:coreProperties>
</file>